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background_ice" type="frame"/>
    </v:background>
  </w:background>
  <w:body>
    <w:p w14:paraId="25DB7826" w14:textId="77777777" w:rsidR="00930A70" w:rsidRPr="001404B9" w:rsidRDefault="00930A70" w:rsidP="00850D21">
      <w:pPr>
        <w:pStyle w:val="Heading1"/>
        <w:spacing w:before="0" w:after="0" w:line="360" w:lineRule="auto"/>
        <w:jc w:val="center"/>
        <w:rPr>
          <w:rFonts w:asciiTheme="majorHAnsi" w:hAnsiTheme="majorHAnsi"/>
          <w:color w:val="000000" w:themeColor="text1"/>
          <w:sz w:val="24"/>
          <w:szCs w:val="24"/>
        </w:rPr>
      </w:pPr>
      <w:bookmarkStart w:id="0" w:name="_GoBack"/>
      <w:bookmarkEnd w:id="0"/>
      <w:r w:rsidRPr="001404B9">
        <w:rPr>
          <w:rFonts w:asciiTheme="majorHAnsi" w:hAnsiTheme="majorHAnsi"/>
          <w:color w:val="000000" w:themeColor="text1"/>
          <w:sz w:val="24"/>
          <w:szCs w:val="24"/>
        </w:rPr>
        <w:t>McGill University Department of Anesthesia</w:t>
      </w:r>
    </w:p>
    <w:p w14:paraId="6F9CFF4D" w14:textId="587299F8" w:rsidR="006336ED" w:rsidRPr="001404B9" w:rsidRDefault="001404B9" w:rsidP="00850D21">
      <w:pPr>
        <w:pStyle w:val="Heading1"/>
        <w:spacing w:before="0" w:after="0" w:line="360" w:lineRule="auto"/>
        <w:jc w:val="center"/>
        <w:rPr>
          <w:rFonts w:asciiTheme="majorHAnsi" w:hAnsiTheme="majorHAnsi"/>
          <w:color w:val="000000" w:themeColor="text1"/>
          <w:sz w:val="24"/>
          <w:szCs w:val="24"/>
        </w:rPr>
      </w:pPr>
      <w:r>
        <w:rPr>
          <w:rFonts w:asciiTheme="majorHAnsi" w:hAnsiTheme="majorHAnsi"/>
          <w:color w:val="000000" w:themeColor="text1"/>
          <w:sz w:val="24"/>
          <w:szCs w:val="24"/>
        </w:rPr>
        <w:t xml:space="preserve">Self-Evaluation &amp; </w:t>
      </w:r>
      <w:r w:rsidR="00930A70" w:rsidRPr="001404B9">
        <w:rPr>
          <w:rFonts w:asciiTheme="majorHAnsi" w:hAnsiTheme="majorHAnsi"/>
          <w:color w:val="000000" w:themeColor="text1"/>
          <w:sz w:val="24"/>
          <w:szCs w:val="24"/>
        </w:rPr>
        <w:t xml:space="preserve">Annual Report </w:t>
      </w:r>
      <w:r w:rsidR="00343DBE" w:rsidRPr="001404B9">
        <w:rPr>
          <w:rFonts w:asciiTheme="majorHAnsi" w:hAnsiTheme="majorHAnsi"/>
          <w:color w:val="000000" w:themeColor="text1"/>
          <w:sz w:val="24"/>
          <w:szCs w:val="24"/>
        </w:rPr>
        <w:t>201</w:t>
      </w:r>
      <w:r>
        <w:rPr>
          <w:rFonts w:asciiTheme="majorHAnsi" w:hAnsiTheme="majorHAnsi"/>
          <w:color w:val="000000" w:themeColor="text1"/>
          <w:sz w:val="24"/>
          <w:szCs w:val="24"/>
        </w:rPr>
        <w:t>6</w:t>
      </w:r>
    </w:p>
    <w:p w14:paraId="74FB2155" w14:textId="1FCE94B0" w:rsidR="0089793C" w:rsidRPr="001404B9" w:rsidRDefault="00243D84" w:rsidP="00850D21">
      <w:pPr>
        <w:pStyle w:val="Heading1"/>
        <w:spacing w:before="0" w:after="0" w:line="360" w:lineRule="auto"/>
        <w:jc w:val="center"/>
        <w:rPr>
          <w:rFonts w:asciiTheme="majorHAnsi" w:hAnsiTheme="majorHAnsi"/>
          <w:color w:val="000000" w:themeColor="text1"/>
          <w:sz w:val="24"/>
          <w:szCs w:val="24"/>
        </w:rPr>
      </w:pPr>
      <w:r w:rsidRPr="001404B9">
        <w:rPr>
          <w:rFonts w:asciiTheme="majorHAnsi" w:hAnsiTheme="majorHAnsi"/>
          <w:color w:val="000000" w:themeColor="text1"/>
          <w:sz w:val="24"/>
          <w:szCs w:val="24"/>
        </w:rPr>
        <w:t>Tenure – M.D.</w:t>
      </w:r>
    </w:p>
    <w:p w14:paraId="613ABD87" w14:textId="1F64B45D" w:rsidR="00930A70" w:rsidRPr="001404B9" w:rsidRDefault="00930A70" w:rsidP="00850D21">
      <w:pPr>
        <w:pStyle w:val="Heading3"/>
        <w:spacing w:before="0" w:after="0" w:line="360" w:lineRule="auto"/>
        <w:jc w:val="center"/>
        <w:rPr>
          <w:rFonts w:asciiTheme="majorHAnsi" w:hAnsiTheme="majorHAnsi"/>
          <w:b/>
          <w:color w:val="000000" w:themeColor="text1"/>
          <w:sz w:val="24"/>
          <w:szCs w:val="24"/>
        </w:rPr>
      </w:pPr>
      <w:r w:rsidRPr="001404B9">
        <w:rPr>
          <w:rFonts w:asciiTheme="majorHAnsi" w:hAnsiTheme="majorHAnsi"/>
          <w:b/>
          <w:color w:val="000000" w:themeColor="text1"/>
          <w:sz w:val="24"/>
          <w:szCs w:val="24"/>
        </w:rPr>
        <w:t>J</w:t>
      </w:r>
      <w:r w:rsidR="00700E5D" w:rsidRPr="001404B9">
        <w:rPr>
          <w:rFonts w:asciiTheme="majorHAnsi" w:hAnsiTheme="majorHAnsi"/>
          <w:b/>
          <w:color w:val="000000" w:themeColor="text1"/>
          <w:sz w:val="24"/>
          <w:szCs w:val="24"/>
        </w:rPr>
        <w:t>anuary 1, 201</w:t>
      </w:r>
      <w:r w:rsidR="001404B9">
        <w:rPr>
          <w:rFonts w:asciiTheme="majorHAnsi" w:hAnsiTheme="majorHAnsi"/>
          <w:b/>
          <w:color w:val="000000" w:themeColor="text1"/>
          <w:sz w:val="24"/>
          <w:szCs w:val="24"/>
        </w:rPr>
        <w:t>6</w:t>
      </w:r>
      <w:r w:rsidR="00700E5D" w:rsidRPr="001404B9">
        <w:rPr>
          <w:rFonts w:asciiTheme="majorHAnsi" w:hAnsiTheme="majorHAnsi"/>
          <w:b/>
          <w:color w:val="000000" w:themeColor="text1"/>
          <w:sz w:val="24"/>
          <w:szCs w:val="24"/>
        </w:rPr>
        <w:t xml:space="preserve"> </w:t>
      </w:r>
      <w:r w:rsidR="00343DBE" w:rsidRPr="001404B9">
        <w:rPr>
          <w:rFonts w:asciiTheme="majorHAnsi" w:hAnsiTheme="majorHAnsi"/>
          <w:b/>
          <w:color w:val="000000" w:themeColor="text1"/>
          <w:sz w:val="24"/>
          <w:szCs w:val="24"/>
        </w:rPr>
        <w:t xml:space="preserve">to </w:t>
      </w:r>
      <w:r w:rsidR="008C2A32" w:rsidRPr="001404B9">
        <w:rPr>
          <w:rFonts w:asciiTheme="majorHAnsi" w:hAnsiTheme="majorHAnsi"/>
          <w:b/>
          <w:color w:val="000000" w:themeColor="text1"/>
          <w:sz w:val="24"/>
          <w:szCs w:val="24"/>
        </w:rPr>
        <w:t>December</w:t>
      </w:r>
      <w:r w:rsidR="00343DBE" w:rsidRPr="001404B9">
        <w:rPr>
          <w:rFonts w:asciiTheme="majorHAnsi" w:hAnsiTheme="majorHAnsi"/>
          <w:b/>
          <w:color w:val="000000" w:themeColor="text1"/>
          <w:sz w:val="24"/>
          <w:szCs w:val="24"/>
        </w:rPr>
        <w:t xml:space="preserve"> 31, 201</w:t>
      </w:r>
      <w:r w:rsidR="001404B9">
        <w:rPr>
          <w:rFonts w:asciiTheme="majorHAnsi" w:hAnsiTheme="majorHAnsi"/>
          <w:b/>
          <w:color w:val="000000" w:themeColor="text1"/>
          <w:sz w:val="24"/>
          <w:szCs w:val="24"/>
        </w:rPr>
        <w:t>6</w:t>
      </w:r>
    </w:p>
    <w:p w14:paraId="2585C36E" w14:textId="77777777" w:rsidR="00DA7405" w:rsidRPr="001404B9" w:rsidRDefault="00DA7405" w:rsidP="00850D21">
      <w:pPr>
        <w:spacing w:line="360" w:lineRule="auto"/>
        <w:rPr>
          <w:rFonts w:asciiTheme="majorHAnsi" w:hAnsiTheme="majorHAnsi"/>
          <w:color w:val="000000" w:themeColor="text1"/>
        </w:rPr>
      </w:pPr>
    </w:p>
    <w:p w14:paraId="7EFF193A" w14:textId="77777777" w:rsidR="00F3729D" w:rsidRPr="001404B9" w:rsidRDefault="00F3729D" w:rsidP="00850D21">
      <w:pPr>
        <w:spacing w:line="360" w:lineRule="auto"/>
        <w:rPr>
          <w:rFonts w:asciiTheme="majorHAnsi" w:hAnsiTheme="majorHAnsi"/>
          <w:color w:val="000000" w:themeColor="text1"/>
        </w:rPr>
      </w:pPr>
      <w:r w:rsidRPr="001404B9">
        <w:rPr>
          <w:rFonts w:asciiTheme="majorHAnsi" w:hAnsiTheme="majorHAnsi"/>
          <w:color w:val="000000" w:themeColor="text1"/>
        </w:rPr>
        <w:t>Name:</w:t>
      </w:r>
    </w:p>
    <w:p w14:paraId="59A883A9" w14:textId="77777777" w:rsidR="00D66567" w:rsidRPr="001404B9" w:rsidRDefault="00D66567" w:rsidP="00850D21">
      <w:pPr>
        <w:spacing w:line="360" w:lineRule="auto"/>
        <w:rPr>
          <w:rFonts w:asciiTheme="majorHAnsi" w:hAnsiTheme="majorHAnsi"/>
          <w:color w:val="000000" w:themeColor="text1"/>
        </w:rPr>
      </w:pPr>
      <w:r w:rsidRPr="001404B9">
        <w:rPr>
          <w:rFonts w:asciiTheme="majorHAnsi" w:hAnsiTheme="majorHAnsi"/>
          <w:color w:val="000000" w:themeColor="text1"/>
        </w:rPr>
        <w:t>Title:</w:t>
      </w:r>
    </w:p>
    <w:p w14:paraId="2F209287" w14:textId="77777777" w:rsidR="00F3729D" w:rsidRPr="001404B9" w:rsidRDefault="00F3729D" w:rsidP="00850D21">
      <w:pPr>
        <w:spacing w:line="360" w:lineRule="auto"/>
        <w:rPr>
          <w:rFonts w:asciiTheme="majorHAnsi" w:hAnsiTheme="majorHAnsi"/>
          <w:color w:val="000000" w:themeColor="text1"/>
        </w:rPr>
      </w:pPr>
      <w:r w:rsidRPr="001404B9">
        <w:rPr>
          <w:rFonts w:asciiTheme="majorHAnsi" w:hAnsiTheme="majorHAnsi"/>
          <w:color w:val="000000" w:themeColor="text1"/>
        </w:rPr>
        <w:t xml:space="preserve">Hospital: </w:t>
      </w:r>
    </w:p>
    <w:p w14:paraId="590BFB55" w14:textId="77777777" w:rsidR="00F3729D" w:rsidRPr="001404B9" w:rsidRDefault="00F3729D" w:rsidP="00850D21">
      <w:pPr>
        <w:spacing w:line="360" w:lineRule="auto"/>
        <w:rPr>
          <w:rFonts w:asciiTheme="majorHAnsi" w:hAnsiTheme="majorHAnsi"/>
          <w:color w:val="000000" w:themeColor="text1"/>
        </w:rPr>
      </w:pPr>
      <w:r w:rsidRPr="001404B9">
        <w:rPr>
          <w:rFonts w:asciiTheme="majorHAnsi" w:hAnsiTheme="majorHAnsi"/>
          <w:color w:val="000000" w:themeColor="text1"/>
        </w:rPr>
        <w:t>Email Address:</w:t>
      </w:r>
    </w:p>
    <w:p w14:paraId="3BB5DD05" w14:textId="77777777" w:rsidR="00F3729D" w:rsidRDefault="00F3729D" w:rsidP="00850D21">
      <w:pPr>
        <w:spacing w:line="360" w:lineRule="auto"/>
        <w:rPr>
          <w:rFonts w:asciiTheme="majorHAnsi" w:hAnsiTheme="majorHAnsi"/>
          <w:color w:val="000000" w:themeColor="text1"/>
        </w:rPr>
      </w:pPr>
    </w:p>
    <w:p w14:paraId="2CFDDD44" w14:textId="77777777" w:rsidR="001404B9" w:rsidRPr="00A3076F" w:rsidRDefault="001404B9" w:rsidP="001404B9">
      <w:pPr>
        <w:spacing w:line="360" w:lineRule="auto"/>
        <w:rPr>
          <w:rFonts w:asciiTheme="majorHAnsi" w:hAnsiTheme="majorHAnsi"/>
          <w:b/>
          <w:color w:val="000000" w:themeColor="text1"/>
        </w:rPr>
      </w:pPr>
      <w:r w:rsidRPr="00A3076F">
        <w:rPr>
          <w:rFonts w:asciiTheme="majorHAnsi" w:hAnsiTheme="majorHAnsi"/>
          <w:b/>
          <w:color w:val="000000" w:themeColor="text1"/>
        </w:rPr>
        <w:t xml:space="preserve">1. </w:t>
      </w:r>
      <w:r w:rsidRPr="00A3076F">
        <w:rPr>
          <w:rFonts w:asciiTheme="majorHAnsi" w:hAnsiTheme="majorHAnsi"/>
          <w:b/>
          <w:color w:val="000000" w:themeColor="text1"/>
        </w:rPr>
        <w:tab/>
      </w:r>
      <w:r>
        <w:rPr>
          <w:rFonts w:asciiTheme="majorHAnsi" w:hAnsiTheme="majorHAnsi"/>
          <w:b/>
          <w:color w:val="000000" w:themeColor="text1"/>
        </w:rPr>
        <w:t>Annual Goals &amp; Objectives</w:t>
      </w:r>
    </w:p>
    <w:p w14:paraId="221E356C" w14:textId="77777777" w:rsidR="001404B9" w:rsidRPr="00A3076F" w:rsidRDefault="001404B9" w:rsidP="001404B9">
      <w:pPr>
        <w:spacing w:line="360" w:lineRule="auto"/>
        <w:ind w:firstLine="720"/>
        <w:rPr>
          <w:rFonts w:asciiTheme="majorHAnsi" w:hAnsiTheme="majorHAnsi"/>
          <w:color w:val="000000" w:themeColor="text1"/>
        </w:rPr>
      </w:pPr>
      <w:r w:rsidRPr="00A3076F">
        <w:rPr>
          <w:rFonts w:asciiTheme="majorHAnsi" w:hAnsiTheme="majorHAnsi"/>
          <w:color w:val="000000" w:themeColor="text1"/>
        </w:rPr>
        <w:t>Last year’s goals:</w:t>
      </w:r>
      <w:r w:rsidRPr="00A3076F">
        <w:rPr>
          <w:rFonts w:asciiTheme="majorHAnsi" w:hAnsiTheme="majorHAnsi"/>
          <w:color w:val="000000" w:themeColor="text1"/>
        </w:rPr>
        <w:tab/>
      </w:r>
    </w:p>
    <w:p w14:paraId="7BF44127" w14:textId="77777777" w:rsidR="001404B9" w:rsidRPr="00A3076F" w:rsidRDefault="001404B9" w:rsidP="001404B9">
      <w:pPr>
        <w:spacing w:line="360" w:lineRule="auto"/>
        <w:rPr>
          <w:rFonts w:asciiTheme="majorHAnsi" w:hAnsiTheme="majorHAnsi"/>
          <w:color w:val="000000" w:themeColor="text1"/>
        </w:rPr>
      </w:pPr>
    </w:p>
    <w:p w14:paraId="64747BF6" w14:textId="77777777" w:rsidR="001404B9" w:rsidRPr="00A3076F" w:rsidRDefault="001404B9" w:rsidP="001404B9">
      <w:pPr>
        <w:spacing w:line="360" w:lineRule="auto"/>
        <w:rPr>
          <w:rFonts w:asciiTheme="majorHAnsi" w:hAnsiTheme="majorHAnsi"/>
          <w:color w:val="000000" w:themeColor="text1"/>
        </w:rPr>
      </w:pPr>
    </w:p>
    <w:p w14:paraId="63C483E0" w14:textId="77777777" w:rsidR="001404B9" w:rsidRPr="00A3076F" w:rsidRDefault="001404B9" w:rsidP="001404B9">
      <w:pPr>
        <w:spacing w:line="360" w:lineRule="auto"/>
        <w:ind w:firstLine="720"/>
        <w:rPr>
          <w:rFonts w:asciiTheme="majorHAnsi" w:hAnsiTheme="majorHAnsi"/>
          <w:color w:val="000000" w:themeColor="text1"/>
        </w:rPr>
      </w:pPr>
      <w:r w:rsidRPr="00A3076F">
        <w:rPr>
          <w:rFonts w:asciiTheme="majorHAnsi" w:hAnsiTheme="majorHAnsi"/>
          <w:color w:val="000000" w:themeColor="text1"/>
        </w:rPr>
        <w:t>Major achievements in the past year:</w:t>
      </w:r>
    </w:p>
    <w:p w14:paraId="05041DB7" w14:textId="77777777" w:rsidR="001404B9" w:rsidRDefault="001404B9" w:rsidP="001404B9">
      <w:pPr>
        <w:spacing w:line="360" w:lineRule="auto"/>
        <w:rPr>
          <w:rFonts w:asciiTheme="majorHAnsi" w:hAnsiTheme="majorHAnsi"/>
          <w:color w:val="000000" w:themeColor="text1"/>
        </w:rPr>
      </w:pPr>
    </w:p>
    <w:p w14:paraId="09F4BA31" w14:textId="77777777" w:rsidR="001404B9" w:rsidRPr="00A3076F" w:rsidRDefault="001404B9" w:rsidP="001404B9">
      <w:pPr>
        <w:spacing w:line="360" w:lineRule="auto"/>
        <w:rPr>
          <w:rFonts w:asciiTheme="majorHAnsi" w:hAnsiTheme="majorHAnsi"/>
          <w:color w:val="000000" w:themeColor="text1"/>
        </w:rPr>
      </w:pPr>
    </w:p>
    <w:p w14:paraId="0C97B2EF" w14:textId="77777777" w:rsidR="001404B9" w:rsidRDefault="001404B9" w:rsidP="001404B9">
      <w:pPr>
        <w:spacing w:line="360" w:lineRule="auto"/>
        <w:ind w:firstLine="720"/>
        <w:rPr>
          <w:rFonts w:asciiTheme="majorHAnsi" w:hAnsiTheme="majorHAnsi"/>
          <w:color w:val="000000" w:themeColor="text1"/>
        </w:rPr>
      </w:pPr>
      <w:r w:rsidRPr="00A3076F">
        <w:rPr>
          <w:rFonts w:asciiTheme="majorHAnsi" w:hAnsiTheme="majorHAnsi"/>
          <w:color w:val="000000" w:themeColor="text1"/>
        </w:rPr>
        <w:t>Disappointments:</w:t>
      </w:r>
    </w:p>
    <w:p w14:paraId="32B83917" w14:textId="77777777" w:rsidR="001404B9" w:rsidRDefault="001404B9" w:rsidP="001404B9">
      <w:pPr>
        <w:spacing w:line="360" w:lineRule="auto"/>
        <w:ind w:firstLine="720"/>
        <w:rPr>
          <w:rFonts w:asciiTheme="majorHAnsi" w:hAnsiTheme="majorHAnsi"/>
          <w:color w:val="000000" w:themeColor="text1"/>
        </w:rPr>
      </w:pPr>
    </w:p>
    <w:p w14:paraId="6072FF05" w14:textId="77777777" w:rsidR="001404B9" w:rsidRPr="00A3076F" w:rsidRDefault="001404B9" w:rsidP="001404B9">
      <w:pPr>
        <w:spacing w:line="360" w:lineRule="auto"/>
        <w:ind w:firstLine="720"/>
        <w:rPr>
          <w:rFonts w:asciiTheme="majorHAnsi" w:hAnsiTheme="majorHAnsi"/>
          <w:color w:val="000000" w:themeColor="text1"/>
        </w:rPr>
      </w:pPr>
    </w:p>
    <w:p w14:paraId="36AE5096" w14:textId="77777777" w:rsidR="001404B9" w:rsidRPr="00A3076F" w:rsidRDefault="001404B9" w:rsidP="001404B9">
      <w:pPr>
        <w:spacing w:line="360" w:lineRule="auto"/>
        <w:ind w:firstLine="720"/>
        <w:rPr>
          <w:rFonts w:asciiTheme="majorHAnsi" w:hAnsiTheme="majorHAnsi"/>
          <w:color w:val="000000" w:themeColor="text1"/>
        </w:rPr>
      </w:pPr>
      <w:r w:rsidRPr="00A3076F">
        <w:rPr>
          <w:rFonts w:asciiTheme="majorHAnsi" w:hAnsiTheme="majorHAnsi"/>
          <w:color w:val="000000" w:themeColor="text1"/>
        </w:rPr>
        <w:t>Goals for the next year (including plans for career development):</w:t>
      </w:r>
    </w:p>
    <w:p w14:paraId="56699ECC" w14:textId="77777777" w:rsidR="001404B9" w:rsidRPr="001404B9" w:rsidRDefault="001404B9" w:rsidP="00850D21">
      <w:pPr>
        <w:spacing w:line="360" w:lineRule="auto"/>
        <w:rPr>
          <w:rFonts w:asciiTheme="majorHAnsi" w:hAnsiTheme="majorHAnsi"/>
          <w:color w:val="000000" w:themeColor="text1"/>
        </w:rPr>
      </w:pPr>
    </w:p>
    <w:p w14:paraId="4AECED4B" w14:textId="77777777" w:rsidR="00A90545" w:rsidRPr="001404B9" w:rsidRDefault="00A90545" w:rsidP="00850D21">
      <w:pPr>
        <w:spacing w:line="360" w:lineRule="auto"/>
        <w:rPr>
          <w:rFonts w:asciiTheme="majorHAnsi" w:hAnsiTheme="majorHAnsi"/>
          <w:vanish/>
          <w:color w:val="000000" w:themeColor="text1"/>
        </w:rPr>
      </w:pPr>
    </w:p>
    <w:p w14:paraId="7E584656" w14:textId="77777777" w:rsidR="00BE3558" w:rsidRPr="001404B9" w:rsidRDefault="00BE3558" w:rsidP="00BA3AF2">
      <w:pPr>
        <w:tabs>
          <w:tab w:val="left" w:pos="1134"/>
        </w:tabs>
        <w:spacing w:line="360" w:lineRule="auto"/>
        <w:rPr>
          <w:rFonts w:asciiTheme="majorHAnsi" w:hAnsiTheme="majorHAnsi"/>
          <w:color w:val="000000" w:themeColor="text1"/>
        </w:rPr>
      </w:pPr>
    </w:p>
    <w:p w14:paraId="1B8F4742" w14:textId="05EC3BB3" w:rsidR="00850D21" w:rsidRPr="001404B9" w:rsidRDefault="001404B9" w:rsidP="006F0EB0">
      <w:pPr>
        <w:tabs>
          <w:tab w:val="left" w:pos="1134"/>
        </w:tabs>
        <w:spacing w:line="360" w:lineRule="auto"/>
        <w:rPr>
          <w:rFonts w:asciiTheme="majorHAnsi" w:hAnsiTheme="majorHAnsi"/>
          <w:b/>
          <w:color w:val="000000" w:themeColor="text1"/>
        </w:rPr>
      </w:pPr>
      <w:r>
        <w:rPr>
          <w:rFonts w:asciiTheme="majorHAnsi" w:hAnsiTheme="majorHAnsi"/>
          <w:b/>
          <w:color w:val="000000" w:themeColor="text1"/>
        </w:rPr>
        <w:t>2</w:t>
      </w:r>
      <w:r w:rsidR="00850D21" w:rsidRPr="001404B9">
        <w:rPr>
          <w:rFonts w:asciiTheme="majorHAnsi" w:hAnsiTheme="majorHAnsi"/>
          <w:b/>
          <w:color w:val="000000" w:themeColor="text1"/>
        </w:rPr>
        <w:t>.</w:t>
      </w:r>
      <w:r w:rsidR="00850D21" w:rsidRPr="001404B9">
        <w:rPr>
          <w:rFonts w:asciiTheme="majorHAnsi" w:hAnsiTheme="majorHAnsi"/>
          <w:b/>
          <w:color w:val="000000" w:themeColor="text1"/>
        </w:rPr>
        <w:tab/>
      </w:r>
      <w:r w:rsidR="00BE3558" w:rsidRPr="001404B9">
        <w:rPr>
          <w:rFonts w:asciiTheme="majorHAnsi" w:hAnsiTheme="majorHAnsi"/>
          <w:b/>
          <w:color w:val="000000" w:themeColor="text1"/>
        </w:rPr>
        <w:t xml:space="preserve">Clinical Care </w:t>
      </w:r>
      <w:r w:rsidR="00D212FA" w:rsidRPr="001404B9">
        <w:rPr>
          <w:rFonts w:asciiTheme="majorHAnsi" w:hAnsiTheme="majorHAnsi"/>
          <w:b/>
          <w:color w:val="000000" w:themeColor="text1"/>
        </w:rPr>
        <w:t xml:space="preserve">&amp; </w:t>
      </w:r>
      <w:r w:rsidR="00BE3558" w:rsidRPr="001404B9">
        <w:rPr>
          <w:rFonts w:asciiTheme="majorHAnsi" w:hAnsiTheme="majorHAnsi"/>
          <w:b/>
          <w:color w:val="000000" w:themeColor="text1"/>
        </w:rPr>
        <w:t>Administration</w:t>
      </w:r>
    </w:p>
    <w:p w14:paraId="31254820" w14:textId="536D71EC" w:rsidR="00850D21" w:rsidRPr="001404B9" w:rsidRDefault="001404B9" w:rsidP="00BA3AF2">
      <w:pPr>
        <w:tabs>
          <w:tab w:val="left" w:pos="1134"/>
        </w:tabs>
        <w:spacing w:line="360" w:lineRule="auto"/>
        <w:rPr>
          <w:rFonts w:asciiTheme="majorHAnsi" w:hAnsiTheme="majorHAnsi"/>
          <w:color w:val="000000" w:themeColor="text1"/>
        </w:rPr>
      </w:pPr>
      <w:r>
        <w:rPr>
          <w:rFonts w:asciiTheme="majorHAnsi" w:hAnsiTheme="majorHAnsi"/>
          <w:b/>
          <w:color w:val="000000" w:themeColor="text1"/>
        </w:rPr>
        <w:t>2</w:t>
      </w:r>
      <w:r w:rsidR="00850D21" w:rsidRPr="001404B9">
        <w:rPr>
          <w:rFonts w:asciiTheme="majorHAnsi" w:hAnsiTheme="majorHAnsi"/>
          <w:b/>
          <w:color w:val="000000" w:themeColor="text1"/>
        </w:rPr>
        <w:t>.1.</w:t>
      </w:r>
      <w:r w:rsidR="00850D21" w:rsidRPr="001404B9">
        <w:rPr>
          <w:rFonts w:asciiTheme="majorHAnsi" w:hAnsiTheme="majorHAnsi"/>
          <w:b/>
          <w:color w:val="000000" w:themeColor="text1"/>
        </w:rPr>
        <w:tab/>
      </w:r>
      <w:r w:rsidR="00096D7B" w:rsidRPr="001404B9">
        <w:rPr>
          <w:rFonts w:asciiTheme="majorHAnsi" w:hAnsiTheme="majorHAnsi"/>
          <w:b/>
          <w:color w:val="000000" w:themeColor="text1"/>
        </w:rPr>
        <w:t>Leadership</w:t>
      </w:r>
      <w:r>
        <w:rPr>
          <w:rFonts w:asciiTheme="majorHAnsi" w:hAnsiTheme="majorHAnsi"/>
          <w:b/>
          <w:color w:val="000000" w:themeColor="text1"/>
        </w:rPr>
        <w:t xml:space="preserve"> </w:t>
      </w:r>
      <w:r w:rsidR="00850D21" w:rsidRPr="001404B9">
        <w:rPr>
          <w:rFonts w:asciiTheme="majorHAnsi" w:hAnsiTheme="majorHAnsi"/>
          <w:color w:val="000000" w:themeColor="text1"/>
        </w:rPr>
        <w:t>(</w:t>
      </w:r>
      <w:r w:rsidR="0099636D" w:rsidRPr="001404B9">
        <w:rPr>
          <w:rFonts w:asciiTheme="majorHAnsi" w:hAnsiTheme="majorHAnsi"/>
          <w:color w:val="000000" w:themeColor="text1"/>
        </w:rPr>
        <w:t>e.g. head of subspecialty)</w:t>
      </w:r>
    </w:p>
    <w:p w14:paraId="7E4CB123" w14:textId="77777777" w:rsidR="0099636D" w:rsidRPr="001404B9" w:rsidRDefault="0099636D" w:rsidP="00BA3AF2">
      <w:pPr>
        <w:tabs>
          <w:tab w:val="left" w:pos="1134"/>
        </w:tabs>
        <w:spacing w:line="360" w:lineRule="auto"/>
        <w:rPr>
          <w:rFonts w:asciiTheme="majorHAnsi" w:hAnsiTheme="majorHAnsi"/>
          <w:color w:val="000000" w:themeColor="text1"/>
        </w:rPr>
      </w:pPr>
    </w:p>
    <w:p w14:paraId="5F3490C9" w14:textId="77777777" w:rsidR="0099636D" w:rsidRPr="001404B9" w:rsidRDefault="0099636D" w:rsidP="00BA3AF2">
      <w:pPr>
        <w:tabs>
          <w:tab w:val="left" w:pos="1134"/>
        </w:tabs>
        <w:spacing w:line="360" w:lineRule="auto"/>
        <w:rPr>
          <w:rFonts w:asciiTheme="majorHAnsi" w:hAnsiTheme="majorHAnsi"/>
          <w:color w:val="000000" w:themeColor="text1"/>
        </w:rPr>
      </w:pPr>
    </w:p>
    <w:p w14:paraId="7EA35FA2" w14:textId="77777777" w:rsidR="0099636D" w:rsidRPr="001404B9" w:rsidRDefault="0099636D" w:rsidP="00BA3AF2">
      <w:pPr>
        <w:tabs>
          <w:tab w:val="left" w:pos="1134"/>
        </w:tabs>
        <w:spacing w:line="360" w:lineRule="auto"/>
        <w:rPr>
          <w:rFonts w:asciiTheme="majorHAnsi" w:hAnsiTheme="majorHAnsi"/>
          <w:color w:val="000000" w:themeColor="text1"/>
        </w:rPr>
      </w:pPr>
    </w:p>
    <w:p w14:paraId="5C98CA47" w14:textId="77777777" w:rsidR="0099636D" w:rsidRPr="001404B9" w:rsidRDefault="0099636D" w:rsidP="00BA3AF2">
      <w:pPr>
        <w:tabs>
          <w:tab w:val="left" w:pos="1134"/>
        </w:tabs>
        <w:spacing w:line="360" w:lineRule="auto"/>
        <w:rPr>
          <w:rFonts w:asciiTheme="majorHAnsi" w:hAnsiTheme="majorHAnsi"/>
          <w:color w:val="000000" w:themeColor="text1"/>
        </w:rPr>
      </w:pPr>
    </w:p>
    <w:p w14:paraId="28428548" w14:textId="26CF5FAB" w:rsidR="00776FEE" w:rsidRPr="001404B9" w:rsidRDefault="001404B9" w:rsidP="00BA3AF2">
      <w:pPr>
        <w:tabs>
          <w:tab w:val="left" w:pos="1134"/>
        </w:tabs>
        <w:spacing w:line="360" w:lineRule="auto"/>
        <w:rPr>
          <w:rFonts w:asciiTheme="majorHAnsi" w:hAnsiTheme="majorHAnsi"/>
          <w:color w:val="000000"/>
        </w:rPr>
      </w:pPr>
      <w:r>
        <w:rPr>
          <w:rFonts w:asciiTheme="majorHAnsi" w:hAnsiTheme="majorHAnsi"/>
          <w:b/>
          <w:color w:val="000000" w:themeColor="text1"/>
        </w:rPr>
        <w:lastRenderedPageBreak/>
        <w:t>2</w:t>
      </w:r>
      <w:r w:rsidR="00096D7B" w:rsidRPr="001404B9">
        <w:rPr>
          <w:rFonts w:asciiTheme="majorHAnsi" w:hAnsiTheme="majorHAnsi"/>
          <w:b/>
          <w:color w:val="000000" w:themeColor="text1"/>
        </w:rPr>
        <w:t>.2.</w:t>
      </w:r>
      <w:r w:rsidR="00096D7B" w:rsidRPr="001404B9">
        <w:rPr>
          <w:rFonts w:asciiTheme="majorHAnsi" w:hAnsiTheme="majorHAnsi"/>
          <w:b/>
          <w:color w:val="000000" w:themeColor="text1"/>
        </w:rPr>
        <w:tab/>
        <w:t>I</w:t>
      </w:r>
      <w:r w:rsidR="0099636D" w:rsidRPr="001404B9">
        <w:rPr>
          <w:rFonts w:asciiTheme="majorHAnsi" w:hAnsiTheme="majorHAnsi"/>
          <w:b/>
          <w:color w:val="000000" w:themeColor="text1"/>
        </w:rPr>
        <w:t>nnovations</w:t>
      </w:r>
      <w:r>
        <w:rPr>
          <w:rFonts w:asciiTheme="majorHAnsi" w:hAnsiTheme="majorHAnsi"/>
          <w:b/>
          <w:color w:val="000000" w:themeColor="text1"/>
        </w:rPr>
        <w:t xml:space="preserve"> </w:t>
      </w:r>
      <w:r w:rsidR="0099636D" w:rsidRPr="001404B9">
        <w:rPr>
          <w:rFonts w:asciiTheme="majorHAnsi" w:hAnsiTheme="majorHAnsi"/>
          <w:color w:val="000000"/>
        </w:rPr>
        <w:t>(e.g. introduction of new techniques</w:t>
      </w:r>
      <w:r w:rsidR="00D27077" w:rsidRPr="001404B9">
        <w:rPr>
          <w:rFonts w:asciiTheme="majorHAnsi" w:hAnsiTheme="majorHAnsi"/>
          <w:color w:val="000000"/>
        </w:rPr>
        <w:t>, pathways, protocols</w:t>
      </w:r>
      <w:r w:rsidR="0099636D" w:rsidRPr="001404B9">
        <w:rPr>
          <w:rFonts w:asciiTheme="majorHAnsi" w:hAnsiTheme="majorHAnsi"/>
          <w:color w:val="000000"/>
        </w:rPr>
        <w:t>)</w:t>
      </w:r>
    </w:p>
    <w:p w14:paraId="1AFFE26A" w14:textId="77777777" w:rsidR="00E95DAB" w:rsidRPr="001404B9" w:rsidRDefault="00E95DAB" w:rsidP="00BA3AF2">
      <w:pPr>
        <w:tabs>
          <w:tab w:val="left" w:pos="1134"/>
        </w:tabs>
        <w:spacing w:line="360" w:lineRule="auto"/>
        <w:rPr>
          <w:rFonts w:asciiTheme="majorHAnsi" w:hAnsiTheme="majorHAnsi"/>
          <w:color w:val="000000" w:themeColor="text1"/>
        </w:rPr>
      </w:pPr>
    </w:p>
    <w:p w14:paraId="659DCC61" w14:textId="77777777" w:rsidR="0099636D" w:rsidRPr="001404B9" w:rsidRDefault="0099636D" w:rsidP="00BA3AF2">
      <w:pPr>
        <w:tabs>
          <w:tab w:val="left" w:pos="1134"/>
        </w:tabs>
        <w:spacing w:line="360" w:lineRule="auto"/>
        <w:rPr>
          <w:rFonts w:asciiTheme="majorHAnsi" w:hAnsiTheme="majorHAnsi"/>
          <w:color w:val="000000" w:themeColor="text1"/>
        </w:rPr>
      </w:pPr>
    </w:p>
    <w:p w14:paraId="71B69734" w14:textId="77777777" w:rsidR="0099636D" w:rsidRPr="001404B9" w:rsidRDefault="0099636D" w:rsidP="006F0EB0">
      <w:pPr>
        <w:tabs>
          <w:tab w:val="left" w:pos="1134"/>
        </w:tabs>
        <w:spacing w:line="360" w:lineRule="auto"/>
        <w:rPr>
          <w:rFonts w:asciiTheme="majorHAnsi" w:hAnsiTheme="majorHAnsi"/>
          <w:vanish/>
          <w:color w:val="000000" w:themeColor="text1"/>
        </w:rPr>
      </w:pPr>
    </w:p>
    <w:p w14:paraId="04D38A4C" w14:textId="77777777" w:rsidR="00E95DAB" w:rsidRPr="001404B9" w:rsidRDefault="00E95DAB" w:rsidP="006F0EB0">
      <w:pPr>
        <w:tabs>
          <w:tab w:val="left" w:pos="1134"/>
        </w:tabs>
        <w:spacing w:line="360" w:lineRule="auto"/>
        <w:rPr>
          <w:rFonts w:asciiTheme="majorHAnsi" w:hAnsiTheme="majorHAnsi"/>
          <w:vanish/>
          <w:color w:val="000000" w:themeColor="text1"/>
        </w:rPr>
      </w:pPr>
    </w:p>
    <w:p w14:paraId="426D485F" w14:textId="13BB704E" w:rsidR="007D26AD" w:rsidRPr="001404B9" w:rsidRDefault="001404B9" w:rsidP="006F0EB0">
      <w:pPr>
        <w:pStyle w:val="Heading6"/>
        <w:tabs>
          <w:tab w:val="left" w:pos="1134"/>
        </w:tabs>
        <w:spacing w:before="0" w:after="0" w:line="360" w:lineRule="auto"/>
        <w:rPr>
          <w:rFonts w:asciiTheme="majorHAnsi" w:hAnsiTheme="majorHAnsi"/>
          <w:b/>
          <w:color w:val="000000" w:themeColor="text1"/>
          <w:sz w:val="24"/>
          <w:szCs w:val="24"/>
        </w:rPr>
      </w:pPr>
      <w:r>
        <w:rPr>
          <w:rFonts w:asciiTheme="majorHAnsi" w:hAnsiTheme="majorHAnsi"/>
          <w:b/>
          <w:color w:val="000000" w:themeColor="text1"/>
          <w:sz w:val="24"/>
          <w:szCs w:val="24"/>
        </w:rPr>
        <w:t>3</w:t>
      </w:r>
      <w:r w:rsidR="00BA3AF2" w:rsidRPr="001404B9">
        <w:rPr>
          <w:rFonts w:asciiTheme="majorHAnsi" w:hAnsiTheme="majorHAnsi"/>
          <w:b/>
          <w:color w:val="000000" w:themeColor="text1"/>
          <w:sz w:val="24"/>
          <w:szCs w:val="24"/>
        </w:rPr>
        <w:t>.</w:t>
      </w:r>
      <w:r w:rsidR="00BA3AF2" w:rsidRPr="001404B9">
        <w:rPr>
          <w:rFonts w:asciiTheme="majorHAnsi" w:hAnsiTheme="majorHAnsi"/>
          <w:b/>
          <w:color w:val="000000" w:themeColor="text1"/>
          <w:sz w:val="24"/>
          <w:szCs w:val="24"/>
        </w:rPr>
        <w:tab/>
      </w:r>
      <w:r w:rsidR="00460E39" w:rsidRPr="001404B9">
        <w:rPr>
          <w:rFonts w:asciiTheme="majorHAnsi" w:hAnsiTheme="majorHAnsi"/>
          <w:b/>
          <w:color w:val="000000" w:themeColor="text1"/>
          <w:sz w:val="24"/>
          <w:szCs w:val="24"/>
        </w:rPr>
        <w:t xml:space="preserve">Research </w:t>
      </w:r>
    </w:p>
    <w:p w14:paraId="757E3847" w14:textId="04C81F61" w:rsidR="00752B93" w:rsidRPr="001404B9" w:rsidRDefault="001404B9" w:rsidP="006F0EB0">
      <w:pPr>
        <w:pStyle w:val="Heading6"/>
        <w:tabs>
          <w:tab w:val="left" w:pos="1134"/>
        </w:tabs>
        <w:spacing w:before="0" w:after="0" w:line="360" w:lineRule="auto"/>
        <w:rPr>
          <w:rFonts w:asciiTheme="majorHAnsi" w:hAnsiTheme="majorHAnsi"/>
          <w:b/>
          <w:color w:val="000000"/>
          <w:sz w:val="24"/>
          <w:szCs w:val="24"/>
        </w:rPr>
      </w:pPr>
      <w:r>
        <w:rPr>
          <w:rFonts w:asciiTheme="majorHAnsi" w:hAnsiTheme="majorHAnsi"/>
          <w:b/>
          <w:smallCaps/>
          <w:color w:val="000000" w:themeColor="text1"/>
          <w:sz w:val="24"/>
          <w:szCs w:val="24"/>
        </w:rPr>
        <w:t>3</w:t>
      </w:r>
      <w:r w:rsidR="00CF5644" w:rsidRPr="001404B9">
        <w:rPr>
          <w:rFonts w:asciiTheme="majorHAnsi" w:hAnsiTheme="majorHAnsi"/>
          <w:b/>
          <w:smallCaps/>
          <w:color w:val="000000" w:themeColor="text1"/>
          <w:sz w:val="24"/>
          <w:szCs w:val="24"/>
        </w:rPr>
        <w:t xml:space="preserve">.1. </w:t>
      </w:r>
      <w:r w:rsidR="00460E39" w:rsidRPr="001404B9">
        <w:rPr>
          <w:rFonts w:asciiTheme="majorHAnsi" w:hAnsiTheme="majorHAnsi"/>
          <w:b/>
          <w:smallCaps/>
          <w:color w:val="000000" w:themeColor="text1"/>
          <w:sz w:val="24"/>
          <w:szCs w:val="24"/>
        </w:rPr>
        <w:tab/>
      </w:r>
      <w:r w:rsidR="006F0EB0" w:rsidRPr="001404B9">
        <w:rPr>
          <w:rFonts w:asciiTheme="majorHAnsi" w:hAnsiTheme="majorHAnsi"/>
          <w:b/>
          <w:color w:val="000000"/>
          <w:sz w:val="24"/>
          <w:szCs w:val="24"/>
        </w:rPr>
        <w:t xml:space="preserve">Grants </w:t>
      </w:r>
    </w:p>
    <w:p w14:paraId="0641FED9" w14:textId="221D6874" w:rsidR="00CF5644" w:rsidRPr="001404B9" w:rsidRDefault="001404B9" w:rsidP="006F0EB0">
      <w:pPr>
        <w:pStyle w:val="Heading6"/>
        <w:tabs>
          <w:tab w:val="left" w:pos="1134"/>
        </w:tabs>
        <w:spacing w:before="0" w:after="0" w:line="360" w:lineRule="auto"/>
        <w:rPr>
          <w:rFonts w:asciiTheme="majorHAnsi" w:hAnsiTheme="majorHAnsi"/>
          <w:smallCaps/>
          <w:color w:val="000000" w:themeColor="text1"/>
          <w:sz w:val="24"/>
          <w:szCs w:val="24"/>
        </w:rPr>
      </w:pPr>
      <w:r>
        <w:rPr>
          <w:rFonts w:asciiTheme="majorHAnsi" w:hAnsiTheme="majorHAnsi"/>
          <w:b/>
          <w:smallCaps/>
          <w:color w:val="000000" w:themeColor="text1"/>
          <w:sz w:val="24"/>
          <w:szCs w:val="24"/>
        </w:rPr>
        <w:t>3</w:t>
      </w:r>
      <w:r w:rsidR="00CF5644" w:rsidRPr="001404B9">
        <w:rPr>
          <w:rFonts w:asciiTheme="majorHAnsi" w:hAnsiTheme="majorHAnsi"/>
          <w:b/>
          <w:smallCaps/>
          <w:color w:val="000000" w:themeColor="text1"/>
          <w:sz w:val="24"/>
          <w:szCs w:val="24"/>
        </w:rPr>
        <w:t>.</w:t>
      </w:r>
      <w:r w:rsidR="00460E39" w:rsidRPr="001404B9">
        <w:rPr>
          <w:rFonts w:asciiTheme="majorHAnsi" w:hAnsiTheme="majorHAnsi"/>
          <w:b/>
          <w:smallCaps/>
          <w:color w:val="000000" w:themeColor="text1"/>
          <w:sz w:val="24"/>
          <w:szCs w:val="24"/>
        </w:rPr>
        <w:t>1.1</w:t>
      </w:r>
      <w:r w:rsidR="00CF5644" w:rsidRPr="001404B9">
        <w:rPr>
          <w:rFonts w:asciiTheme="majorHAnsi" w:hAnsiTheme="majorHAnsi"/>
          <w:b/>
          <w:smallCaps/>
          <w:color w:val="000000" w:themeColor="text1"/>
          <w:sz w:val="24"/>
          <w:szCs w:val="24"/>
        </w:rPr>
        <w:t>.</w:t>
      </w:r>
      <w:r w:rsidR="006F0EB0" w:rsidRPr="001404B9">
        <w:rPr>
          <w:rFonts w:asciiTheme="majorHAnsi" w:hAnsiTheme="majorHAnsi"/>
          <w:smallCaps/>
          <w:color w:val="000000" w:themeColor="text1"/>
          <w:sz w:val="24"/>
          <w:szCs w:val="24"/>
        </w:rPr>
        <w:tab/>
      </w:r>
      <w:r w:rsidR="006F0EB0" w:rsidRPr="001404B9">
        <w:rPr>
          <w:rFonts w:asciiTheme="majorHAnsi" w:hAnsiTheme="majorHAnsi"/>
          <w:b/>
          <w:color w:val="000000"/>
          <w:sz w:val="24"/>
          <w:szCs w:val="24"/>
        </w:rPr>
        <w:t>Operating</w:t>
      </w:r>
    </w:p>
    <w:p w14:paraId="2CDA7278" w14:textId="7C95E25B" w:rsidR="00B02A80" w:rsidRPr="001404B9" w:rsidRDefault="001404B9" w:rsidP="006F0EB0">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6F0EB0" w:rsidRPr="001404B9">
        <w:rPr>
          <w:rFonts w:asciiTheme="majorHAnsi" w:hAnsiTheme="majorHAnsi"/>
          <w:color w:val="000000" w:themeColor="text1"/>
        </w:rPr>
        <w:t>Project T</w:t>
      </w:r>
      <w:r w:rsidR="00B02A80" w:rsidRPr="001404B9">
        <w:rPr>
          <w:rFonts w:asciiTheme="majorHAnsi" w:hAnsiTheme="majorHAnsi"/>
          <w:color w:val="000000" w:themeColor="text1"/>
        </w:rPr>
        <w:t>itle</w:t>
      </w:r>
      <w:r w:rsidR="006F0EB0" w:rsidRPr="001404B9">
        <w:rPr>
          <w:rFonts w:asciiTheme="majorHAnsi" w:hAnsiTheme="majorHAnsi"/>
          <w:color w:val="000000" w:themeColor="text1"/>
        </w:rPr>
        <w:t>:</w:t>
      </w:r>
    </w:p>
    <w:p w14:paraId="151DB12E" w14:textId="1D19C8F4" w:rsidR="00B02A80" w:rsidRPr="001404B9" w:rsidRDefault="001404B9" w:rsidP="006F0EB0">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B02A80" w:rsidRPr="001404B9">
        <w:rPr>
          <w:rFonts w:asciiTheme="majorHAnsi" w:hAnsiTheme="majorHAnsi"/>
          <w:color w:val="000000" w:themeColor="text1"/>
        </w:rPr>
        <w:t>Principal Investigator:</w:t>
      </w:r>
    </w:p>
    <w:p w14:paraId="69A249E4" w14:textId="013EF0EA" w:rsidR="00B02A80" w:rsidRPr="001404B9" w:rsidRDefault="001404B9" w:rsidP="006F0EB0">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B02A80" w:rsidRPr="001404B9">
        <w:rPr>
          <w:rFonts w:asciiTheme="majorHAnsi" w:hAnsiTheme="majorHAnsi"/>
          <w:color w:val="000000" w:themeColor="text1"/>
        </w:rPr>
        <w:t>Co-Investigator</w:t>
      </w:r>
      <w:r w:rsidR="00B52D04" w:rsidRPr="001404B9">
        <w:rPr>
          <w:rFonts w:asciiTheme="majorHAnsi" w:hAnsiTheme="majorHAnsi"/>
          <w:color w:val="000000" w:themeColor="text1"/>
        </w:rPr>
        <w:t>(</w:t>
      </w:r>
      <w:r w:rsidR="00B02A80" w:rsidRPr="001404B9">
        <w:rPr>
          <w:rFonts w:asciiTheme="majorHAnsi" w:hAnsiTheme="majorHAnsi"/>
          <w:color w:val="000000" w:themeColor="text1"/>
        </w:rPr>
        <w:t>s</w:t>
      </w:r>
      <w:r w:rsidR="00B52D04" w:rsidRPr="001404B9">
        <w:rPr>
          <w:rFonts w:asciiTheme="majorHAnsi" w:hAnsiTheme="majorHAnsi"/>
          <w:color w:val="000000" w:themeColor="text1"/>
        </w:rPr>
        <w:t>)</w:t>
      </w:r>
      <w:r w:rsidR="00B02A80" w:rsidRPr="001404B9">
        <w:rPr>
          <w:rFonts w:asciiTheme="majorHAnsi" w:hAnsiTheme="majorHAnsi"/>
          <w:color w:val="000000" w:themeColor="text1"/>
        </w:rPr>
        <w:t>:</w:t>
      </w:r>
    </w:p>
    <w:p w14:paraId="3005F58F" w14:textId="66AD044B" w:rsidR="00B02A80" w:rsidRPr="001404B9" w:rsidRDefault="001404B9" w:rsidP="006F0EB0">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B02A80" w:rsidRPr="001404B9">
        <w:rPr>
          <w:rFonts w:asciiTheme="majorHAnsi" w:hAnsiTheme="majorHAnsi"/>
          <w:color w:val="000000" w:themeColor="text1"/>
        </w:rPr>
        <w:t>Funding Source:</w:t>
      </w:r>
    </w:p>
    <w:p w14:paraId="6F28080C" w14:textId="168A8F6F" w:rsidR="00B02A80" w:rsidRPr="001404B9" w:rsidRDefault="001404B9" w:rsidP="006F0EB0">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FD396F" w:rsidRPr="001404B9">
        <w:rPr>
          <w:rFonts w:asciiTheme="majorHAnsi" w:hAnsiTheme="majorHAnsi"/>
          <w:color w:val="000000" w:themeColor="text1"/>
        </w:rPr>
        <w:t>Start Date:</w:t>
      </w:r>
      <w:r w:rsidR="00FD396F" w:rsidRPr="001404B9">
        <w:rPr>
          <w:rFonts w:asciiTheme="majorHAnsi" w:hAnsiTheme="majorHAnsi"/>
          <w:color w:val="000000" w:themeColor="text1"/>
        </w:rPr>
        <w:tab/>
      </w:r>
      <w:r w:rsidR="00FD396F" w:rsidRPr="001404B9">
        <w:rPr>
          <w:rFonts w:asciiTheme="majorHAnsi" w:hAnsiTheme="majorHAnsi"/>
          <w:color w:val="000000" w:themeColor="text1"/>
        </w:rPr>
        <w:tab/>
      </w:r>
      <w:r w:rsidR="00FD396F" w:rsidRPr="001404B9">
        <w:rPr>
          <w:rFonts w:asciiTheme="majorHAnsi" w:hAnsiTheme="majorHAnsi"/>
          <w:color w:val="000000" w:themeColor="text1"/>
        </w:rPr>
        <w:tab/>
      </w:r>
      <w:r w:rsidR="00FD396F" w:rsidRPr="001404B9">
        <w:rPr>
          <w:rFonts w:asciiTheme="majorHAnsi" w:hAnsiTheme="majorHAnsi"/>
          <w:color w:val="000000" w:themeColor="text1"/>
        </w:rPr>
        <w:tab/>
      </w:r>
      <w:r w:rsidR="00FD396F" w:rsidRPr="001404B9">
        <w:rPr>
          <w:rFonts w:asciiTheme="majorHAnsi" w:hAnsiTheme="majorHAnsi"/>
          <w:color w:val="000000" w:themeColor="text1"/>
        </w:rPr>
        <w:tab/>
      </w:r>
      <w:r w:rsidR="00B02A80" w:rsidRPr="001404B9">
        <w:rPr>
          <w:rFonts w:asciiTheme="majorHAnsi" w:hAnsiTheme="majorHAnsi"/>
          <w:color w:val="000000" w:themeColor="text1"/>
        </w:rPr>
        <w:t>End Date:</w:t>
      </w:r>
    </w:p>
    <w:p w14:paraId="6DC9B635" w14:textId="5CAD60A0" w:rsidR="00850D21" w:rsidRPr="001404B9" w:rsidRDefault="001404B9" w:rsidP="006F0EB0">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B02A80" w:rsidRPr="001404B9">
        <w:rPr>
          <w:rFonts w:asciiTheme="majorHAnsi" w:hAnsiTheme="majorHAnsi"/>
          <w:color w:val="000000" w:themeColor="text1"/>
        </w:rPr>
        <w:t>Total Amount</w:t>
      </w:r>
      <w:r w:rsidR="006F0EB0" w:rsidRPr="001404B9">
        <w:rPr>
          <w:rFonts w:asciiTheme="majorHAnsi" w:hAnsiTheme="majorHAnsi"/>
          <w:color w:val="000000" w:themeColor="text1"/>
        </w:rPr>
        <w:t xml:space="preserve"> in </w:t>
      </w:r>
      <w:r w:rsidR="00FD396F" w:rsidRPr="001404B9">
        <w:rPr>
          <w:rFonts w:asciiTheme="majorHAnsi" w:hAnsiTheme="majorHAnsi"/>
          <w:color w:val="000000" w:themeColor="text1"/>
        </w:rPr>
        <w:t>Can</w:t>
      </w:r>
      <w:r w:rsidR="006F0EB0" w:rsidRPr="001404B9">
        <w:rPr>
          <w:rFonts w:asciiTheme="majorHAnsi" w:hAnsiTheme="majorHAnsi"/>
          <w:color w:val="000000" w:themeColor="text1"/>
        </w:rPr>
        <w:t>$:</w:t>
      </w:r>
    </w:p>
    <w:p w14:paraId="6E600736" w14:textId="77777777" w:rsidR="00CA250A" w:rsidRPr="001404B9" w:rsidRDefault="00CA250A" w:rsidP="006F0EB0">
      <w:pPr>
        <w:tabs>
          <w:tab w:val="left" w:pos="1134"/>
        </w:tabs>
        <w:spacing w:line="360" w:lineRule="auto"/>
        <w:rPr>
          <w:rFonts w:asciiTheme="majorHAnsi" w:hAnsiTheme="majorHAnsi"/>
          <w:color w:val="000000" w:themeColor="text1"/>
        </w:rPr>
      </w:pPr>
    </w:p>
    <w:p w14:paraId="75019B79" w14:textId="05C388E8" w:rsidR="00B52D04" w:rsidRPr="001404B9" w:rsidRDefault="001404B9" w:rsidP="00B52D04">
      <w:pPr>
        <w:pStyle w:val="Heading6"/>
        <w:tabs>
          <w:tab w:val="left" w:pos="1134"/>
        </w:tabs>
        <w:spacing w:before="0" w:after="0" w:line="360" w:lineRule="auto"/>
        <w:rPr>
          <w:rFonts w:asciiTheme="majorHAnsi" w:hAnsiTheme="majorHAnsi"/>
          <w:smallCaps/>
          <w:color w:val="000000" w:themeColor="text1"/>
          <w:sz w:val="24"/>
          <w:szCs w:val="24"/>
        </w:rPr>
      </w:pPr>
      <w:r>
        <w:rPr>
          <w:rFonts w:asciiTheme="majorHAnsi" w:hAnsiTheme="majorHAnsi"/>
          <w:b/>
          <w:smallCaps/>
          <w:color w:val="000000" w:themeColor="text1"/>
          <w:sz w:val="24"/>
          <w:szCs w:val="24"/>
        </w:rPr>
        <w:t>3</w:t>
      </w:r>
      <w:r w:rsidR="00B52D04" w:rsidRPr="001404B9">
        <w:rPr>
          <w:rFonts w:asciiTheme="majorHAnsi" w:hAnsiTheme="majorHAnsi"/>
          <w:b/>
          <w:smallCaps/>
          <w:color w:val="000000" w:themeColor="text1"/>
          <w:sz w:val="24"/>
          <w:szCs w:val="24"/>
        </w:rPr>
        <w:t>.1.2.</w:t>
      </w:r>
      <w:r w:rsidR="00B52D04" w:rsidRPr="001404B9">
        <w:rPr>
          <w:rFonts w:asciiTheme="majorHAnsi" w:hAnsiTheme="majorHAnsi"/>
          <w:smallCaps/>
          <w:color w:val="000000" w:themeColor="text1"/>
          <w:sz w:val="24"/>
          <w:szCs w:val="24"/>
        </w:rPr>
        <w:tab/>
      </w:r>
      <w:r w:rsidR="00B52D04" w:rsidRPr="001404B9">
        <w:rPr>
          <w:rFonts w:asciiTheme="majorHAnsi" w:hAnsiTheme="majorHAnsi"/>
          <w:b/>
          <w:color w:val="000000"/>
          <w:sz w:val="24"/>
          <w:szCs w:val="24"/>
        </w:rPr>
        <w:t>Salary</w:t>
      </w:r>
    </w:p>
    <w:p w14:paraId="59B670B5" w14:textId="0260C906" w:rsidR="00B02A80" w:rsidRPr="001404B9" w:rsidRDefault="001404B9" w:rsidP="006F0EB0">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FD396F" w:rsidRPr="001404B9">
        <w:rPr>
          <w:rFonts w:asciiTheme="majorHAnsi" w:hAnsiTheme="majorHAnsi"/>
          <w:color w:val="000000" w:themeColor="text1"/>
        </w:rPr>
        <w:t xml:space="preserve">Project </w:t>
      </w:r>
      <w:r w:rsidR="00B02A80" w:rsidRPr="001404B9">
        <w:rPr>
          <w:rFonts w:asciiTheme="majorHAnsi" w:hAnsiTheme="majorHAnsi"/>
          <w:color w:val="000000" w:themeColor="text1"/>
        </w:rPr>
        <w:t>Title:</w:t>
      </w:r>
    </w:p>
    <w:p w14:paraId="1C920F98" w14:textId="560C9810" w:rsidR="00B02A80" w:rsidRPr="001404B9" w:rsidRDefault="001404B9" w:rsidP="006F0EB0">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B02A80" w:rsidRPr="001404B9">
        <w:rPr>
          <w:rFonts w:asciiTheme="majorHAnsi" w:hAnsiTheme="majorHAnsi"/>
          <w:color w:val="000000" w:themeColor="text1"/>
        </w:rPr>
        <w:t>Principal Investigator:</w:t>
      </w:r>
    </w:p>
    <w:p w14:paraId="32F57429" w14:textId="3C327016" w:rsidR="00B02A80" w:rsidRPr="001404B9" w:rsidRDefault="001404B9" w:rsidP="006F0EB0">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B02A80" w:rsidRPr="001404B9">
        <w:rPr>
          <w:rFonts w:asciiTheme="majorHAnsi" w:hAnsiTheme="majorHAnsi"/>
          <w:color w:val="000000" w:themeColor="text1"/>
        </w:rPr>
        <w:t>Co-Investigator</w:t>
      </w:r>
      <w:r w:rsidR="00B52D04" w:rsidRPr="001404B9">
        <w:rPr>
          <w:rFonts w:asciiTheme="majorHAnsi" w:hAnsiTheme="majorHAnsi"/>
          <w:color w:val="000000" w:themeColor="text1"/>
        </w:rPr>
        <w:t>(</w:t>
      </w:r>
      <w:r w:rsidR="00B02A80" w:rsidRPr="001404B9">
        <w:rPr>
          <w:rFonts w:asciiTheme="majorHAnsi" w:hAnsiTheme="majorHAnsi"/>
          <w:color w:val="000000" w:themeColor="text1"/>
        </w:rPr>
        <w:t>s</w:t>
      </w:r>
      <w:r w:rsidR="00B52D04" w:rsidRPr="001404B9">
        <w:rPr>
          <w:rFonts w:asciiTheme="majorHAnsi" w:hAnsiTheme="majorHAnsi"/>
          <w:color w:val="000000" w:themeColor="text1"/>
        </w:rPr>
        <w:t>)</w:t>
      </w:r>
      <w:r w:rsidR="00B02A80" w:rsidRPr="001404B9">
        <w:rPr>
          <w:rFonts w:asciiTheme="majorHAnsi" w:hAnsiTheme="majorHAnsi"/>
          <w:color w:val="000000" w:themeColor="text1"/>
        </w:rPr>
        <w:t>:</w:t>
      </w:r>
    </w:p>
    <w:p w14:paraId="06CC273C" w14:textId="7602D767" w:rsidR="00B02A80" w:rsidRDefault="001404B9" w:rsidP="006F0EB0">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B02A80" w:rsidRPr="001404B9">
        <w:rPr>
          <w:rFonts w:asciiTheme="majorHAnsi" w:hAnsiTheme="majorHAnsi"/>
          <w:color w:val="000000" w:themeColor="text1"/>
        </w:rPr>
        <w:t>Funding Source:</w:t>
      </w:r>
    </w:p>
    <w:p w14:paraId="5B1E44E3" w14:textId="3345A93C" w:rsidR="001404B9" w:rsidRPr="001404B9" w:rsidRDefault="001404B9" w:rsidP="001404B9">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Pr="001404B9">
        <w:rPr>
          <w:rFonts w:asciiTheme="majorHAnsi" w:hAnsiTheme="majorHAnsi"/>
          <w:color w:val="000000" w:themeColor="text1"/>
        </w:rPr>
        <w:t>Start Date:</w:t>
      </w:r>
      <w:r w:rsidRPr="001404B9">
        <w:rPr>
          <w:rFonts w:asciiTheme="majorHAnsi" w:hAnsiTheme="majorHAnsi"/>
          <w:color w:val="000000" w:themeColor="text1"/>
        </w:rPr>
        <w:tab/>
      </w:r>
      <w:r w:rsidRPr="001404B9">
        <w:rPr>
          <w:rFonts w:asciiTheme="majorHAnsi" w:hAnsiTheme="majorHAnsi"/>
          <w:color w:val="000000" w:themeColor="text1"/>
        </w:rPr>
        <w:tab/>
      </w:r>
      <w:r w:rsidRPr="001404B9">
        <w:rPr>
          <w:rFonts w:asciiTheme="majorHAnsi" w:hAnsiTheme="majorHAnsi"/>
          <w:color w:val="000000" w:themeColor="text1"/>
        </w:rPr>
        <w:tab/>
      </w:r>
      <w:r w:rsidRPr="001404B9">
        <w:rPr>
          <w:rFonts w:asciiTheme="majorHAnsi" w:hAnsiTheme="majorHAnsi"/>
          <w:color w:val="000000" w:themeColor="text1"/>
        </w:rPr>
        <w:tab/>
      </w:r>
      <w:r w:rsidRPr="001404B9">
        <w:rPr>
          <w:rFonts w:asciiTheme="majorHAnsi" w:hAnsiTheme="majorHAnsi"/>
          <w:color w:val="000000" w:themeColor="text1"/>
        </w:rPr>
        <w:tab/>
        <w:t>End Date:</w:t>
      </w:r>
    </w:p>
    <w:p w14:paraId="5065D158" w14:textId="127A2470" w:rsidR="00FD396F" w:rsidRDefault="001404B9" w:rsidP="00FD396F">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FD396F" w:rsidRPr="001404B9">
        <w:rPr>
          <w:rFonts w:asciiTheme="majorHAnsi" w:hAnsiTheme="majorHAnsi"/>
          <w:color w:val="000000" w:themeColor="text1"/>
        </w:rPr>
        <w:t>Total Amount in Can$:</w:t>
      </w:r>
    </w:p>
    <w:p w14:paraId="72D494A8" w14:textId="77777777" w:rsidR="001404B9" w:rsidRPr="001404B9" w:rsidRDefault="001404B9" w:rsidP="00FD396F">
      <w:pPr>
        <w:tabs>
          <w:tab w:val="left" w:pos="1134"/>
        </w:tabs>
        <w:spacing w:line="360" w:lineRule="auto"/>
        <w:rPr>
          <w:rFonts w:asciiTheme="majorHAnsi" w:hAnsiTheme="majorHAnsi"/>
          <w:color w:val="000000" w:themeColor="text1"/>
        </w:rPr>
      </w:pPr>
    </w:p>
    <w:p w14:paraId="0DE15618" w14:textId="6192808D" w:rsidR="00B52D04" w:rsidRPr="001404B9" w:rsidRDefault="001404B9" w:rsidP="00B52D04">
      <w:pPr>
        <w:pStyle w:val="Heading6"/>
        <w:tabs>
          <w:tab w:val="left" w:pos="1134"/>
        </w:tabs>
        <w:spacing w:before="0" w:after="0" w:line="360" w:lineRule="auto"/>
        <w:rPr>
          <w:rFonts w:asciiTheme="majorHAnsi" w:hAnsiTheme="majorHAnsi"/>
          <w:b/>
          <w:color w:val="000000"/>
          <w:sz w:val="24"/>
          <w:szCs w:val="24"/>
        </w:rPr>
      </w:pPr>
      <w:r>
        <w:rPr>
          <w:rFonts w:asciiTheme="majorHAnsi" w:hAnsiTheme="majorHAnsi"/>
          <w:b/>
          <w:smallCaps/>
          <w:color w:val="000000" w:themeColor="text1"/>
          <w:sz w:val="24"/>
          <w:szCs w:val="24"/>
        </w:rPr>
        <w:t>3</w:t>
      </w:r>
      <w:r w:rsidR="00B52D04" w:rsidRPr="001404B9">
        <w:rPr>
          <w:rFonts w:asciiTheme="majorHAnsi" w:hAnsiTheme="majorHAnsi"/>
          <w:b/>
          <w:smallCaps/>
          <w:color w:val="000000" w:themeColor="text1"/>
          <w:sz w:val="24"/>
          <w:szCs w:val="24"/>
        </w:rPr>
        <w:t xml:space="preserve">.2. </w:t>
      </w:r>
      <w:r w:rsidR="00B52D04" w:rsidRPr="001404B9">
        <w:rPr>
          <w:rFonts w:asciiTheme="majorHAnsi" w:hAnsiTheme="majorHAnsi"/>
          <w:b/>
          <w:smallCaps/>
          <w:color w:val="000000" w:themeColor="text1"/>
          <w:sz w:val="24"/>
          <w:szCs w:val="24"/>
        </w:rPr>
        <w:tab/>
      </w:r>
      <w:r w:rsidR="00B52D04" w:rsidRPr="001404B9">
        <w:rPr>
          <w:rFonts w:asciiTheme="majorHAnsi" w:hAnsiTheme="majorHAnsi"/>
          <w:b/>
          <w:color w:val="000000"/>
          <w:sz w:val="24"/>
          <w:szCs w:val="24"/>
        </w:rPr>
        <w:t xml:space="preserve">Publications </w:t>
      </w:r>
    </w:p>
    <w:p w14:paraId="18B09A62" w14:textId="491E24BB" w:rsidR="00B52D04" w:rsidRPr="001404B9" w:rsidRDefault="001404B9" w:rsidP="00B52D04">
      <w:pPr>
        <w:pStyle w:val="Heading6"/>
        <w:tabs>
          <w:tab w:val="left" w:pos="1134"/>
        </w:tabs>
        <w:spacing w:before="0" w:after="0" w:line="360" w:lineRule="auto"/>
        <w:rPr>
          <w:rFonts w:asciiTheme="majorHAnsi" w:hAnsiTheme="majorHAnsi"/>
          <w:smallCaps/>
          <w:color w:val="000000" w:themeColor="text1"/>
          <w:sz w:val="24"/>
          <w:szCs w:val="24"/>
        </w:rPr>
      </w:pPr>
      <w:r>
        <w:rPr>
          <w:rFonts w:asciiTheme="majorHAnsi" w:hAnsiTheme="majorHAnsi"/>
          <w:b/>
          <w:smallCaps/>
          <w:color w:val="000000" w:themeColor="text1"/>
          <w:sz w:val="24"/>
          <w:szCs w:val="24"/>
        </w:rPr>
        <w:t>3</w:t>
      </w:r>
      <w:r w:rsidR="00B52D04" w:rsidRPr="001404B9">
        <w:rPr>
          <w:rFonts w:asciiTheme="majorHAnsi" w:hAnsiTheme="majorHAnsi"/>
          <w:b/>
          <w:smallCaps/>
          <w:color w:val="000000" w:themeColor="text1"/>
          <w:sz w:val="24"/>
          <w:szCs w:val="24"/>
        </w:rPr>
        <w:t>.2.1.</w:t>
      </w:r>
      <w:r w:rsidR="00B52D04" w:rsidRPr="001404B9">
        <w:rPr>
          <w:rFonts w:asciiTheme="majorHAnsi" w:hAnsiTheme="majorHAnsi"/>
          <w:smallCaps/>
          <w:color w:val="000000" w:themeColor="text1"/>
          <w:sz w:val="24"/>
          <w:szCs w:val="24"/>
        </w:rPr>
        <w:tab/>
      </w:r>
      <w:r w:rsidR="00B52D04" w:rsidRPr="001404B9">
        <w:rPr>
          <w:rFonts w:asciiTheme="majorHAnsi" w:hAnsiTheme="majorHAnsi"/>
          <w:b/>
          <w:color w:val="000000"/>
          <w:sz w:val="24"/>
          <w:szCs w:val="24"/>
        </w:rPr>
        <w:t>Original Articles</w:t>
      </w:r>
    </w:p>
    <w:p w14:paraId="4A1F55E7" w14:textId="77777777" w:rsidR="006645FB" w:rsidRPr="001404B9" w:rsidRDefault="006645FB" w:rsidP="00BA3AF2">
      <w:pPr>
        <w:tabs>
          <w:tab w:val="left" w:pos="1134"/>
        </w:tabs>
        <w:spacing w:line="360" w:lineRule="auto"/>
        <w:rPr>
          <w:rFonts w:asciiTheme="majorHAnsi" w:hAnsiTheme="majorHAnsi"/>
          <w:iCs/>
          <w:color w:val="000000" w:themeColor="text1"/>
        </w:rPr>
      </w:pPr>
    </w:p>
    <w:p w14:paraId="2F2F5084" w14:textId="77777777" w:rsidR="00FD396F" w:rsidRPr="001404B9" w:rsidRDefault="00FD396F" w:rsidP="00BA3AF2">
      <w:pPr>
        <w:tabs>
          <w:tab w:val="left" w:pos="1134"/>
        </w:tabs>
        <w:spacing w:line="360" w:lineRule="auto"/>
        <w:rPr>
          <w:rFonts w:asciiTheme="majorHAnsi" w:hAnsiTheme="majorHAnsi"/>
          <w:iCs/>
          <w:color w:val="000000" w:themeColor="text1"/>
        </w:rPr>
      </w:pPr>
    </w:p>
    <w:p w14:paraId="4530AA60" w14:textId="0F13E7D7" w:rsidR="00333D31" w:rsidRPr="001404B9" w:rsidRDefault="001404B9" w:rsidP="00333D31">
      <w:pPr>
        <w:pStyle w:val="Heading6"/>
        <w:tabs>
          <w:tab w:val="left" w:pos="1134"/>
        </w:tabs>
        <w:spacing w:before="0" w:after="0" w:line="360" w:lineRule="auto"/>
        <w:rPr>
          <w:rFonts w:asciiTheme="majorHAnsi" w:hAnsiTheme="majorHAnsi"/>
          <w:smallCaps/>
          <w:color w:val="000000" w:themeColor="text1"/>
          <w:sz w:val="24"/>
          <w:szCs w:val="24"/>
        </w:rPr>
      </w:pPr>
      <w:r>
        <w:rPr>
          <w:rFonts w:asciiTheme="majorHAnsi" w:hAnsiTheme="majorHAnsi"/>
          <w:b/>
          <w:smallCaps/>
          <w:color w:val="000000" w:themeColor="text1"/>
          <w:sz w:val="24"/>
          <w:szCs w:val="24"/>
        </w:rPr>
        <w:t>3</w:t>
      </w:r>
      <w:r w:rsidR="00333D31" w:rsidRPr="001404B9">
        <w:rPr>
          <w:rFonts w:asciiTheme="majorHAnsi" w:hAnsiTheme="majorHAnsi"/>
          <w:b/>
          <w:smallCaps/>
          <w:color w:val="000000" w:themeColor="text1"/>
          <w:sz w:val="24"/>
          <w:szCs w:val="24"/>
        </w:rPr>
        <w:t>.2.</w:t>
      </w:r>
      <w:r w:rsidR="00FD396F" w:rsidRPr="001404B9">
        <w:rPr>
          <w:rFonts w:asciiTheme="majorHAnsi" w:hAnsiTheme="majorHAnsi"/>
          <w:b/>
          <w:smallCaps/>
          <w:color w:val="000000" w:themeColor="text1"/>
          <w:sz w:val="24"/>
          <w:szCs w:val="24"/>
        </w:rPr>
        <w:t>2</w:t>
      </w:r>
      <w:r w:rsidR="00333D31" w:rsidRPr="001404B9">
        <w:rPr>
          <w:rFonts w:asciiTheme="majorHAnsi" w:hAnsiTheme="majorHAnsi"/>
          <w:b/>
          <w:smallCaps/>
          <w:color w:val="000000" w:themeColor="text1"/>
          <w:sz w:val="24"/>
          <w:szCs w:val="24"/>
        </w:rPr>
        <w:t>.</w:t>
      </w:r>
      <w:r w:rsidR="00333D31" w:rsidRPr="001404B9">
        <w:rPr>
          <w:rFonts w:asciiTheme="majorHAnsi" w:hAnsiTheme="majorHAnsi"/>
          <w:smallCaps/>
          <w:color w:val="000000" w:themeColor="text1"/>
          <w:sz w:val="24"/>
          <w:szCs w:val="24"/>
        </w:rPr>
        <w:tab/>
      </w:r>
      <w:r w:rsidR="00333D31" w:rsidRPr="001404B9">
        <w:rPr>
          <w:rFonts w:asciiTheme="majorHAnsi" w:hAnsiTheme="majorHAnsi"/>
          <w:b/>
          <w:color w:val="000000"/>
          <w:sz w:val="24"/>
          <w:szCs w:val="24"/>
        </w:rPr>
        <w:t>Review Articles</w:t>
      </w:r>
    </w:p>
    <w:p w14:paraId="7704F738" w14:textId="77777777" w:rsidR="006645FB" w:rsidRPr="001404B9" w:rsidRDefault="006645FB" w:rsidP="00BA3AF2">
      <w:pPr>
        <w:tabs>
          <w:tab w:val="left" w:pos="1134"/>
        </w:tabs>
        <w:spacing w:line="360" w:lineRule="auto"/>
        <w:rPr>
          <w:rFonts w:asciiTheme="majorHAnsi" w:hAnsiTheme="majorHAnsi"/>
          <w:iCs/>
          <w:color w:val="000000" w:themeColor="text1"/>
        </w:rPr>
      </w:pPr>
    </w:p>
    <w:p w14:paraId="148D1116" w14:textId="77777777" w:rsidR="00FD396F" w:rsidRDefault="00FD396F" w:rsidP="00BA3AF2">
      <w:pPr>
        <w:tabs>
          <w:tab w:val="left" w:pos="1134"/>
        </w:tabs>
        <w:spacing w:line="360" w:lineRule="auto"/>
        <w:rPr>
          <w:rFonts w:asciiTheme="majorHAnsi" w:hAnsiTheme="majorHAnsi"/>
          <w:iCs/>
          <w:color w:val="000000" w:themeColor="text1"/>
        </w:rPr>
      </w:pPr>
    </w:p>
    <w:p w14:paraId="5A5E34E8" w14:textId="77777777" w:rsidR="001404B9" w:rsidRPr="001404B9" w:rsidRDefault="001404B9" w:rsidP="00BA3AF2">
      <w:pPr>
        <w:tabs>
          <w:tab w:val="left" w:pos="1134"/>
        </w:tabs>
        <w:spacing w:line="360" w:lineRule="auto"/>
        <w:rPr>
          <w:rFonts w:asciiTheme="majorHAnsi" w:hAnsiTheme="majorHAnsi"/>
          <w:iCs/>
          <w:color w:val="000000" w:themeColor="text1"/>
        </w:rPr>
      </w:pPr>
    </w:p>
    <w:p w14:paraId="4B5098A4" w14:textId="357B6854" w:rsidR="00333D31" w:rsidRPr="001404B9" w:rsidRDefault="001404B9" w:rsidP="001404B9">
      <w:pPr>
        <w:pStyle w:val="Heading6"/>
        <w:tabs>
          <w:tab w:val="left" w:pos="1134"/>
        </w:tabs>
        <w:spacing w:before="0" w:after="0" w:line="360" w:lineRule="auto"/>
        <w:rPr>
          <w:rFonts w:asciiTheme="majorHAnsi" w:hAnsiTheme="majorHAnsi"/>
          <w:color w:val="000000" w:themeColor="text1"/>
          <w:sz w:val="24"/>
          <w:szCs w:val="24"/>
        </w:rPr>
      </w:pPr>
      <w:r>
        <w:rPr>
          <w:rFonts w:asciiTheme="majorHAnsi" w:hAnsiTheme="majorHAnsi"/>
          <w:b/>
          <w:smallCaps/>
          <w:color w:val="000000" w:themeColor="text1"/>
          <w:sz w:val="24"/>
          <w:szCs w:val="24"/>
        </w:rPr>
        <w:t>3</w:t>
      </w:r>
      <w:r w:rsidR="00333D31" w:rsidRPr="001404B9">
        <w:rPr>
          <w:rFonts w:asciiTheme="majorHAnsi" w:hAnsiTheme="majorHAnsi"/>
          <w:b/>
          <w:smallCaps/>
          <w:color w:val="000000" w:themeColor="text1"/>
          <w:sz w:val="24"/>
          <w:szCs w:val="24"/>
        </w:rPr>
        <w:t>.2.</w:t>
      </w:r>
      <w:r w:rsidR="00FD396F" w:rsidRPr="001404B9">
        <w:rPr>
          <w:rFonts w:asciiTheme="majorHAnsi" w:hAnsiTheme="majorHAnsi"/>
          <w:b/>
          <w:smallCaps/>
          <w:color w:val="000000" w:themeColor="text1"/>
          <w:sz w:val="24"/>
          <w:szCs w:val="24"/>
        </w:rPr>
        <w:t>3</w:t>
      </w:r>
      <w:r w:rsidR="00333D31" w:rsidRPr="001404B9">
        <w:rPr>
          <w:rFonts w:asciiTheme="majorHAnsi" w:hAnsiTheme="majorHAnsi"/>
          <w:b/>
          <w:smallCaps/>
          <w:color w:val="000000" w:themeColor="text1"/>
          <w:sz w:val="24"/>
          <w:szCs w:val="24"/>
        </w:rPr>
        <w:t>.</w:t>
      </w:r>
      <w:r w:rsidR="00333D31" w:rsidRPr="001404B9">
        <w:rPr>
          <w:rFonts w:asciiTheme="majorHAnsi" w:hAnsiTheme="majorHAnsi"/>
          <w:smallCaps/>
          <w:color w:val="000000" w:themeColor="text1"/>
          <w:sz w:val="24"/>
          <w:szCs w:val="24"/>
        </w:rPr>
        <w:tab/>
      </w:r>
      <w:r w:rsidR="00333D31" w:rsidRPr="001404B9">
        <w:rPr>
          <w:rFonts w:asciiTheme="majorHAnsi" w:hAnsiTheme="majorHAnsi"/>
          <w:b/>
          <w:color w:val="000000"/>
          <w:sz w:val="24"/>
          <w:szCs w:val="24"/>
        </w:rPr>
        <w:t>Brief Communications</w:t>
      </w:r>
      <w:r>
        <w:rPr>
          <w:rFonts w:asciiTheme="majorHAnsi" w:hAnsiTheme="majorHAnsi"/>
          <w:b/>
          <w:color w:val="000000"/>
          <w:sz w:val="24"/>
          <w:szCs w:val="24"/>
        </w:rPr>
        <w:t xml:space="preserve"> </w:t>
      </w:r>
      <w:r w:rsidR="00333D31" w:rsidRPr="001404B9">
        <w:rPr>
          <w:rFonts w:asciiTheme="majorHAnsi" w:hAnsiTheme="majorHAnsi"/>
          <w:color w:val="000000" w:themeColor="text1"/>
          <w:sz w:val="24"/>
          <w:szCs w:val="24"/>
        </w:rPr>
        <w:t xml:space="preserve">(e.g. </w:t>
      </w:r>
      <w:r w:rsidR="0025652B" w:rsidRPr="001404B9">
        <w:rPr>
          <w:rFonts w:asciiTheme="majorHAnsi" w:hAnsiTheme="majorHAnsi"/>
          <w:color w:val="000000" w:themeColor="text1"/>
          <w:sz w:val="24"/>
          <w:szCs w:val="24"/>
        </w:rPr>
        <w:t xml:space="preserve">editorials, </w:t>
      </w:r>
      <w:r w:rsidR="00333D31" w:rsidRPr="001404B9">
        <w:rPr>
          <w:rFonts w:asciiTheme="majorHAnsi" w:hAnsiTheme="majorHAnsi"/>
          <w:color w:val="000000" w:themeColor="text1"/>
          <w:sz w:val="24"/>
          <w:szCs w:val="24"/>
        </w:rPr>
        <w:t>letters to the editor)</w:t>
      </w:r>
      <w:r w:rsidR="00333D31" w:rsidRPr="001404B9">
        <w:rPr>
          <w:rFonts w:asciiTheme="majorHAnsi" w:hAnsiTheme="majorHAnsi"/>
          <w:color w:val="000000" w:themeColor="text1"/>
          <w:sz w:val="24"/>
          <w:szCs w:val="24"/>
        </w:rPr>
        <w:tab/>
      </w:r>
    </w:p>
    <w:p w14:paraId="6DFC95FB" w14:textId="77777777" w:rsidR="00333D31" w:rsidRPr="001404B9" w:rsidRDefault="00333D31" w:rsidP="00BA3AF2">
      <w:pPr>
        <w:tabs>
          <w:tab w:val="left" w:pos="1134"/>
        </w:tabs>
        <w:spacing w:line="360" w:lineRule="auto"/>
        <w:rPr>
          <w:rFonts w:asciiTheme="majorHAnsi" w:hAnsiTheme="majorHAnsi"/>
          <w:iCs/>
          <w:color w:val="000000" w:themeColor="text1"/>
        </w:rPr>
      </w:pPr>
    </w:p>
    <w:p w14:paraId="0E12BD31" w14:textId="77777777" w:rsidR="00FD396F" w:rsidRPr="001404B9" w:rsidRDefault="00FD396F" w:rsidP="00BA3AF2">
      <w:pPr>
        <w:tabs>
          <w:tab w:val="left" w:pos="1134"/>
        </w:tabs>
        <w:spacing w:line="360" w:lineRule="auto"/>
        <w:rPr>
          <w:rFonts w:asciiTheme="majorHAnsi" w:hAnsiTheme="majorHAnsi"/>
          <w:iCs/>
          <w:color w:val="000000" w:themeColor="text1"/>
        </w:rPr>
      </w:pPr>
    </w:p>
    <w:p w14:paraId="7FF0AFC7" w14:textId="285182A6" w:rsidR="00333D31" w:rsidRPr="001404B9" w:rsidRDefault="001404B9" w:rsidP="00333D31">
      <w:pPr>
        <w:pStyle w:val="Heading6"/>
        <w:tabs>
          <w:tab w:val="left" w:pos="1134"/>
        </w:tabs>
        <w:spacing w:before="0" w:after="0" w:line="360" w:lineRule="auto"/>
        <w:rPr>
          <w:rFonts w:asciiTheme="majorHAnsi" w:hAnsiTheme="majorHAnsi"/>
          <w:smallCaps/>
          <w:color w:val="000000" w:themeColor="text1"/>
          <w:sz w:val="24"/>
          <w:szCs w:val="24"/>
        </w:rPr>
      </w:pPr>
      <w:r>
        <w:rPr>
          <w:rFonts w:asciiTheme="majorHAnsi" w:hAnsiTheme="majorHAnsi"/>
          <w:b/>
          <w:smallCaps/>
          <w:color w:val="000000" w:themeColor="text1"/>
          <w:sz w:val="24"/>
          <w:szCs w:val="24"/>
        </w:rPr>
        <w:t>3</w:t>
      </w:r>
      <w:r w:rsidR="00333D31" w:rsidRPr="001404B9">
        <w:rPr>
          <w:rFonts w:asciiTheme="majorHAnsi" w:hAnsiTheme="majorHAnsi"/>
          <w:b/>
          <w:smallCaps/>
          <w:color w:val="000000" w:themeColor="text1"/>
          <w:sz w:val="24"/>
          <w:szCs w:val="24"/>
        </w:rPr>
        <w:t>.2.</w:t>
      </w:r>
      <w:r w:rsidR="00FD396F" w:rsidRPr="001404B9">
        <w:rPr>
          <w:rFonts w:asciiTheme="majorHAnsi" w:hAnsiTheme="majorHAnsi"/>
          <w:b/>
          <w:smallCaps/>
          <w:color w:val="000000" w:themeColor="text1"/>
          <w:sz w:val="24"/>
          <w:szCs w:val="24"/>
        </w:rPr>
        <w:t>4</w:t>
      </w:r>
      <w:r w:rsidR="00333D31" w:rsidRPr="001404B9">
        <w:rPr>
          <w:rFonts w:asciiTheme="majorHAnsi" w:hAnsiTheme="majorHAnsi"/>
          <w:b/>
          <w:smallCaps/>
          <w:color w:val="000000" w:themeColor="text1"/>
          <w:sz w:val="24"/>
          <w:szCs w:val="24"/>
        </w:rPr>
        <w:t>.</w:t>
      </w:r>
      <w:r w:rsidR="00333D31" w:rsidRPr="001404B9">
        <w:rPr>
          <w:rFonts w:asciiTheme="majorHAnsi" w:hAnsiTheme="majorHAnsi"/>
          <w:smallCaps/>
          <w:color w:val="000000" w:themeColor="text1"/>
          <w:sz w:val="24"/>
          <w:szCs w:val="24"/>
        </w:rPr>
        <w:tab/>
      </w:r>
      <w:r w:rsidR="00333D31" w:rsidRPr="001404B9">
        <w:rPr>
          <w:rFonts w:asciiTheme="majorHAnsi" w:hAnsiTheme="majorHAnsi"/>
          <w:b/>
          <w:color w:val="000000"/>
          <w:sz w:val="24"/>
          <w:szCs w:val="24"/>
        </w:rPr>
        <w:t>Book Chapters</w:t>
      </w:r>
    </w:p>
    <w:p w14:paraId="4F946139" w14:textId="77777777" w:rsidR="00333D31" w:rsidRPr="001404B9" w:rsidRDefault="00333D31" w:rsidP="00BA3AF2">
      <w:pPr>
        <w:tabs>
          <w:tab w:val="left" w:pos="1134"/>
        </w:tabs>
        <w:spacing w:line="360" w:lineRule="auto"/>
        <w:rPr>
          <w:rFonts w:asciiTheme="majorHAnsi" w:hAnsiTheme="majorHAnsi"/>
          <w:iCs/>
          <w:color w:val="000000" w:themeColor="text1"/>
        </w:rPr>
      </w:pPr>
    </w:p>
    <w:p w14:paraId="0A62B255" w14:textId="77777777" w:rsidR="00FD396F" w:rsidRPr="001404B9" w:rsidRDefault="00FD396F" w:rsidP="00BA3AF2">
      <w:pPr>
        <w:tabs>
          <w:tab w:val="left" w:pos="1134"/>
        </w:tabs>
        <w:spacing w:line="360" w:lineRule="auto"/>
        <w:rPr>
          <w:rFonts w:asciiTheme="majorHAnsi" w:hAnsiTheme="majorHAnsi"/>
          <w:iCs/>
          <w:color w:val="000000" w:themeColor="text1"/>
        </w:rPr>
      </w:pPr>
    </w:p>
    <w:p w14:paraId="07602C91" w14:textId="64256392" w:rsidR="00FD396F" w:rsidRPr="001404B9" w:rsidRDefault="001404B9" w:rsidP="00FD396F">
      <w:pPr>
        <w:pStyle w:val="Heading6"/>
        <w:tabs>
          <w:tab w:val="left" w:pos="1134"/>
        </w:tabs>
        <w:spacing w:before="0" w:after="0" w:line="360" w:lineRule="auto"/>
        <w:rPr>
          <w:rFonts w:asciiTheme="majorHAnsi" w:hAnsiTheme="majorHAnsi"/>
          <w:smallCaps/>
          <w:color w:val="000000" w:themeColor="text1"/>
          <w:sz w:val="24"/>
          <w:szCs w:val="24"/>
        </w:rPr>
      </w:pPr>
      <w:r>
        <w:rPr>
          <w:rFonts w:asciiTheme="majorHAnsi" w:hAnsiTheme="majorHAnsi"/>
          <w:b/>
          <w:smallCaps/>
          <w:color w:val="000000" w:themeColor="text1"/>
          <w:sz w:val="24"/>
          <w:szCs w:val="24"/>
        </w:rPr>
        <w:t>3</w:t>
      </w:r>
      <w:r w:rsidR="00FD396F" w:rsidRPr="001404B9">
        <w:rPr>
          <w:rFonts w:asciiTheme="majorHAnsi" w:hAnsiTheme="majorHAnsi"/>
          <w:b/>
          <w:smallCaps/>
          <w:color w:val="000000" w:themeColor="text1"/>
          <w:sz w:val="24"/>
          <w:szCs w:val="24"/>
        </w:rPr>
        <w:t>.2.5.</w:t>
      </w:r>
      <w:r w:rsidR="00FD396F" w:rsidRPr="001404B9">
        <w:rPr>
          <w:rFonts w:asciiTheme="majorHAnsi" w:hAnsiTheme="majorHAnsi"/>
          <w:smallCaps/>
          <w:color w:val="000000" w:themeColor="text1"/>
          <w:sz w:val="24"/>
          <w:szCs w:val="24"/>
        </w:rPr>
        <w:tab/>
      </w:r>
      <w:r w:rsidR="00FD396F" w:rsidRPr="001404B9">
        <w:rPr>
          <w:rFonts w:asciiTheme="majorHAnsi" w:hAnsiTheme="majorHAnsi"/>
          <w:b/>
          <w:color w:val="000000"/>
          <w:sz w:val="24"/>
          <w:szCs w:val="24"/>
        </w:rPr>
        <w:t>Abstracts</w:t>
      </w:r>
    </w:p>
    <w:p w14:paraId="0F9A674F" w14:textId="77777777" w:rsidR="00333D31" w:rsidRPr="001404B9" w:rsidRDefault="00333D31" w:rsidP="00BA3AF2">
      <w:pPr>
        <w:tabs>
          <w:tab w:val="left" w:pos="1134"/>
        </w:tabs>
        <w:spacing w:line="360" w:lineRule="auto"/>
        <w:rPr>
          <w:rFonts w:asciiTheme="majorHAnsi" w:hAnsiTheme="majorHAnsi"/>
          <w:iCs/>
          <w:color w:val="000000" w:themeColor="text1"/>
        </w:rPr>
      </w:pPr>
    </w:p>
    <w:p w14:paraId="3179F0C1" w14:textId="77777777" w:rsidR="00FD396F" w:rsidRPr="001404B9" w:rsidRDefault="00FD396F" w:rsidP="00BA3AF2">
      <w:pPr>
        <w:tabs>
          <w:tab w:val="left" w:pos="1134"/>
        </w:tabs>
        <w:spacing w:line="360" w:lineRule="auto"/>
        <w:rPr>
          <w:rFonts w:asciiTheme="majorHAnsi" w:hAnsiTheme="majorHAnsi"/>
          <w:iCs/>
          <w:color w:val="000000" w:themeColor="text1"/>
        </w:rPr>
      </w:pPr>
    </w:p>
    <w:p w14:paraId="2E15F8A7" w14:textId="3704F479" w:rsidR="00FD396F" w:rsidRPr="001404B9" w:rsidRDefault="001404B9" w:rsidP="00FD396F">
      <w:pPr>
        <w:pStyle w:val="Heading6"/>
        <w:tabs>
          <w:tab w:val="left" w:pos="1134"/>
        </w:tabs>
        <w:spacing w:before="0" w:after="0" w:line="360" w:lineRule="auto"/>
        <w:rPr>
          <w:rFonts w:asciiTheme="majorHAnsi" w:hAnsiTheme="majorHAnsi"/>
          <w:smallCaps/>
          <w:color w:val="000000" w:themeColor="text1"/>
          <w:sz w:val="24"/>
          <w:szCs w:val="24"/>
        </w:rPr>
      </w:pPr>
      <w:r>
        <w:rPr>
          <w:rFonts w:asciiTheme="majorHAnsi" w:hAnsiTheme="majorHAnsi"/>
          <w:b/>
          <w:smallCaps/>
          <w:color w:val="000000" w:themeColor="text1"/>
          <w:sz w:val="24"/>
          <w:szCs w:val="24"/>
        </w:rPr>
        <w:t>3</w:t>
      </w:r>
      <w:r w:rsidR="00FD396F" w:rsidRPr="001404B9">
        <w:rPr>
          <w:rFonts w:asciiTheme="majorHAnsi" w:hAnsiTheme="majorHAnsi"/>
          <w:b/>
          <w:smallCaps/>
          <w:color w:val="000000" w:themeColor="text1"/>
          <w:sz w:val="24"/>
          <w:szCs w:val="24"/>
        </w:rPr>
        <w:t>.2.6.</w:t>
      </w:r>
      <w:r w:rsidR="00FD396F" w:rsidRPr="001404B9">
        <w:rPr>
          <w:rFonts w:asciiTheme="majorHAnsi" w:hAnsiTheme="majorHAnsi"/>
          <w:smallCaps/>
          <w:color w:val="000000" w:themeColor="text1"/>
          <w:sz w:val="24"/>
          <w:szCs w:val="24"/>
        </w:rPr>
        <w:tab/>
      </w:r>
      <w:r w:rsidR="00FD396F" w:rsidRPr="001404B9">
        <w:rPr>
          <w:rFonts w:asciiTheme="majorHAnsi" w:hAnsiTheme="majorHAnsi"/>
          <w:b/>
          <w:color w:val="000000"/>
          <w:sz w:val="24"/>
          <w:szCs w:val="24"/>
        </w:rPr>
        <w:t>Others</w:t>
      </w:r>
    </w:p>
    <w:p w14:paraId="1BF0DEA9" w14:textId="77777777" w:rsidR="0025652B" w:rsidRPr="001404B9" w:rsidRDefault="0025652B" w:rsidP="0025652B">
      <w:pPr>
        <w:tabs>
          <w:tab w:val="left" w:pos="1134"/>
        </w:tabs>
        <w:rPr>
          <w:rFonts w:asciiTheme="majorHAnsi" w:hAnsiTheme="majorHAnsi"/>
          <w:color w:val="000000" w:themeColor="text1"/>
        </w:rPr>
      </w:pPr>
      <w:r w:rsidRPr="001404B9">
        <w:rPr>
          <w:rFonts w:asciiTheme="majorHAnsi" w:hAnsiTheme="majorHAnsi"/>
          <w:color w:val="000000" w:themeColor="text1"/>
        </w:rPr>
        <w:tab/>
        <w:t>(e.g. newspaper, web)</w:t>
      </w:r>
      <w:r w:rsidRPr="001404B9">
        <w:rPr>
          <w:rFonts w:asciiTheme="majorHAnsi" w:hAnsiTheme="majorHAnsi"/>
          <w:color w:val="000000" w:themeColor="text1"/>
        </w:rPr>
        <w:tab/>
      </w:r>
    </w:p>
    <w:p w14:paraId="029AB185" w14:textId="77777777" w:rsidR="00FD396F" w:rsidRPr="001404B9" w:rsidRDefault="00FD396F" w:rsidP="00BA3AF2">
      <w:pPr>
        <w:tabs>
          <w:tab w:val="left" w:pos="1134"/>
        </w:tabs>
        <w:spacing w:line="360" w:lineRule="auto"/>
        <w:rPr>
          <w:rFonts w:asciiTheme="majorHAnsi" w:hAnsiTheme="majorHAnsi"/>
          <w:iCs/>
          <w:color w:val="000000" w:themeColor="text1"/>
        </w:rPr>
      </w:pPr>
    </w:p>
    <w:p w14:paraId="0398F0AB" w14:textId="77777777" w:rsidR="006645FB" w:rsidRPr="001404B9" w:rsidRDefault="006645FB" w:rsidP="00BA3AF2">
      <w:pPr>
        <w:tabs>
          <w:tab w:val="left" w:pos="1134"/>
        </w:tabs>
        <w:spacing w:line="360" w:lineRule="auto"/>
        <w:rPr>
          <w:rFonts w:asciiTheme="majorHAnsi" w:hAnsiTheme="majorHAnsi"/>
          <w:smallCaps/>
          <w:color w:val="000000" w:themeColor="text1"/>
        </w:rPr>
      </w:pPr>
    </w:p>
    <w:p w14:paraId="1D559031" w14:textId="77777777" w:rsidR="00242359" w:rsidRPr="001404B9" w:rsidRDefault="00242359" w:rsidP="00BA3AF2">
      <w:pPr>
        <w:tabs>
          <w:tab w:val="left" w:pos="1134"/>
        </w:tabs>
        <w:spacing w:line="360" w:lineRule="auto"/>
        <w:rPr>
          <w:rFonts w:asciiTheme="majorHAnsi" w:hAnsiTheme="majorHAnsi"/>
          <w:iCs/>
          <w:color w:val="000000" w:themeColor="text1"/>
        </w:rPr>
      </w:pPr>
    </w:p>
    <w:p w14:paraId="32D78DDB" w14:textId="72213009" w:rsidR="00FD396F" w:rsidRPr="001404B9" w:rsidRDefault="001404B9" w:rsidP="00FD396F">
      <w:pPr>
        <w:pStyle w:val="Heading6"/>
        <w:tabs>
          <w:tab w:val="left" w:pos="1134"/>
        </w:tabs>
        <w:spacing w:before="0" w:after="0" w:line="360" w:lineRule="auto"/>
        <w:rPr>
          <w:rFonts w:asciiTheme="majorHAnsi" w:hAnsiTheme="majorHAnsi"/>
          <w:b/>
          <w:color w:val="000000"/>
          <w:sz w:val="24"/>
          <w:szCs w:val="24"/>
        </w:rPr>
      </w:pPr>
      <w:r>
        <w:rPr>
          <w:rFonts w:asciiTheme="majorHAnsi" w:hAnsiTheme="majorHAnsi"/>
          <w:b/>
          <w:smallCaps/>
          <w:color w:val="000000" w:themeColor="text1"/>
          <w:sz w:val="24"/>
          <w:szCs w:val="24"/>
        </w:rPr>
        <w:t>4</w:t>
      </w:r>
      <w:r w:rsidR="00FD396F" w:rsidRPr="001404B9">
        <w:rPr>
          <w:rFonts w:asciiTheme="majorHAnsi" w:hAnsiTheme="majorHAnsi"/>
          <w:b/>
          <w:smallCaps/>
          <w:color w:val="000000" w:themeColor="text1"/>
          <w:sz w:val="24"/>
          <w:szCs w:val="24"/>
        </w:rPr>
        <w:t xml:space="preserve">. </w:t>
      </w:r>
      <w:r w:rsidR="00FD396F" w:rsidRPr="001404B9">
        <w:rPr>
          <w:rFonts w:asciiTheme="majorHAnsi" w:hAnsiTheme="majorHAnsi"/>
          <w:b/>
          <w:smallCaps/>
          <w:color w:val="000000" w:themeColor="text1"/>
          <w:sz w:val="24"/>
          <w:szCs w:val="24"/>
        </w:rPr>
        <w:tab/>
      </w:r>
      <w:r w:rsidR="00FD396F" w:rsidRPr="001404B9">
        <w:rPr>
          <w:rFonts w:asciiTheme="majorHAnsi" w:hAnsiTheme="majorHAnsi"/>
          <w:b/>
          <w:color w:val="000000"/>
          <w:sz w:val="24"/>
          <w:szCs w:val="24"/>
        </w:rPr>
        <w:t xml:space="preserve">Presentations </w:t>
      </w:r>
    </w:p>
    <w:p w14:paraId="1269D3D7" w14:textId="77777777" w:rsidR="00A00DCC" w:rsidRPr="001404B9" w:rsidRDefault="00A00DCC" w:rsidP="00FD396F">
      <w:pPr>
        <w:tabs>
          <w:tab w:val="left" w:pos="1134"/>
        </w:tabs>
        <w:spacing w:line="360" w:lineRule="auto"/>
        <w:rPr>
          <w:rFonts w:asciiTheme="majorHAnsi" w:hAnsiTheme="majorHAnsi"/>
          <w:color w:val="000000" w:themeColor="text1"/>
        </w:rPr>
      </w:pPr>
    </w:p>
    <w:p w14:paraId="00F0AB50" w14:textId="6B2092AD" w:rsidR="00FD396F" w:rsidRPr="001404B9" w:rsidRDefault="001404B9" w:rsidP="00FD396F">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FD396F" w:rsidRPr="001404B9">
        <w:rPr>
          <w:rFonts w:asciiTheme="majorHAnsi" w:hAnsiTheme="majorHAnsi"/>
          <w:color w:val="000000" w:themeColor="text1"/>
        </w:rPr>
        <w:t>Title:</w:t>
      </w:r>
    </w:p>
    <w:p w14:paraId="2BE8C520" w14:textId="77777777" w:rsidR="00FD396F" w:rsidRPr="001404B9" w:rsidRDefault="00FD396F" w:rsidP="00FD396F">
      <w:pPr>
        <w:tabs>
          <w:tab w:val="left" w:pos="1134"/>
        </w:tabs>
        <w:spacing w:line="360" w:lineRule="auto"/>
        <w:rPr>
          <w:rFonts w:asciiTheme="majorHAnsi" w:hAnsiTheme="majorHAnsi"/>
          <w:color w:val="000000" w:themeColor="text1"/>
        </w:rPr>
      </w:pPr>
    </w:p>
    <w:p w14:paraId="1BDF24C9" w14:textId="5BA7F45A" w:rsidR="00FD396F" w:rsidRPr="001404B9" w:rsidRDefault="001404B9" w:rsidP="00FD396F">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FD396F" w:rsidRPr="001404B9">
        <w:rPr>
          <w:rFonts w:asciiTheme="majorHAnsi" w:hAnsiTheme="majorHAnsi"/>
          <w:color w:val="000000" w:themeColor="text1"/>
        </w:rPr>
        <w:t>Venue:</w:t>
      </w:r>
    </w:p>
    <w:p w14:paraId="5A92EEEC" w14:textId="77777777" w:rsidR="00FD396F" w:rsidRPr="001404B9" w:rsidRDefault="00FD396F" w:rsidP="00FD396F">
      <w:pPr>
        <w:tabs>
          <w:tab w:val="left" w:pos="1134"/>
        </w:tabs>
        <w:spacing w:line="360" w:lineRule="auto"/>
        <w:rPr>
          <w:rFonts w:asciiTheme="majorHAnsi" w:hAnsiTheme="majorHAnsi"/>
          <w:color w:val="000000" w:themeColor="text1"/>
        </w:rPr>
      </w:pPr>
    </w:p>
    <w:p w14:paraId="51E4C942" w14:textId="55560420" w:rsidR="00FD396F" w:rsidRPr="001404B9" w:rsidRDefault="001404B9" w:rsidP="00FD396F">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FD396F" w:rsidRPr="001404B9">
        <w:rPr>
          <w:rFonts w:asciiTheme="majorHAnsi" w:hAnsiTheme="majorHAnsi"/>
          <w:color w:val="000000" w:themeColor="text1"/>
        </w:rPr>
        <w:t>Date:</w:t>
      </w:r>
    </w:p>
    <w:p w14:paraId="5109D253" w14:textId="77777777" w:rsidR="00FD396F" w:rsidRPr="001404B9" w:rsidRDefault="00FD396F" w:rsidP="00FD396F">
      <w:pPr>
        <w:tabs>
          <w:tab w:val="left" w:pos="1134"/>
        </w:tabs>
        <w:spacing w:line="360" w:lineRule="auto"/>
        <w:rPr>
          <w:rFonts w:asciiTheme="majorHAnsi" w:hAnsiTheme="majorHAnsi"/>
          <w:color w:val="000000" w:themeColor="text1"/>
        </w:rPr>
      </w:pPr>
    </w:p>
    <w:p w14:paraId="00D6A2D5" w14:textId="5FE91AE3" w:rsidR="00FD396F" w:rsidRPr="001404B9" w:rsidRDefault="001404B9" w:rsidP="00FD396F">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FD396F" w:rsidRPr="001404B9">
        <w:rPr>
          <w:rFonts w:asciiTheme="majorHAnsi" w:hAnsiTheme="majorHAnsi"/>
          <w:color w:val="000000" w:themeColor="text1"/>
        </w:rPr>
        <w:t>Type:</w:t>
      </w:r>
    </w:p>
    <w:p w14:paraId="45316F57" w14:textId="0CB95973" w:rsidR="00FD396F" w:rsidRPr="001404B9" w:rsidRDefault="001404B9" w:rsidP="00FD396F">
      <w:pPr>
        <w:pStyle w:val="Heading5"/>
        <w:tabs>
          <w:tab w:val="left" w:pos="1134"/>
        </w:tabs>
        <w:spacing w:before="0" w:after="0" w:line="360" w:lineRule="auto"/>
        <w:rPr>
          <w:rFonts w:asciiTheme="majorHAnsi" w:hAnsiTheme="majorHAnsi"/>
          <w:color w:val="000000" w:themeColor="text1"/>
          <w:sz w:val="24"/>
          <w:szCs w:val="24"/>
        </w:rPr>
      </w:pPr>
      <w:r>
        <w:rPr>
          <w:rFonts w:asciiTheme="majorHAnsi" w:hAnsiTheme="majorHAnsi"/>
          <w:color w:val="000000" w:themeColor="text1"/>
          <w:sz w:val="24"/>
          <w:szCs w:val="24"/>
        </w:rPr>
        <w:tab/>
      </w:r>
      <w:r w:rsidR="00FD396F" w:rsidRPr="001404B9">
        <w:rPr>
          <w:rFonts w:asciiTheme="majorHAnsi" w:hAnsiTheme="majorHAnsi"/>
          <w:color w:val="000000" w:themeColor="text1"/>
          <w:sz w:val="24"/>
          <w:szCs w:val="24"/>
        </w:rPr>
        <w:t>□</w:t>
      </w:r>
      <w:r w:rsidR="00FD396F" w:rsidRPr="001404B9">
        <w:rPr>
          <w:rFonts w:asciiTheme="majorHAnsi" w:hAnsiTheme="majorHAnsi"/>
          <w:color w:val="000000" w:themeColor="text1"/>
          <w:sz w:val="24"/>
          <w:szCs w:val="24"/>
        </w:rPr>
        <w:tab/>
        <w:t>Poster</w:t>
      </w:r>
    </w:p>
    <w:p w14:paraId="14892BA9" w14:textId="3DA9423B" w:rsidR="00FD396F" w:rsidRPr="001404B9" w:rsidRDefault="001404B9" w:rsidP="00FD396F">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FD396F" w:rsidRPr="001404B9">
        <w:rPr>
          <w:rFonts w:asciiTheme="majorHAnsi" w:hAnsiTheme="majorHAnsi"/>
          <w:color w:val="000000" w:themeColor="text1"/>
        </w:rPr>
        <w:t>□</w:t>
      </w:r>
      <w:r w:rsidR="00FD396F" w:rsidRPr="001404B9">
        <w:rPr>
          <w:rFonts w:asciiTheme="majorHAnsi" w:hAnsiTheme="majorHAnsi"/>
          <w:color w:val="000000" w:themeColor="text1"/>
        </w:rPr>
        <w:tab/>
        <w:t>Invited Lecture</w:t>
      </w:r>
    </w:p>
    <w:p w14:paraId="6D5CA32C" w14:textId="215EA6C7" w:rsidR="00FD396F" w:rsidRPr="001404B9" w:rsidRDefault="001404B9" w:rsidP="00FD396F">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FD396F" w:rsidRPr="001404B9">
        <w:rPr>
          <w:rFonts w:asciiTheme="majorHAnsi" w:hAnsiTheme="majorHAnsi"/>
          <w:color w:val="000000" w:themeColor="text1"/>
        </w:rPr>
        <w:t xml:space="preserve">□ </w:t>
      </w:r>
      <w:r w:rsidR="0025652B" w:rsidRPr="001404B9">
        <w:rPr>
          <w:rFonts w:asciiTheme="majorHAnsi" w:hAnsiTheme="majorHAnsi"/>
          <w:color w:val="000000" w:themeColor="text1"/>
        </w:rPr>
        <w:tab/>
        <w:t>Others</w:t>
      </w:r>
      <w:r w:rsidR="00297B0A" w:rsidRPr="001404B9">
        <w:rPr>
          <w:rFonts w:asciiTheme="majorHAnsi" w:hAnsiTheme="majorHAnsi"/>
          <w:color w:val="000000" w:themeColor="text1"/>
        </w:rPr>
        <w:t xml:space="preserve"> (e.g. TV, r</w:t>
      </w:r>
      <w:r w:rsidR="0025652B" w:rsidRPr="001404B9">
        <w:rPr>
          <w:rFonts w:asciiTheme="majorHAnsi" w:hAnsiTheme="majorHAnsi"/>
          <w:color w:val="000000" w:themeColor="text1"/>
        </w:rPr>
        <w:t xml:space="preserve">adio, </w:t>
      </w:r>
      <w:r w:rsidR="00297B0A" w:rsidRPr="001404B9">
        <w:rPr>
          <w:rFonts w:asciiTheme="majorHAnsi" w:hAnsiTheme="majorHAnsi"/>
          <w:color w:val="000000" w:themeColor="text1"/>
        </w:rPr>
        <w:t>i</w:t>
      </w:r>
      <w:r w:rsidR="0025652B" w:rsidRPr="001404B9">
        <w:rPr>
          <w:rFonts w:asciiTheme="majorHAnsi" w:hAnsiTheme="majorHAnsi"/>
          <w:color w:val="000000" w:themeColor="text1"/>
        </w:rPr>
        <w:t>nterviews)</w:t>
      </w:r>
    </w:p>
    <w:p w14:paraId="15ECB258" w14:textId="77777777" w:rsidR="00FD396F" w:rsidRPr="001404B9" w:rsidRDefault="00FD396F" w:rsidP="00BA3AF2">
      <w:pPr>
        <w:tabs>
          <w:tab w:val="left" w:pos="1134"/>
        </w:tabs>
        <w:spacing w:line="360" w:lineRule="auto"/>
        <w:rPr>
          <w:rFonts w:asciiTheme="majorHAnsi" w:hAnsiTheme="majorHAnsi"/>
          <w:iCs/>
          <w:color w:val="000000" w:themeColor="text1"/>
        </w:rPr>
      </w:pPr>
    </w:p>
    <w:p w14:paraId="3482880D" w14:textId="77777777" w:rsidR="00FD396F" w:rsidRPr="001404B9" w:rsidRDefault="00FD396F" w:rsidP="00BA3AF2">
      <w:pPr>
        <w:tabs>
          <w:tab w:val="left" w:pos="1134"/>
        </w:tabs>
        <w:spacing w:line="360" w:lineRule="auto"/>
        <w:rPr>
          <w:rFonts w:asciiTheme="majorHAnsi" w:hAnsiTheme="majorHAnsi"/>
          <w:iCs/>
          <w:color w:val="000000" w:themeColor="text1"/>
        </w:rPr>
      </w:pPr>
    </w:p>
    <w:p w14:paraId="0EAA2967" w14:textId="77777777" w:rsidR="00FD396F" w:rsidRPr="001404B9" w:rsidRDefault="00FD396F" w:rsidP="00BA3AF2">
      <w:pPr>
        <w:tabs>
          <w:tab w:val="left" w:pos="1134"/>
        </w:tabs>
        <w:spacing w:line="360" w:lineRule="auto"/>
        <w:rPr>
          <w:rFonts w:asciiTheme="majorHAnsi" w:hAnsiTheme="majorHAnsi"/>
          <w:iCs/>
          <w:color w:val="000000" w:themeColor="text1"/>
        </w:rPr>
      </w:pPr>
    </w:p>
    <w:p w14:paraId="3102FD41" w14:textId="77777777" w:rsidR="00FD396F" w:rsidRPr="001404B9" w:rsidRDefault="00FD396F" w:rsidP="00BA3AF2">
      <w:pPr>
        <w:tabs>
          <w:tab w:val="left" w:pos="1134"/>
        </w:tabs>
        <w:spacing w:line="360" w:lineRule="auto"/>
        <w:rPr>
          <w:rFonts w:asciiTheme="majorHAnsi" w:hAnsiTheme="majorHAnsi"/>
          <w:iCs/>
          <w:color w:val="000000" w:themeColor="text1"/>
        </w:rPr>
      </w:pPr>
    </w:p>
    <w:p w14:paraId="44F4BBFC" w14:textId="78C2CA0C" w:rsidR="007D26AD" w:rsidRPr="001404B9" w:rsidRDefault="001404B9" w:rsidP="0025652B">
      <w:pPr>
        <w:tabs>
          <w:tab w:val="left" w:pos="1134"/>
        </w:tabs>
        <w:spacing w:line="360" w:lineRule="auto"/>
        <w:rPr>
          <w:rFonts w:asciiTheme="majorHAnsi" w:hAnsiTheme="majorHAnsi"/>
          <w:b/>
          <w:iCs/>
          <w:color w:val="000000" w:themeColor="text1"/>
        </w:rPr>
      </w:pPr>
      <w:r>
        <w:rPr>
          <w:rFonts w:asciiTheme="majorHAnsi" w:hAnsiTheme="majorHAnsi"/>
          <w:b/>
          <w:iCs/>
          <w:color w:val="000000" w:themeColor="text1"/>
        </w:rPr>
        <w:t>5</w:t>
      </w:r>
      <w:r w:rsidR="00FD396F" w:rsidRPr="001404B9">
        <w:rPr>
          <w:rFonts w:asciiTheme="majorHAnsi" w:hAnsiTheme="majorHAnsi"/>
          <w:b/>
          <w:iCs/>
          <w:color w:val="000000" w:themeColor="text1"/>
        </w:rPr>
        <w:t>.</w:t>
      </w:r>
      <w:r w:rsidR="00FD396F" w:rsidRPr="001404B9">
        <w:rPr>
          <w:rFonts w:asciiTheme="majorHAnsi" w:hAnsiTheme="majorHAnsi"/>
          <w:b/>
          <w:iCs/>
          <w:color w:val="000000" w:themeColor="text1"/>
        </w:rPr>
        <w:tab/>
      </w:r>
      <w:r w:rsidR="003662B1" w:rsidRPr="001404B9">
        <w:rPr>
          <w:rFonts w:asciiTheme="majorHAnsi" w:hAnsiTheme="majorHAnsi"/>
          <w:b/>
          <w:iCs/>
          <w:color w:val="000000" w:themeColor="text1"/>
        </w:rPr>
        <w:t>Supervision</w:t>
      </w:r>
      <w:r w:rsidR="00CB6C90" w:rsidRPr="001404B9">
        <w:rPr>
          <w:rFonts w:asciiTheme="majorHAnsi" w:hAnsiTheme="majorHAnsi"/>
          <w:b/>
          <w:iCs/>
          <w:color w:val="000000" w:themeColor="text1"/>
        </w:rPr>
        <w:t xml:space="preserve"> &amp; Teaching</w:t>
      </w:r>
    </w:p>
    <w:p w14:paraId="7BDC87E3" w14:textId="797B096F" w:rsidR="0025652B" w:rsidRPr="001404B9" w:rsidRDefault="001404B9" w:rsidP="0025652B">
      <w:pPr>
        <w:tabs>
          <w:tab w:val="left" w:pos="1134"/>
        </w:tabs>
        <w:spacing w:line="360" w:lineRule="auto"/>
        <w:rPr>
          <w:rFonts w:asciiTheme="majorHAnsi" w:hAnsiTheme="majorHAnsi"/>
          <w:b/>
          <w:iCs/>
          <w:color w:val="000000" w:themeColor="text1"/>
        </w:rPr>
      </w:pPr>
      <w:r>
        <w:rPr>
          <w:rFonts w:asciiTheme="majorHAnsi" w:hAnsiTheme="majorHAnsi"/>
          <w:b/>
          <w:iCs/>
          <w:color w:val="000000" w:themeColor="text1"/>
        </w:rPr>
        <w:t>5</w:t>
      </w:r>
      <w:r w:rsidR="0025652B" w:rsidRPr="001404B9">
        <w:rPr>
          <w:rFonts w:asciiTheme="majorHAnsi" w:hAnsiTheme="majorHAnsi"/>
          <w:b/>
          <w:iCs/>
          <w:color w:val="000000" w:themeColor="text1"/>
        </w:rPr>
        <w:t>.1.</w:t>
      </w:r>
      <w:r w:rsidR="0025652B" w:rsidRPr="001404B9">
        <w:rPr>
          <w:rFonts w:asciiTheme="majorHAnsi" w:hAnsiTheme="majorHAnsi"/>
          <w:b/>
          <w:iCs/>
          <w:color w:val="000000" w:themeColor="text1"/>
        </w:rPr>
        <w:tab/>
        <w:t>Supervision</w:t>
      </w:r>
    </w:p>
    <w:p w14:paraId="56560B65" w14:textId="77777777" w:rsidR="0025652B" w:rsidRPr="001404B9" w:rsidRDefault="0025652B" w:rsidP="0025652B">
      <w:pPr>
        <w:tabs>
          <w:tab w:val="left" w:pos="1134"/>
        </w:tabs>
        <w:spacing w:line="360" w:lineRule="auto"/>
        <w:rPr>
          <w:rFonts w:asciiTheme="majorHAnsi" w:hAnsiTheme="majorHAnsi"/>
          <w:color w:val="000000" w:themeColor="text1"/>
        </w:rPr>
      </w:pPr>
    </w:p>
    <w:p w14:paraId="3E000C51" w14:textId="4730F5DC" w:rsidR="00557737" w:rsidRPr="001404B9" w:rsidRDefault="001404B9" w:rsidP="0025652B">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557737" w:rsidRPr="001404B9">
        <w:rPr>
          <w:rFonts w:asciiTheme="majorHAnsi" w:hAnsiTheme="majorHAnsi"/>
          <w:color w:val="000000" w:themeColor="text1"/>
        </w:rPr>
        <w:t>Student’s Name:</w:t>
      </w:r>
    </w:p>
    <w:p w14:paraId="22E5451C" w14:textId="3C54E365" w:rsidR="00FD396F" w:rsidRPr="001404B9" w:rsidRDefault="001404B9" w:rsidP="0025652B">
      <w:pPr>
        <w:pStyle w:val="Heading5"/>
        <w:tabs>
          <w:tab w:val="left" w:pos="1134"/>
        </w:tabs>
        <w:spacing w:before="0" w:after="0" w:line="360" w:lineRule="auto"/>
        <w:rPr>
          <w:rFonts w:asciiTheme="majorHAnsi" w:hAnsiTheme="majorHAnsi"/>
          <w:color w:val="000000" w:themeColor="text1"/>
          <w:sz w:val="24"/>
          <w:szCs w:val="24"/>
        </w:rPr>
      </w:pPr>
      <w:r>
        <w:rPr>
          <w:rFonts w:asciiTheme="majorHAnsi" w:hAnsiTheme="majorHAnsi"/>
          <w:color w:val="000000" w:themeColor="text1"/>
          <w:sz w:val="24"/>
          <w:szCs w:val="24"/>
        </w:rPr>
        <w:tab/>
      </w:r>
      <w:r w:rsidR="00FD396F" w:rsidRPr="001404B9">
        <w:rPr>
          <w:rFonts w:asciiTheme="majorHAnsi" w:hAnsiTheme="majorHAnsi"/>
          <w:color w:val="000000" w:themeColor="text1"/>
          <w:sz w:val="24"/>
          <w:szCs w:val="24"/>
        </w:rPr>
        <w:t>□</w:t>
      </w:r>
      <w:r w:rsidR="00FD396F" w:rsidRPr="001404B9">
        <w:rPr>
          <w:rFonts w:asciiTheme="majorHAnsi" w:hAnsiTheme="majorHAnsi"/>
          <w:color w:val="000000" w:themeColor="text1"/>
          <w:sz w:val="24"/>
          <w:szCs w:val="24"/>
        </w:rPr>
        <w:tab/>
      </w:r>
      <w:r w:rsidR="00557737" w:rsidRPr="001404B9">
        <w:rPr>
          <w:rFonts w:asciiTheme="majorHAnsi" w:hAnsiTheme="majorHAnsi"/>
          <w:color w:val="000000" w:themeColor="text1"/>
          <w:sz w:val="24"/>
          <w:szCs w:val="24"/>
        </w:rPr>
        <w:t>M.Sc.</w:t>
      </w:r>
    </w:p>
    <w:p w14:paraId="50991A2A" w14:textId="1FA477CE" w:rsidR="00FD396F" w:rsidRPr="001404B9" w:rsidRDefault="001404B9" w:rsidP="0025652B">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FD396F" w:rsidRPr="001404B9">
        <w:rPr>
          <w:rFonts w:asciiTheme="majorHAnsi" w:hAnsiTheme="majorHAnsi"/>
          <w:color w:val="000000" w:themeColor="text1"/>
        </w:rPr>
        <w:t>□</w:t>
      </w:r>
      <w:r w:rsidR="00FD396F" w:rsidRPr="001404B9">
        <w:rPr>
          <w:rFonts w:asciiTheme="majorHAnsi" w:hAnsiTheme="majorHAnsi"/>
          <w:color w:val="000000" w:themeColor="text1"/>
        </w:rPr>
        <w:tab/>
        <w:t>Ph.D.</w:t>
      </w:r>
    </w:p>
    <w:p w14:paraId="1C8D92AE" w14:textId="0394D2B6" w:rsidR="00FD396F" w:rsidRPr="001404B9" w:rsidRDefault="001404B9" w:rsidP="0025652B">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FD396F" w:rsidRPr="001404B9">
        <w:rPr>
          <w:rFonts w:asciiTheme="majorHAnsi" w:hAnsiTheme="majorHAnsi"/>
          <w:color w:val="000000" w:themeColor="text1"/>
        </w:rPr>
        <w:t xml:space="preserve">□ </w:t>
      </w:r>
      <w:r w:rsidR="00FD396F" w:rsidRPr="001404B9">
        <w:rPr>
          <w:rFonts w:asciiTheme="majorHAnsi" w:hAnsiTheme="majorHAnsi"/>
          <w:color w:val="000000" w:themeColor="text1"/>
        </w:rPr>
        <w:tab/>
        <w:t>Clinical Fellowship</w:t>
      </w:r>
    </w:p>
    <w:p w14:paraId="7E40D361" w14:textId="7F643E6B" w:rsidR="00FD396F" w:rsidRPr="001404B9" w:rsidRDefault="001404B9" w:rsidP="0025652B">
      <w:pPr>
        <w:pStyle w:val="Heading5"/>
        <w:tabs>
          <w:tab w:val="left" w:pos="1134"/>
        </w:tabs>
        <w:spacing w:before="0" w:after="0" w:line="360" w:lineRule="auto"/>
        <w:rPr>
          <w:rFonts w:asciiTheme="majorHAnsi" w:hAnsiTheme="majorHAnsi"/>
          <w:color w:val="000000" w:themeColor="text1"/>
          <w:sz w:val="24"/>
          <w:szCs w:val="24"/>
        </w:rPr>
      </w:pPr>
      <w:r>
        <w:rPr>
          <w:rFonts w:asciiTheme="majorHAnsi" w:hAnsiTheme="majorHAnsi"/>
          <w:color w:val="000000" w:themeColor="text1"/>
          <w:sz w:val="24"/>
          <w:szCs w:val="24"/>
        </w:rPr>
        <w:tab/>
      </w:r>
      <w:r w:rsidR="00FD396F" w:rsidRPr="001404B9">
        <w:rPr>
          <w:rFonts w:asciiTheme="majorHAnsi" w:hAnsiTheme="majorHAnsi"/>
          <w:color w:val="000000" w:themeColor="text1"/>
          <w:sz w:val="24"/>
          <w:szCs w:val="24"/>
        </w:rPr>
        <w:t>□</w:t>
      </w:r>
      <w:r w:rsidR="00FD396F" w:rsidRPr="001404B9">
        <w:rPr>
          <w:rFonts w:asciiTheme="majorHAnsi" w:hAnsiTheme="majorHAnsi"/>
          <w:color w:val="000000" w:themeColor="text1"/>
          <w:sz w:val="24"/>
          <w:szCs w:val="24"/>
        </w:rPr>
        <w:tab/>
      </w:r>
      <w:r w:rsidR="00557737" w:rsidRPr="001404B9">
        <w:rPr>
          <w:rFonts w:asciiTheme="majorHAnsi" w:hAnsiTheme="majorHAnsi"/>
          <w:color w:val="000000" w:themeColor="text1"/>
          <w:sz w:val="24"/>
          <w:szCs w:val="24"/>
        </w:rPr>
        <w:t>Research Fellowship</w:t>
      </w:r>
    </w:p>
    <w:p w14:paraId="17FA3CF5" w14:textId="43BB98D0" w:rsidR="00557737" w:rsidRPr="001404B9" w:rsidRDefault="001404B9" w:rsidP="0025652B">
      <w:pPr>
        <w:pStyle w:val="Heading5"/>
        <w:tabs>
          <w:tab w:val="left" w:pos="1134"/>
        </w:tabs>
        <w:spacing w:before="0" w:after="0" w:line="360" w:lineRule="auto"/>
        <w:rPr>
          <w:rFonts w:asciiTheme="majorHAnsi" w:hAnsiTheme="majorHAnsi"/>
          <w:color w:val="000000" w:themeColor="text1"/>
          <w:sz w:val="24"/>
          <w:szCs w:val="24"/>
        </w:rPr>
      </w:pPr>
      <w:r>
        <w:rPr>
          <w:rFonts w:asciiTheme="majorHAnsi" w:hAnsiTheme="majorHAnsi"/>
          <w:color w:val="000000" w:themeColor="text1"/>
          <w:sz w:val="24"/>
          <w:szCs w:val="24"/>
        </w:rPr>
        <w:tab/>
      </w:r>
      <w:r w:rsidR="00FD396F" w:rsidRPr="001404B9">
        <w:rPr>
          <w:rFonts w:asciiTheme="majorHAnsi" w:hAnsiTheme="majorHAnsi"/>
          <w:color w:val="000000" w:themeColor="text1"/>
          <w:sz w:val="24"/>
          <w:szCs w:val="24"/>
        </w:rPr>
        <w:t>□</w:t>
      </w:r>
      <w:r w:rsidR="00FD396F" w:rsidRPr="001404B9">
        <w:rPr>
          <w:rFonts w:asciiTheme="majorHAnsi" w:hAnsiTheme="majorHAnsi"/>
          <w:color w:val="000000" w:themeColor="text1"/>
          <w:sz w:val="24"/>
          <w:szCs w:val="24"/>
        </w:rPr>
        <w:tab/>
      </w:r>
      <w:r w:rsidR="00557737" w:rsidRPr="001404B9">
        <w:rPr>
          <w:rFonts w:asciiTheme="majorHAnsi" w:hAnsiTheme="majorHAnsi"/>
          <w:color w:val="000000" w:themeColor="text1"/>
          <w:sz w:val="24"/>
          <w:szCs w:val="24"/>
        </w:rPr>
        <w:t>Other</w:t>
      </w:r>
      <w:r w:rsidR="00FD396F" w:rsidRPr="001404B9">
        <w:rPr>
          <w:rFonts w:asciiTheme="majorHAnsi" w:hAnsiTheme="majorHAnsi"/>
          <w:color w:val="000000" w:themeColor="text1"/>
          <w:sz w:val="24"/>
          <w:szCs w:val="24"/>
        </w:rPr>
        <w:t>s</w:t>
      </w:r>
      <w:r w:rsidR="00557737" w:rsidRPr="001404B9">
        <w:rPr>
          <w:rFonts w:asciiTheme="majorHAnsi" w:hAnsiTheme="majorHAnsi"/>
          <w:color w:val="000000" w:themeColor="text1"/>
          <w:sz w:val="24"/>
          <w:szCs w:val="24"/>
        </w:rPr>
        <w:t xml:space="preserve"> (</w:t>
      </w:r>
      <w:r w:rsidR="00FD396F" w:rsidRPr="001404B9">
        <w:rPr>
          <w:rFonts w:asciiTheme="majorHAnsi" w:hAnsiTheme="majorHAnsi"/>
          <w:color w:val="000000" w:themeColor="text1"/>
          <w:sz w:val="24"/>
          <w:szCs w:val="24"/>
        </w:rPr>
        <w:t xml:space="preserve">e.g. </w:t>
      </w:r>
      <w:r w:rsidR="00557737" w:rsidRPr="001404B9">
        <w:rPr>
          <w:rFonts w:asciiTheme="majorHAnsi" w:hAnsiTheme="majorHAnsi"/>
          <w:color w:val="000000" w:themeColor="text1"/>
          <w:sz w:val="24"/>
          <w:szCs w:val="24"/>
        </w:rPr>
        <w:t>medical student projects</w:t>
      </w:r>
      <w:r w:rsidR="00A96A47" w:rsidRPr="001404B9">
        <w:rPr>
          <w:rFonts w:asciiTheme="majorHAnsi" w:hAnsiTheme="majorHAnsi"/>
          <w:color w:val="000000" w:themeColor="text1"/>
          <w:sz w:val="24"/>
          <w:szCs w:val="24"/>
        </w:rPr>
        <w:t>, clerkships</w:t>
      </w:r>
      <w:r w:rsidR="00557737" w:rsidRPr="001404B9">
        <w:rPr>
          <w:rFonts w:asciiTheme="majorHAnsi" w:hAnsiTheme="majorHAnsi"/>
          <w:color w:val="000000" w:themeColor="text1"/>
          <w:sz w:val="24"/>
          <w:szCs w:val="24"/>
        </w:rPr>
        <w:t xml:space="preserve">) </w:t>
      </w:r>
    </w:p>
    <w:p w14:paraId="76013B46" w14:textId="77777777" w:rsidR="00557737" w:rsidRPr="001404B9" w:rsidRDefault="00557737" w:rsidP="0025652B">
      <w:pPr>
        <w:tabs>
          <w:tab w:val="left" w:pos="1134"/>
        </w:tabs>
        <w:spacing w:line="360" w:lineRule="auto"/>
        <w:rPr>
          <w:rFonts w:asciiTheme="majorHAnsi" w:hAnsiTheme="majorHAnsi"/>
          <w:color w:val="000000" w:themeColor="text1"/>
        </w:rPr>
      </w:pPr>
    </w:p>
    <w:p w14:paraId="284BD615" w14:textId="0EE24CD7" w:rsidR="00096D7B" w:rsidRPr="001404B9" w:rsidRDefault="001404B9" w:rsidP="00096D7B">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096D7B" w:rsidRPr="001404B9">
        <w:rPr>
          <w:rFonts w:asciiTheme="majorHAnsi" w:hAnsiTheme="majorHAnsi"/>
          <w:color w:val="000000" w:themeColor="text1"/>
        </w:rPr>
        <w:t>Project Title:</w:t>
      </w:r>
    </w:p>
    <w:p w14:paraId="153E30B9" w14:textId="1AAA8F74" w:rsidR="00557737" w:rsidRPr="001404B9" w:rsidRDefault="001404B9" w:rsidP="0025652B">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557737" w:rsidRPr="001404B9">
        <w:rPr>
          <w:rFonts w:asciiTheme="majorHAnsi" w:hAnsiTheme="majorHAnsi"/>
          <w:color w:val="000000" w:themeColor="text1"/>
        </w:rPr>
        <w:t>Principal Supervisor:</w:t>
      </w:r>
    </w:p>
    <w:p w14:paraId="634121A9" w14:textId="1C4E0339" w:rsidR="0025652B" w:rsidRPr="001404B9" w:rsidRDefault="001404B9" w:rsidP="0025652B">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25652B" w:rsidRPr="001404B9">
        <w:rPr>
          <w:rFonts w:asciiTheme="majorHAnsi" w:hAnsiTheme="majorHAnsi"/>
          <w:color w:val="000000" w:themeColor="text1"/>
        </w:rPr>
        <w:t>Co-Investigator(s):</w:t>
      </w:r>
    </w:p>
    <w:p w14:paraId="464F2BF1" w14:textId="77DE7061" w:rsidR="00FD396F" w:rsidRPr="001404B9" w:rsidRDefault="001404B9" w:rsidP="0025652B">
      <w:pPr>
        <w:pStyle w:val="Heading5"/>
        <w:tabs>
          <w:tab w:val="left" w:pos="1134"/>
        </w:tabs>
        <w:spacing w:before="0" w:after="0" w:line="360" w:lineRule="auto"/>
        <w:rPr>
          <w:rFonts w:asciiTheme="majorHAnsi" w:hAnsiTheme="majorHAnsi"/>
          <w:color w:val="000000" w:themeColor="text1"/>
          <w:sz w:val="24"/>
          <w:szCs w:val="24"/>
        </w:rPr>
      </w:pPr>
      <w:r>
        <w:rPr>
          <w:rFonts w:asciiTheme="majorHAnsi" w:hAnsiTheme="majorHAnsi"/>
          <w:color w:val="000000" w:themeColor="text1"/>
          <w:sz w:val="24"/>
          <w:szCs w:val="24"/>
        </w:rPr>
        <w:tab/>
      </w:r>
      <w:r w:rsidR="00FD396F" w:rsidRPr="001404B9">
        <w:rPr>
          <w:rFonts w:asciiTheme="majorHAnsi" w:hAnsiTheme="majorHAnsi"/>
          <w:color w:val="000000" w:themeColor="text1"/>
          <w:sz w:val="24"/>
          <w:szCs w:val="24"/>
        </w:rPr>
        <w:t>□</w:t>
      </w:r>
      <w:r w:rsidR="00FD396F" w:rsidRPr="001404B9">
        <w:rPr>
          <w:rFonts w:asciiTheme="majorHAnsi" w:hAnsiTheme="majorHAnsi"/>
          <w:color w:val="000000" w:themeColor="text1"/>
          <w:sz w:val="24"/>
          <w:szCs w:val="24"/>
        </w:rPr>
        <w:tab/>
        <w:t>Not funded</w:t>
      </w:r>
    </w:p>
    <w:p w14:paraId="66558DFF" w14:textId="2B8A2ECD" w:rsidR="00FD396F" w:rsidRPr="001404B9" w:rsidRDefault="001404B9" w:rsidP="0025652B">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FD396F" w:rsidRPr="001404B9">
        <w:rPr>
          <w:rFonts w:asciiTheme="majorHAnsi" w:hAnsiTheme="majorHAnsi"/>
          <w:color w:val="000000" w:themeColor="text1"/>
        </w:rPr>
        <w:t>□</w:t>
      </w:r>
      <w:r w:rsidR="00FD396F" w:rsidRPr="001404B9">
        <w:rPr>
          <w:rFonts w:asciiTheme="majorHAnsi" w:hAnsiTheme="majorHAnsi"/>
          <w:color w:val="000000" w:themeColor="text1"/>
        </w:rPr>
        <w:tab/>
        <w:t>Funded</w:t>
      </w:r>
    </w:p>
    <w:p w14:paraId="7B355A7B" w14:textId="6F324829" w:rsidR="00557737" w:rsidRPr="001404B9" w:rsidRDefault="001404B9" w:rsidP="0025652B">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557737" w:rsidRPr="001404B9">
        <w:rPr>
          <w:rFonts w:asciiTheme="majorHAnsi" w:hAnsiTheme="majorHAnsi"/>
          <w:color w:val="000000" w:themeColor="text1"/>
        </w:rPr>
        <w:t>Source of Funding:</w:t>
      </w:r>
    </w:p>
    <w:p w14:paraId="6AD58FE7" w14:textId="1DFE84D6" w:rsidR="001404B9" w:rsidRPr="001404B9" w:rsidRDefault="001404B9" w:rsidP="001404B9">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Pr="001404B9">
        <w:rPr>
          <w:rFonts w:asciiTheme="majorHAnsi" w:hAnsiTheme="majorHAnsi"/>
          <w:color w:val="000000" w:themeColor="text1"/>
        </w:rPr>
        <w:t xml:space="preserve">Start Date: </w:t>
      </w:r>
      <w:r w:rsidRPr="001404B9">
        <w:rPr>
          <w:rFonts w:asciiTheme="majorHAnsi" w:hAnsiTheme="majorHAnsi"/>
          <w:color w:val="000000" w:themeColor="text1"/>
        </w:rPr>
        <w:tab/>
      </w:r>
      <w:r w:rsidRPr="001404B9">
        <w:rPr>
          <w:rFonts w:asciiTheme="majorHAnsi" w:hAnsiTheme="majorHAnsi"/>
          <w:color w:val="000000" w:themeColor="text1"/>
        </w:rPr>
        <w:tab/>
      </w:r>
      <w:r w:rsidRPr="001404B9">
        <w:rPr>
          <w:rFonts w:asciiTheme="majorHAnsi" w:hAnsiTheme="majorHAnsi"/>
          <w:color w:val="000000" w:themeColor="text1"/>
        </w:rPr>
        <w:tab/>
      </w:r>
      <w:r w:rsidRPr="001404B9">
        <w:rPr>
          <w:rFonts w:asciiTheme="majorHAnsi" w:hAnsiTheme="majorHAnsi"/>
          <w:color w:val="000000" w:themeColor="text1"/>
        </w:rPr>
        <w:tab/>
      </w:r>
      <w:r w:rsidRPr="001404B9">
        <w:rPr>
          <w:rFonts w:asciiTheme="majorHAnsi" w:hAnsiTheme="majorHAnsi"/>
          <w:color w:val="000000" w:themeColor="text1"/>
        </w:rPr>
        <w:tab/>
        <w:t>End Date:</w:t>
      </w:r>
    </w:p>
    <w:p w14:paraId="666034EB" w14:textId="483AB938" w:rsidR="00FD396F" w:rsidRDefault="001404B9" w:rsidP="0025652B">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FD396F" w:rsidRPr="001404B9">
        <w:rPr>
          <w:rFonts w:asciiTheme="majorHAnsi" w:hAnsiTheme="majorHAnsi"/>
          <w:color w:val="000000" w:themeColor="text1"/>
        </w:rPr>
        <w:t>Total Amount in Can$:</w:t>
      </w:r>
    </w:p>
    <w:p w14:paraId="0FE06B05" w14:textId="77777777" w:rsidR="001404B9" w:rsidRPr="001404B9" w:rsidRDefault="001404B9" w:rsidP="0025652B">
      <w:pPr>
        <w:tabs>
          <w:tab w:val="left" w:pos="1134"/>
        </w:tabs>
        <w:spacing w:line="360" w:lineRule="auto"/>
        <w:rPr>
          <w:rFonts w:asciiTheme="majorHAnsi" w:hAnsiTheme="majorHAnsi"/>
          <w:color w:val="000000" w:themeColor="text1"/>
        </w:rPr>
      </w:pPr>
    </w:p>
    <w:p w14:paraId="528AC3F4" w14:textId="47782BA7" w:rsidR="0025652B" w:rsidRPr="001404B9" w:rsidRDefault="001404B9" w:rsidP="0025652B">
      <w:pPr>
        <w:tabs>
          <w:tab w:val="left" w:pos="1134"/>
        </w:tabs>
        <w:spacing w:line="360" w:lineRule="auto"/>
        <w:rPr>
          <w:rFonts w:asciiTheme="majorHAnsi" w:hAnsiTheme="majorHAnsi"/>
          <w:b/>
          <w:iCs/>
          <w:color w:val="000000" w:themeColor="text1"/>
        </w:rPr>
      </w:pPr>
      <w:r>
        <w:rPr>
          <w:rFonts w:asciiTheme="majorHAnsi" w:hAnsiTheme="majorHAnsi"/>
          <w:b/>
          <w:iCs/>
          <w:color w:val="000000" w:themeColor="text1"/>
        </w:rPr>
        <w:t>5</w:t>
      </w:r>
      <w:r w:rsidR="0025652B" w:rsidRPr="001404B9">
        <w:rPr>
          <w:rFonts w:asciiTheme="majorHAnsi" w:hAnsiTheme="majorHAnsi"/>
          <w:b/>
          <w:iCs/>
          <w:color w:val="000000" w:themeColor="text1"/>
        </w:rPr>
        <w:t>.2.</w:t>
      </w:r>
      <w:r w:rsidR="0025652B" w:rsidRPr="001404B9">
        <w:rPr>
          <w:rFonts w:asciiTheme="majorHAnsi" w:hAnsiTheme="majorHAnsi"/>
          <w:b/>
          <w:iCs/>
          <w:color w:val="000000" w:themeColor="text1"/>
        </w:rPr>
        <w:tab/>
        <w:t>Teaching</w:t>
      </w:r>
    </w:p>
    <w:p w14:paraId="0E238F98" w14:textId="2F7651D8" w:rsidR="0025652B" w:rsidRPr="001404B9" w:rsidRDefault="001404B9" w:rsidP="0025652B">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25652B" w:rsidRPr="001404B9">
        <w:rPr>
          <w:rFonts w:asciiTheme="majorHAnsi" w:hAnsiTheme="majorHAnsi"/>
          <w:color w:val="000000" w:themeColor="text1"/>
        </w:rPr>
        <w:t>Title:</w:t>
      </w:r>
    </w:p>
    <w:p w14:paraId="054872DE" w14:textId="77777777" w:rsidR="0025652B" w:rsidRPr="001404B9" w:rsidRDefault="0025652B" w:rsidP="0025652B">
      <w:pPr>
        <w:tabs>
          <w:tab w:val="left" w:pos="1134"/>
        </w:tabs>
        <w:spacing w:line="360" w:lineRule="auto"/>
        <w:rPr>
          <w:rFonts w:asciiTheme="majorHAnsi" w:hAnsiTheme="majorHAnsi"/>
          <w:color w:val="000000" w:themeColor="text1"/>
        </w:rPr>
      </w:pPr>
    </w:p>
    <w:p w14:paraId="476B6E6A" w14:textId="692E99B1" w:rsidR="0025652B" w:rsidRPr="001404B9" w:rsidRDefault="001404B9" w:rsidP="0025652B">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25652B" w:rsidRPr="001404B9">
        <w:rPr>
          <w:rFonts w:asciiTheme="majorHAnsi" w:hAnsiTheme="majorHAnsi"/>
          <w:color w:val="000000" w:themeColor="text1"/>
        </w:rPr>
        <w:t>Venue/Course:</w:t>
      </w:r>
    </w:p>
    <w:p w14:paraId="7F77A215" w14:textId="77777777" w:rsidR="0025652B" w:rsidRPr="001404B9" w:rsidRDefault="0025652B" w:rsidP="0025652B">
      <w:pPr>
        <w:tabs>
          <w:tab w:val="left" w:pos="1134"/>
        </w:tabs>
        <w:spacing w:line="360" w:lineRule="auto"/>
        <w:rPr>
          <w:rFonts w:asciiTheme="majorHAnsi" w:hAnsiTheme="majorHAnsi"/>
          <w:color w:val="000000" w:themeColor="text1"/>
        </w:rPr>
      </w:pPr>
    </w:p>
    <w:p w14:paraId="2B920E12" w14:textId="3BCB0D6B" w:rsidR="0025652B" w:rsidRPr="001404B9" w:rsidRDefault="001404B9" w:rsidP="0025652B">
      <w:pPr>
        <w:tabs>
          <w:tab w:val="left" w:pos="1134"/>
        </w:tabs>
        <w:spacing w:line="360" w:lineRule="auto"/>
        <w:rPr>
          <w:rFonts w:asciiTheme="majorHAnsi" w:hAnsiTheme="majorHAnsi"/>
          <w:color w:val="000000" w:themeColor="text1"/>
        </w:rPr>
      </w:pPr>
      <w:r>
        <w:rPr>
          <w:rFonts w:asciiTheme="majorHAnsi" w:hAnsiTheme="majorHAnsi"/>
          <w:color w:val="000000" w:themeColor="text1"/>
        </w:rPr>
        <w:tab/>
      </w:r>
      <w:r w:rsidR="0025652B" w:rsidRPr="001404B9">
        <w:rPr>
          <w:rFonts w:asciiTheme="majorHAnsi" w:hAnsiTheme="majorHAnsi"/>
          <w:color w:val="000000" w:themeColor="text1"/>
        </w:rPr>
        <w:t>Date:</w:t>
      </w:r>
    </w:p>
    <w:p w14:paraId="1D32878E" w14:textId="77777777" w:rsidR="0025652B" w:rsidRPr="001404B9" w:rsidRDefault="0025652B" w:rsidP="0025652B">
      <w:pPr>
        <w:tabs>
          <w:tab w:val="left" w:pos="1134"/>
        </w:tabs>
        <w:spacing w:line="360" w:lineRule="auto"/>
        <w:rPr>
          <w:rFonts w:asciiTheme="majorHAnsi" w:hAnsiTheme="majorHAnsi"/>
          <w:color w:val="000000" w:themeColor="text1"/>
        </w:rPr>
      </w:pPr>
    </w:p>
    <w:p w14:paraId="36872336" w14:textId="77777777" w:rsidR="0025652B" w:rsidRPr="001404B9" w:rsidRDefault="0025652B" w:rsidP="0025652B">
      <w:pPr>
        <w:pStyle w:val="Heading5"/>
        <w:tabs>
          <w:tab w:val="left" w:pos="1134"/>
        </w:tabs>
        <w:spacing w:before="0" w:after="0" w:line="360" w:lineRule="auto"/>
        <w:rPr>
          <w:rFonts w:asciiTheme="majorHAnsi" w:hAnsiTheme="majorHAnsi"/>
          <w:iCs/>
          <w:color w:val="000000" w:themeColor="text1"/>
          <w:sz w:val="24"/>
          <w:szCs w:val="24"/>
        </w:rPr>
      </w:pPr>
    </w:p>
    <w:p w14:paraId="795E932C" w14:textId="77777777" w:rsidR="0025652B" w:rsidRPr="001404B9" w:rsidRDefault="0025652B" w:rsidP="0025652B">
      <w:pPr>
        <w:pStyle w:val="Heading5"/>
        <w:tabs>
          <w:tab w:val="left" w:pos="1134"/>
        </w:tabs>
        <w:spacing w:before="0" w:after="0" w:line="360" w:lineRule="auto"/>
        <w:rPr>
          <w:rFonts w:asciiTheme="majorHAnsi" w:hAnsiTheme="majorHAnsi"/>
          <w:iCs/>
          <w:color w:val="000000" w:themeColor="text1"/>
          <w:sz w:val="24"/>
          <w:szCs w:val="24"/>
        </w:rPr>
      </w:pPr>
    </w:p>
    <w:p w14:paraId="3C4106E8" w14:textId="77777777" w:rsidR="0025652B" w:rsidRPr="001404B9" w:rsidRDefault="0025652B" w:rsidP="0025652B">
      <w:pPr>
        <w:pStyle w:val="Heading5"/>
        <w:tabs>
          <w:tab w:val="left" w:pos="1134"/>
        </w:tabs>
        <w:spacing w:before="0" w:after="0" w:line="360" w:lineRule="auto"/>
        <w:rPr>
          <w:rFonts w:asciiTheme="majorHAnsi" w:hAnsiTheme="majorHAnsi"/>
          <w:iCs/>
          <w:color w:val="000000" w:themeColor="text1"/>
          <w:sz w:val="24"/>
          <w:szCs w:val="24"/>
        </w:rPr>
      </w:pPr>
    </w:p>
    <w:p w14:paraId="2073D84C" w14:textId="00022C63" w:rsidR="00FD396F" w:rsidRPr="001404B9" w:rsidRDefault="001404B9" w:rsidP="0025652B">
      <w:pPr>
        <w:pStyle w:val="Heading5"/>
        <w:tabs>
          <w:tab w:val="left" w:pos="1134"/>
        </w:tabs>
        <w:spacing w:before="0" w:after="0" w:line="360" w:lineRule="auto"/>
        <w:rPr>
          <w:rFonts w:asciiTheme="majorHAnsi" w:hAnsiTheme="majorHAnsi"/>
          <w:b/>
          <w:iCs/>
          <w:color w:val="000000" w:themeColor="text1"/>
          <w:sz w:val="24"/>
          <w:szCs w:val="24"/>
        </w:rPr>
      </w:pPr>
      <w:r>
        <w:rPr>
          <w:rFonts w:asciiTheme="majorHAnsi" w:hAnsiTheme="majorHAnsi"/>
          <w:b/>
          <w:iCs/>
          <w:color w:val="000000" w:themeColor="text1"/>
          <w:sz w:val="24"/>
          <w:szCs w:val="24"/>
        </w:rPr>
        <w:t>6</w:t>
      </w:r>
      <w:r w:rsidR="00FD396F" w:rsidRPr="001404B9">
        <w:rPr>
          <w:rFonts w:asciiTheme="majorHAnsi" w:hAnsiTheme="majorHAnsi"/>
          <w:b/>
          <w:iCs/>
          <w:color w:val="000000" w:themeColor="text1"/>
          <w:sz w:val="24"/>
          <w:szCs w:val="24"/>
        </w:rPr>
        <w:t>.</w:t>
      </w:r>
      <w:r w:rsidR="00FD396F" w:rsidRPr="001404B9">
        <w:rPr>
          <w:rFonts w:asciiTheme="majorHAnsi" w:hAnsiTheme="majorHAnsi"/>
          <w:b/>
          <w:iCs/>
          <w:color w:val="000000" w:themeColor="text1"/>
          <w:sz w:val="24"/>
          <w:szCs w:val="24"/>
        </w:rPr>
        <w:tab/>
        <w:t>Honors &amp; Awards</w:t>
      </w:r>
    </w:p>
    <w:p w14:paraId="173D8D71" w14:textId="77777777" w:rsidR="00FD396F" w:rsidRPr="001404B9" w:rsidRDefault="00FD396F" w:rsidP="00FD396F">
      <w:pPr>
        <w:spacing w:line="360" w:lineRule="auto"/>
        <w:rPr>
          <w:rFonts w:asciiTheme="majorHAnsi" w:hAnsiTheme="majorHAnsi"/>
        </w:rPr>
      </w:pPr>
    </w:p>
    <w:p w14:paraId="2F67D383" w14:textId="77777777" w:rsidR="00FD396F" w:rsidRPr="001404B9" w:rsidRDefault="00FD396F" w:rsidP="00FD396F">
      <w:pPr>
        <w:spacing w:line="360" w:lineRule="auto"/>
        <w:rPr>
          <w:rFonts w:asciiTheme="majorHAnsi" w:hAnsiTheme="majorHAnsi"/>
        </w:rPr>
      </w:pPr>
    </w:p>
    <w:p w14:paraId="547A1B7E" w14:textId="77777777" w:rsidR="00FD396F" w:rsidRPr="001404B9" w:rsidRDefault="00FD396F" w:rsidP="00FD396F">
      <w:pPr>
        <w:spacing w:line="360" w:lineRule="auto"/>
        <w:rPr>
          <w:rFonts w:asciiTheme="majorHAnsi" w:hAnsiTheme="majorHAnsi"/>
        </w:rPr>
      </w:pPr>
    </w:p>
    <w:p w14:paraId="4F32CEB4" w14:textId="7B0B4E88" w:rsidR="0025652B" w:rsidRPr="001404B9" w:rsidRDefault="001404B9" w:rsidP="001404B9">
      <w:pPr>
        <w:tabs>
          <w:tab w:val="left" w:pos="1134"/>
        </w:tabs>
        <w:spacing w:line="360" w:lineRule="auto"/>
        <w:ind w:left="1128" w:hanging="1128"/>
        <w:rPr>
          <w:rFonts w:asciiTheme="majorHAnsi" w:hAnsiTheme="majorHAnsi"/>
          <w:color w:val="000000" w:themeColor="text1"/>
        </w:rPr>
      </w:pPr>
      <w:r>
        <w:rPr>
          <w:rFonts w:asciiTheme="majorHAnsi" w:hAnsiTheme="majorHAnsi"/>
          <w:b/>
          <w:iCs/>
          <w:color w:val="000000" w:themeColor="text1"/>
        </w:rPr>
        <w:t>7</w:t>
      </w:r>
      <w:r w:rsidR="00CB6C90" w:rsidRPr="001404B9">
        <w:rPr>
          <w:rFonts w:asciiTheme="majorHAnsi" w:hAnsiTheme="majorHAnsi"/>
          <w:b/>
          <w:iCs/>
          <w:color w:val="000000" w:themeColor="text1"/>
        </w:rPr>
        <w:t>.</w:t>
      </w:r>
      <w:r w:rsidR="00FD396F" w:rsidRPr="001404B9">
        <w:rPr>
          <w:rFonts w:asciiTheme="majorHAnsi" w:hAnsiTheme="majorHAnsi"/>
          <w:color w:val="000000" w:themeColor="text1"/>
        </w:rPr>
        <w:tab/>
      </w:r>
      <w:r>
        <w:rPr>
          <w:rFonts w:asciiTheme="majorHAnsi" w:hAnsiTheme="majorHAnsi"/>
          <w:color w:val="000000" w:themeColor="text1"/>
        </w:rPr>
        <w:tab/>
      </w:r>
      <w:r w:rsidR="000A3955" w:rsidRPr="001404B9">
        <w:rPr>
          <w:rFonts w:asciiTheme="majorHAnsi" w:hAnsiTheme="majorHAnsi"/>
          <w:b/>
          <w:iCs/>
          <w:color w:val="000000" w:themeColor="text1"/>
        </w:rPr>
        <w:t>Involvement</w:t>
      </w:r>
      <w:r w:rsidR="000A3955" w:rsidRPr="001404B9">
        <w:rPr>
          <w:rFonts w:asciiTheme="majorHAnsi" w:hAnsiTheme="majorHAnsi"/>
          <w:color w:val="000000" w:themeColor="text1"/>
        </w:rPr>
        <w:t xml:space="preserve"> </w:t>
      </w:r>
      <w:r w:rsidR="000A3955" w:rsidRPr="001404B9">
        <w:rPr>
          <w:rFonts w:asciiTheme="majorHAnsi" w:hAnsiTheme="majorHAnsi"/>
          <w:b/>
          <w:iCs/>
          <w:color w:val="000000" w:themeColor="text1"/>
        </w:rPr>
        <w:t>in the Broader Community</w:t>
      </w:r>
      <w:r>
        <w:rPr>
          <w:rFonts w:asciiTheme="majorHAnsi" w:hAnsiTheme="majorHAnsi"/>
          <w:b/>
          <w:iCs/>
          <w:color w:val="000000" w:themeColor="text1"/>
        </w:rPr>
        <w:t xml:space="preserve"> </w:t>
      </w:r>
      <w:r w:rsidR="0025652B" w:rsidRPr="001404B9">
        <w:rPr>
          <w:rFonts w:asciiTheme="majorHAnsi" w:hAnsiTheme="majorHAnsi"/>
          <w:iCs/>
          <w:color w:val="000000" w:themeColor="text1"/>
        </w:rPr>
        <w:t>(e.g. professional activities within the local</w:t>
      </w:r>
      <w:r>
        <w:rPr>
          <w:rFonts w:asciiTheme="majorHAnsi" w:hAnsiTheme="majorHAnsi"/>
          <w:iCs/>
          <w:color w:val="000000" w:themeColor="text1"/>
        </w:rPr>
        <w:t xml:space="preserve"> </w:t>
      </w:r>
      <w:r w:rsidR="0025652B" w:rsidRPr="001404B9">
        <w:rPr>
          <w:rFonts w:asciiTheme="majorHAnsi" w:hAnsiTheme="majorHAnsi"/>
          <w:iCs/>
          <w:color w:val="000000" w:themeColor="text1"/>
        </w:rPr>
        <w:t>community and/or outside the university)</w:t>
      </w:r>
    </w:p>
    <w:p w14:paraId="6B30AD33" w14:textId="77777777" w:rsidR="007D26AD" w:rsidRPr="001404B9" w:rsidRDefault="007D26AD" w:rsidP="00BA3AF2">
      <w:pPr>
        <w:tabs>
          <w:tab w:val="left" w:pos="1134"/>
        </w:tabs>
        <w:spacing w:line="360" w:lineRule="auto"/>
        <w:rPr>
          <w:rFonts w:asciiTheme="majorHAnsi" w:hAnsiTheme="majorHAnsi"/>
          <w:color w:val="000000" w:themeColor="text1"/>
        </w:rPr>
      </w:pPr>
    </w:p>
    <w:p w14:paraId="45716740" w14:textId="77777777" w:rsidR="00242359" w:rsidRPr="001404B9" w:rsidRDefault="00242359" w:rsidP="00BA3AF2">
      <w:pPr>
        <w:tabs>
          <w:tab w:val="left" w:pos="1134"/>
        </w:tabs>
        <w:spacing w:line="360" w:lineRule="auto"/>
        <w:rPr>
          <w:rFonts w:asciiTheme="majorHAnsi" w:hAnsiTheme="majorHAnsi"/>
          <w:color w:val="000000" w:themeColor="text1"/>
        </w:rPr>
      </w:pPr>
    </w:p>
    <w:p w14:paraId="2A92E77B" w14:textId="77777777" w:rsidR="00242359" w:rsidRPr="001404B9" w:rsidRDefault="00242359" w:rsidP="00BA3AF2">
      <w:pPr>
        <w:tabs>
          <w:tab w:val="left" w:pos="1134"/>
        </w:tabs>
        <w:spacing w:line="360" w:lineRule="auto"/>
        <w:rPr>
          <w:rFonts w:asciiTheme="majorHAnsi" w:hAnsiTheme="majorHAnsi"/>
          <w:color w:val="000000" w:themeColor="text1"/>
        </w:rPr>
      </w:pPr>
    </w:p>
    <w:p w14:paraId="60C71C5E" w14:textId="77777777" w:rsidR="00242359" w:rsidRPr="001404B9" w:rsidRDefault="00242359" w:rsidP="00BA3AF2">
      <w:pPr>
        <w:tabs>
          <w:tab w:val="left" w:pos="1134"/>
        </w:tabs>
        <w:spacing w:line="360" w:lineRule="auto"/>
        <w:rPr>
          <w:rFonts w:asciiTheme="majorHAnsi" w:hAnsiTheme="majorHAnsi"/>
          <w:color w:val="000000" w:themeColor="text1"/>
        </w:rPr>
      </w:pPr>
    </w:p>
    <w:p w14:paraId="62B495EE" w14:textId="7BD0AA1E" w:rsidR="002840A5" w:rsidRPr="001404B9" w:rsidRDefault="001404B9" w:rsidP="00D27077">
      <w:pPr>
        <w:tabs>
          <w:tab w:val="left" w:pos="1134"/>
        </w:tabs>
        <w:rPr>
          <w:rFonts w:asciiTheme="majorHAnsi" w:hAnsiTheme="majorHAnsi"/>
          <w:b/>
          <w:iCs/>
          <w:color w:val="000000" w:themeColor="text1"/>
        </w:rPr>
      </w:pPr>
      <w:r>
        <w:rPr>
          <w:rFonts w:asciiTheme="majorHAnsi" w:hAnsiTheme="majorHAnsi"/>
          <w:b/>
          <w:iCs/>
          <w:color w:val="000000" w:themeColor="text1"/>
        </w:rPr>
        <w:t>8</w:t>
      </w:r>
      <w:r w:rsidR="00D27077" w:rsidRPr="001404B9">
        <w:rPr>
          <w:rFonts w:asciiTheme="majorHAnsi" w:hAnsiTheme="majorHAnsi"/>
          <w:b/>
          <w:iCs/>
          <w:color w:val="000000" w:themeColor="text1"/>
        </w:rPr>
        <w:t>.</w:t>
      </w:r>
      <w:r w:rsidR="00D27077" w:rsidRPr="001404B9">
        <w:rPr>
          <w:rFonts w:asciiTheme="majorHAnsi" w:hAnsiTheme="majorHAnsi"/>
          <w:b/>
          <w:iCs/>
          <w:color w:val="000000" w:themeColor="text1"/>
        </w:rPr>
        <w:tab/>
      </w:r>
      <w:r w:rsidR="002840A5" w:rsidRPr="001404B9">
        <w:rPr>
          <w:rFonts w:asciiTheme="majorHAnsi" w:hAnsiTheme="majorHAnsi"/>
          <w:b/>
          <w:iCs/>
          <w:color w:val="000000" w:themeColor="text1"/>
        </w:rPr>
        <w:t>Consult</w:t>
      </w:r>
      <w:r w:rsidR="00142D52" w:rsidRPr="001404B9">
        <w:rPr>
          <w:rFonts w:asciiTheme="majorHAnsi" w:hAnsiTheme="majorHAnsi"/>
          <w:b/>
          <w:iCs/>
          <w:color w:val="000000" w:themeColor="text1"/>
        </w:rPr>
        <w:t>ing</w:t>
      </w:r>
    </w:p>
    <w:p w14:paraId="44E8A5F9" w14:textId="77777777" w:rsidR="00D27077" w:rsidRPr="001404B9" w:rsidRDefault="00D27077" w:rsidP="00386CF3">
      <w:pPr>
        <w:rPr>
          <w:rFonts w:asciiTheme="majorHAnsi" w:hAnsiTheme="majorHAnsi"/>
          <w:color w:val="000000" w:themeColor="text1"/>
        </w:rPr>
      </w:pPr>
    </w:p>
    <w:p w14:paraId="2C342B7B" w14:textId="77777777" w:rsidR="00386CF3" w:rsidRPr="001404B9" w:rsidRDefault="00386CF3" w:rsidP="00386CF3">
      <w:pPr>
        <w:rPr>
          <w:rFonts w:asciiTheme="majorHAnsi" w:hAnsiTheme="majorHAnsi"/>
          <w:color w:val="000000" w:themeColor="text1"/>
        </w:rPr>
      </w:pPr>
      <w:r w:rsidRPr="001404B9">
        <w:rPr>
          <w:rFonts w:asciiTheme="majorHAnsi" w:hAnsiTheme="majorHAnsi"/>
          <w:color w:val="000000" w:themeColor="text1"/>
        </w:rPr>
        <w:t xml:space="preserve">Consulting activities include all activities that are conducted on behalf of persons or bodies outside the University that fall into the area of competence related to the staff member’s University appointment, that are not part of the staff member’s regular academic duties in the University, and that are not part of grants or agreements between the University and outside persons or bodies.  Full-time members may engage in consulting activities up to four working days per month.  The complete University policy may be found here:  </w:t>
      </w:r>
      <w:hyperlink r:id="rId9" w:history="1">
        <w:r w:rsidRPr="001404B9">
          <w:rPr>
            <w:rFonts w:asciiTheme="majorHAnsi" w:hAnsiTheme="majorHAnsi"/>
            <w:color w:val="000000" w:themeColor="text1"/>
            <w:u w:val="single"/>
          </w:rPr>
          <w:t>http://www.mcgill.ca/secretariat/sites/mcgill.ca.secretariat/files/Consulting-Similar-Activities-by-Acad-Staff-Regs-on.pdf</w:t>
        </w:r>
      </w:hyperlink>
      <w:r w:rsidRPr="001404B9">
        <w:rPr>
          <w:rFonts w:asciiTheme="majorHAnsi" w:hAnsiTheme="majorHAnsi"/>
          <w:color w:val="000000" w:themeColor="text1"/>
        </w:rPr>
        <w:t xml:space="preserve"> </w:t>
      </w:r>
    </w:p>
    <w:p w14:paraId="6874E858" w14:textId="77777777" w:rsidR="00386CF3" w:rsidRPr="001404B9" w:rsidRDefault="00386CF3" w:rsidP="00386CF3">
      <w:pPr>
        <w:rPr>
          <w:rFonts w:asciiTheme="majorHAnsi" w:hAnsiTheme="majorHAnsi"/>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61"/>
        <w:gridCol w:w="1861"/>
        <w:gridCol w:w="1848"/>
        <w:gridCol w:w="1816"/>
      </w:tblGrid>
      <w:tr w:rsidR="00386CF3" w:rsidRPr="001404B9" w14:paraId="7D957E27" w14:textId="77777777" w:rsidTr="00A00DCC">
        <w:trPr>
          <w:trHeight w:val="499"/>
        </w:trPr>
        <w:tc>
          <w:tcPr>
            <w:tcW w:w="1915" w:type="dxa"/>
            <w:shd w:val="clear" w:color="auto" w:fill="auto"/>
          </w:tcPr>
          <w:p w14:paraId="68026FED" w14:textId="77777777" w:rsidR="00386CF3" w:rsidRPr="001404B9" w:rsidRDefault="00386CF3" w:rsidP="000D48F5">
            <w:pPr>
              <w:rPr>
                <w:rFonts w:asciiTheme="majorHAnsi" w:eastAsia="Calibri" w:hAnsiTheme="majorHAnsi"/>
                <w:b/>
                <w:color w:val="000000" w:themeColor="text1"/>
                <w:lang w:eastAsia="en-CA"/>
              </w:rPr>
            </w:pPr>
          </w:p>
        </w:tc>
        <w:tc>
          <w:tcPr>
            <w:tcW w:w="7661" w:type="dxa"/>
            <w:gridSpan w:val="4"/>
            <w:shd w:val="clear" w:color="auto" w:fill="auto"/>
          </w:tcPr>
          <w:p w14:paraId="408CCFE2" w14:textId="77777777" w:rsidR="00A00DCC" w:rsidRPr="001404B9" w:rsidRDefault="00A00DCC" w:rsidP="000D48F5">
            <w:pPr>
              <w:rPr>
                <w:rFonts w:asciiTheme="majorHAnsi" w:eastAsia="Calibri" w:hAnsiTheme="majorHAnsi"/>
                <w:b/>
                <w:color w:val="000000" w:themeColor="text1"/>
                <w:lang w:eastAsia="en-CA"/>
              </w:rPr>
            </w:pPr>
          </w:p>
          <w:p w14:paraId="750FE372" w14:textId="77777777" w:rsidR="00386CF3" w:rsidRPr="001404B9" w:rsidRDefault="00386CF3" w:rsidP="000D48F5">
            <w:pPr>
              <w:rPr>
                <w:rFonts w:asciiTheme="majorHAnsi" w:eastAsia="Calibri" w:hAnsiTheme="majorHAnsi"/>
                <w:b/>
                <w:color w:val="000000" w:themeColor="text1"/>
                <w:lang w:eastAsia="en-CA"/>
              </w:rPr>
            </w:pPr>
            <w:r w:rsidRPr="001404B9">
              <w:rPr>
                <w:rFonts w:asciiTheme="majorHAnsi" w:eastAsia="Calibri" w:hAnsiTheme="majorHAnsi"/>
                <w:b/>
                <w:color w:val="000000" w:themeColor="text1"/>
                <w:lang w:eastAsia="en-CA"/>
              </w:rPr>
              <w:t>Number of Days</w:t>
            </w:r>
            <w:r w:rsidR="00A00DCC" w:rsidRPr="001404B9">
              <w:rPr>
                <w:rFonts w:asciiTheme="majorHAnsi" w:eastAsia="Calibri" w:hAnsiTheme="majorHAnsi"/>
                <w:b/>
                <w:color w:val="000000" w:themeColor="text1"/>
                <w:lang w:eastAsia="en-CA"/>
              </w:rPr>
              <w:t>:</w:t>
            </w:r>
          </w:p>
        </w:tc>
      </w:tr>
      <w:tr w:rsidR="00386CF3" w:rsidRPr="001404B9" w14:paraId="37D8F353" w14:textId="77777777" w:rsidTr="00A00DCC">
        <w:trPr>
          <w:trHeight w:val="658"/>
        </w:trPr>
        <w:tc>
          <w:tcPr>
            <w:tcW w:w="1915" w:type="dxa"/>
            <w:shd w:val="clear" w:color="auto" w:fill="auto"/>
            <w:vAlign w:val="bottom"/>
          </w:tcPr>
          <w:p w14:paraId="6B15942D" w14:textId="77777777" w:rsidR="00386CF3" w:rsidRPr="001404B9" w:rsidRDefault="00386CF3" w:rsidP="00386CF3">
            <w:pPr>
              <w:rPr>
                <w:rFonts w:asciiTheme="majorHAnsi" w:eastAsia="Calibri" w:hAnsiTheme="majorHAnsi"/>
                <w:b/>
                <w:color w:val="000000" w:themeColor="text1"/>
                <w:lang w:eastAsia="en-CA"/>
              </w:rPr>
            </w:pPr>
            <w:r w:rsidRPr="001404B9">
              <w:rPr>
                <w:rFonts w:asciiTheme="majorHAnsi" w:eastAsia="Calibri" w:hAnsiTheme="majorHAnsi"/>
                <w:b/>
                <w:color w:val="000000" w:themeColor="text1"/>
                <w:lang w:eastAsia="en-CA"/>
              </w:rPr>
              <w:t>Name of Organization</w:t>
            </w:r>
          </w:p>
        </w:tc>
        <w:tc>
          <w:tcPr>
            <w:tcW w:w="1915" w:type="dxa"/>
            <w:shd w:val="clear" w:color="auto" w:fill="auto"/>
            <w:vAlign w:val="bottom"/>
          </w:tcPr>
          <w:p w14:paraId="35E285D9" w14:textId="77777777" w:rsidR="00386CF3" w:rsidRPr="001404B9" w:rsidRDefault="00386CF3" w:rsidP="00386CF3">
            <w:pPr>
              <w:rPr>
                <w:rFonts w:asciiTheme="majorHAnsi" w:eastAsia="Calibri" w:hAnsiTheme="majorHAnsi"/>
                <w:b/>
                <w:color w:val="000000" w:themeColor="text1"/>
                <w:lang w:eastAsia="en-CA"/>
              </w:rPr>
            </w:pPr>
            <w:r w:rsidRPr="001404B9">
              <w:rPr>
                <w:rFonts w:asciiTheme="majorHAnsi" w:eastAsia="Calibri" w:hAnsiTheme="majorHAnsi"/>
                <w:b/>
                <w:color w:val="000000" w:themeColor="text1"/>
                <w:lang w:eastAsia="en-CA"/>
              </w:rPr>
              <w:t>Private Sector Consulting</w:t>
            </w:r>
          </w:p>
        </w:tc>
        <w:tc>
          <w:tcPr>
            <w:tcW w:w="1915" w:type="dxa"/>
            <w:shd w:val="clear" w:color="auto" w:fill="auto"/>
            <w:vAlign w:val="bottom"/>
          </w:tcPr>
          <w:p w14:paraId="4E35A747" w14:textId="77777777" w:rsidR="00386CF3" w:rsidRPr="001404B9" w:rsidRDefault="00386CF3" w:rsidP="00386CF3">
            <w:pPr>
              <w:rPr>
                <w:rFonts w:asciiTheme="majorHAnsi" w:eastAsia="Calibri" w:hAnsiTheme="majorHAnsi"/>
                <w:b/>
                <w:color w:val="000000" w:themeColor="text1"/>
                <w:lang w:eastAsia="en-CA"/>
              </w:rPr>
            </w:pPr>
            <w:r w:rsidRPr="001404B9">
              <w:rPr>
                <w:rFonts w:asciiTheme="majorHAnsi" w:eastAsia="Calibri" w:hAnsiTheme="majorHAnsi"/>
                <w:b/>
                <w:color w:val="000000" w:themeColor="text1"/>
                <w:lang w:eastAsia="en-CA"/>
              </w:rPr>
              <w:t>Public Sector Consulting</w:t>
            </w:r>
          </w:p>
        </w:tc>
        <w:tc>
          <w:tcPr>
            <w:tcW w:w="1915" w:type="dxa"/>
            <w:shd w:val="clear" w:color="auto" w:fill="auto"/>
          </w:tcPr>
          <w:p w14:paraId="7B5F39A3" w14:textId="77777777" w:rsidR="00386CF3" w:rsidRPr="001404B9" w:rsidRDefault="00386CF3" w:rsidP="000D48F5">
            <w:pPr>
              <w:rPr>
                <w:rFonts w:asciiTheme="majorHAnsi" w:eastAsia="Calibri" w:hAnsiTheme="majorHAnsi"/>
                <w:b/>
                <w:color w:val="000000" w:themeColor="text1"/>
                <w:lang w:eastAsia="en-CA"/>
              </w:rPr>
            </w:pPr>
            <w:r w:rsidRPr="001404B9">
              <w:rPr>
                <w:rFonts w:asciiTheme="majorHAnsi" w:eastAsia="Calibri" w:hAnsiTheme="majorHAnsi"/>
                <w:b/>
                <w:color w:val="000000" w:themeColor="text1"/>
                <w:lang w:eastAsia="en-CA"/>
              </w:rPr>
              <w:t>Other, including off-site teaching (please explain)</w:t>
            </w:r>
          </w:p>
        </w:tc>
        <w:tc>
          <w:tcPr>
            <w:tcW w:w="1916" w:type="dxa"/>
            <w:shd w:val="clear" w:color="auto" w:fill="auto"/>
            <w:vAlign w:val="bottom"/>
          </w:tcPr>
          <w:p w14:paraId="0F33232B" w14:textId="77777777" w:rsidR="00386CF3" w:rsidRPr="001404B9" w:rsidRDefault="00386CF3" w:rsidP="00386CF3">
            <w:pPr>
              <w:rPr>
                <w:rFonts w:asciiTheme="majorHAnsi" w:eastAsia="Calibri" w:hAnsiTheme="majorHAnsi"/>
                <w:b/>
                <w:color w:val="000000" w:themeColor="text1"/>
                <w:lang w:eastAsia="en-CA"/>
              </w:rPr>
            </w:pPr>
            <w:r w:rsidRPr="001404B9">
              <w:rPr>
                <w:rFonts w:asciiTheme="majorHAnsi" w:eastAsia="Calibri" w:hAnsiTheme="majorHAnsi"/>
                <w:b/>
                <w:color w:val="000000" w:themeColor="text1"/>
                <w:lang w:eastAsia="en-CA"/>
              </w:rPr>
              <w:t>Total</w:t>
            </w:r>
          </w:p>
        </w:tc>
      </w:tr>
      <w:tr w:rsidR="00386CF3" w:rsidRPr="001404B9" w14:paraId="22F56671" w14:textId="77777777" w:rsidTr="000D48F5">
        <w:tc>
          <w:tcPr>
            <w:tcW w:w="1915" w:type="dxa"/>
            <w:shd w:val="clear" w:color="auto" w:fill="auto"/>
          </w:tcPr>
          <w:p w14:paraId="18FB94AA" w14:textId="77777777" w:rsidR="00386CF3" w:rsidRPr="001404B9" w:rsidRDefault="00386CF3" w:rsidP="000D48F5">
            <w:pPr>
              <w:rPr>
                <w:rFonts w:asciiTheme="majorHAnsi" w:eastAsia="Calibri" w:hAnsiTheme="majorHAnsi"/>
                <w:b/>
                <w:color w:val="000000" w:themeColor="text1"/>
                <w:lang w:eastAsia="en-CA"/>
              </w:rPr>
            </w:pPr>
          </w:p>
        </w:tc>
        <w:tc>
          <w:tcPr>
            <w:tcW w:w="1915" w:type="dxa"/>
            <w:shd w:val="clear" w:color="auto" w:fill="auto"/>
          </w:tcPr>
          <w:p w14:paraId="06830B9D" w14:textId="77777777" w:rsidR="00386CF3" w:rsidRPr="001404B9" w:rsidRDefault="00386CF3" w:rsidP="000D48F5">
            <w:pPr>
              <w:rPr>
                <w:rFonts w:asciiTheme="majorHAnsi" w:eastAsia="Calibri" w:hAnsiTheme="majorHAnsi"/>
                <w:b/>
                <w:color w:val="000000" w:themeColor="text1"/>
                <w:lang w:eastAsia="en-CA"/>
              </w:rPr>
            </w:pPr>
          </w:p>
        </w:tc>
        <w:tc>
          <w:tcPr>
            <w:tcW w:w="1915" w:type="dxa"/>
            <w:shd w:val="clear" w:color="auto" w:fill="auto"/>
          </w:tcPr>
          <w:p w14:paraId="6C612EF2" w14:textId="77777777" w:rsidR="00386CF3" w:rsidRPr="001404B9" w:rsidRDefault="00386CF3" w:rsidP="000D48F5">
            <w:pPr>
              <w:rPr>
                <w:rFonts w:asciiTheme="majorHAnsi" w:eastAsia="Calibri" w:hAnsiTheme="majorHAnsi"/>
                <w:b/>
                <w:color w:val="000000" w:themeColor="text1"/>
                <w:lang w:eastAsia="en-CA"/>
              </w:rPr>
            </w:pPr>
          </w:p>
        </w:tc>
        <w:tc>
          <w:tcPr>
            <w:tcW w:w="1915" w:type="dxa"/>
            <w:shd w:val="clear" w:color="auto" w:fill="auto"/>
          </w:tcPr>
          <w:p w14:paraId="6752DA7F" w14:textId="77777777" w:rsidR="00386CF3" w:rsidRPr="001404B9" w:rsidRDefault="00386CF3" w:rsidP="000D48F5">
            <w:pPr>
              <w:rPr>
                <w:rFonts w:asciiTheme="majorHAnsi" w:eastAsia="Calibri" w:hAnsiTheme="majorHAnsi"/>
                <w:b/>
                <w:color w:val="000000" w:themeColor="text1"/>
                <w:lang w:eastAsia="en-CA"/>
              </w:rPr>
            </w:pPr>
          </w:p>
        </w:tc>
        <w:tc>
          <w:tcPr>
            <w:tcW w:w="1916" w:type="dxa"/>
            <w:shd w:val="clear" w:color="auto" w:fill="auto"/>
          </w:tcPr>
          <w:p w14:paraId="70951938" w14:textId="77777777" w:rsidR="00386CF3" w:rsidRPr="001404B9" w:rsidRDefault="00386CF3" w:rsidP="000D48F5">
            <w:pPr>
              <w:rPr>
                <w:rFonts w:asciiTheme="majorHAnsi" w:eastAsia="Calibri" w:hAnsiTheme="majorHAnsi"/>
                <w:b/>
                <w:color w:val="000000" w:themeColor="text1"/>
                <w:lang w:eastAsia="en-CA"/>
              </w:rPr>
            </w:pPr>
          </w:p>
        </w:tc>
      </w:tr>
      <w:tr w:rsidR="00386CF3" w:rsidRPr="001404B9" w14:paraId="249E3F9C" w14:textId="77777777" w:rsidTr="000D48F5">
        <w:tc>
          <w:tcPr>
            <w:tcW w:w="1915" w:type="dxa"/>
            <w:shd w:val="clear" w:color="auto" w:fill="auto"/>
          </w:tcPr>
          <w:p w14:paraId="3B67C283" w14:textId="77777777" w:rsidR="00386CF3" w:rsidRPr="001404B9" w:rsidRDefault="00386CF3" w:rsidP="000D48F5">
            <w:pPr>
              <w:rPr>
                <w:rFonts w:asciiTheme="majorHAnsi" w:eastAsia="Calibri" w:hAnsiTheme="majorHAnsi"/>
                <w:b/>
                <w:color w:val="000000" w:themeColor="text1"/>
                <w:lang w:eastAsia="en-CA"/>
              </w:rPr>
            </w:pPr>
          </w:p>
        </w:tc>
        <w:tc>
          <w:tcPr>
            <w:tcW w:w="1915" w:type="dxa"/>
            <w:shd w:val="clear" w:color="auto" w:fill="auto"/>
          </w:tcPr>
          <w:p w14:paraId="169DDDAE" w14:textId="77777777" w:rsidR="00386CF3" w:rsidRPr="001404B9" w:rsidRDefault="00386CF3" w:rsidP="000D48F5">
            <w:pPr>
              <w:rPr>
                <w:rFonts w:asciiTheme="majorHAnsi" w:eastAsia="Calibri" w:hAnsiTheme="majorHAnsi"/>
                <w:b/>
                <w:color w:val="000000" w:themeColor="text1"/>
                <w:lang w:eastAsia="en-CA"/>
              </w:rPr>
            </w:pPr>
          </w:p>
        </w:tc>
        <w:tc>
          <w:tcPr>
            <w:tcW w:w="1915" w:type="dxa"/>
            <w:shd w:val="clear" w:color="auto" w:fill="auto"/>
          </w:tcPr>
          <w:p w14:paraId="414E17A1" w14:textId="77777777" w:rsidR="00386CF3" w:rsidRPr="001404B9" w:rsidRDefault="00386CF3" w:rsidP="000D48F5">
            <w:pPr>
              <w:rPr>
                <w:rFonts w:asciiTheme="majorHAnsi" w:eastAsia="Calibri" w:hAnsiTheme="majorHAnsi"/>
                <w:b/>
                <w:color w:val="000000" w:themeColor="text1"/>
                <w:lang w:eastAsia="en-CA"/>
              </w:rPr>
            </w:pPr>
          </w:p>
        </w:tc>
        <w:tc>
          <w:tcPr>
            <w:tcW w:w="1915" w:type="dxa"/>
            <w:shd w:val="clear" w:color="auto" w:fill="auto"/>
          </w:tcPr>
          <w:p w14:paraId="6BED56E6" w14:textId="77777777" w:rsidR="00386CF3" w:rsidRPr="001404B9" w:rsidRDefault="00386CF3" w:rsidP="000D48F5">
            <w:pPr>
              <w:rPr>
                <w:rFonts w:asciiTheme="majorHAnsi" w:eastAsia="Calibri" w:hAnsiTheme="majorHAnsi"/>
                <w:b/>
                <w:color w:val="000000" w:themeColor="text1"/>
                <w:lang w:eastAsia="en-CA"/>
              </w:rPr>
            </w:pPr>
          </w:p>
        </w:tc>
        <w:tc>
          <w:tcPr>
            <w:tcW w:w="1916" w:type="dxa"/>
            <w:shd w:val="clear" w:color="auto" w:fill="auto"/>
          </w:tcPr>
          <w:p w14:paraId="0B2BA67A" w14:textId="77777777" w:rsidR="00386CF3" w:rsidRPr="001404B9" w:rsidRDefault="00386CF3" w:rsidP="000D48F5">
            <w:pPr>
              <w:rPr>
                <w:rFonts w:asciiTheme="majorHAnsi" w:eastAsia="Calibri" w:hAnsiTheme="majorHAnsi"/>
                <w:b/>
                <w:color w:val="000000" w:themeColor="text1"/>
                <w:lang w:eastAsia="en-CA"/>
              </w:rPr>
            </w:pPr>
          </w:p>
        </w:tc>
      </w:tr>
      <w:tr w:rsidR="00386CF3" w:rsidRPr="001404B9" w14:paraId="5F33E84F" w14:textId="77777777" w:rsidTr="000D48F5">
        <w:tc>
          <w:tcPr>
            <w:tcW w:w="1915" w:type="dxa"/>
            <w:shd w:val="clear" w:color="auto" w:fill="auto"/>
          </w:tcPr>
          <w:p w14:paraId="65FAFA5E" w14:textId="77777777" w:rsidR="00386CF3" w:rsidRPr="001404B9" w:rsidRDefault="00386CF3" w:rsidP="000D48F5">
            <w:pPr>
              <w:rPr>
                <w:rFonts w:asciiTheme="majorHAnsi" w:eastAsia="Calibri" w:hAnsiTheme="majorHAnsi"/>
                <w:b/>
                <w:color w:val="000000" w:themeColor="text1"/>
                <w:lang w:eastAsia="en-CA"/>
              </w:rPr>
            </w:pPr>
          </w:p>
        </w:tc>
        <w:tc>
          <w:tcPr>
            <w:tcW w:w="1915" w:type="dxa"/>
            <w:shd w:val="clear" w:color="auto" w:fill="auto"/>
          </w:tcPr>
          <w:p w14:paraId="6863D8EA" w14:textId="77777777" w:rsidR="00386CF3" w:rsidRPr="001404B9" w:rsidRDefault="00386CF3" w:rsidP="000D48F5">
            <w:pPr>
              <w:rPr>
                <w:rFonts w:asciiTheme="majorHAnsi" w:eastAsia="Calibri" w:hAnsiTheme="majorHAnsi"/>
                <w:b/>
                <w:color w:val="000000" w:themeColor="text1"/>
                <w:lang w:eastAsia="en-CA"/>
              </w:rPr>
            </w:pPr>
          </w:p>
        </w:tc>
        <w:tc>
          <w:tcPr>
            <w:tcW w:w="1915" w:type="dxa"/>
            <w:shd w:val="clear" w:color="auto" w:fill="auto"/>
          </w:tcPr>
          <w:p w14:paraId="59857102" w14:textId="77777777" w:rsidR="00386CF3" w:rsidRPr="001404B9" w:rsidRDefault="00386CF3" w:rsidP="000D48F5">
            <w:pPr>
              <w:rPr>
                <w:rFonts w:asciiTheme="majorHAnsi" w:eastAsia="Calibri" w:hAnsiTheme="majorHAnsi"/>
                <w:b/>
                <w:color w:val="000000" w:themeColor="text1"/>
                <w:lang w:eastAsia="en-CA"/>
              </w:rPr>
            </w:pPr>
          </w:p>
        </w:tc>
        <w:tc>
          <w:tcPr>
            <w:tcW w:w="1915" w:type="dxa"/>
            <w:shd w:val="clear" w:color="auto" w:fill="auto"/>
          </w:tcPr>
          <w:p w14:paraId="6F4D380F" w14:textId="77777777" w:rsidR="00386CF3" w:rsidRPr="001404B9" w:rsidRDefault="00386CF3" w:rsidP="000D48F5">
            <w:pPr>
              <w:rPr>
                <w:rFonts w:asciiTheme="majorHAnsi" w:eastAsia="Calibri" w:hAnsiTheme="majorHAnsi"/>
                <w:b/>
                <w:color w:val="000000" w:themeColor="text1"/>
                <w:lang w:eastAsia="en-CA"/>
              </w:rPr>
            </w:pPr>
          </w:p>
        </w:tc>
        <w:tc>
          <w:tcPr>
            <w:tcW w:w="1916" w:type="dxa"/>
            <w:shd w:val="clear" w:color="auto" w:fill="auto"/>
          </w:tcPr>
          <w:p w14:paraId="006C8B98" w14:textId="77777777" w:rsidR="00386CF3" w:rsidRPr="001404B9" w:rsidRDefault="00386CF3" w:rsidP="000D48F5">
            <w:pPr>
              <w:rPr>
                <w:rFonts w:asciiTheme="majorHAnsi" w:eastAsia="Calibri" w:hAnsiTheme="majorHAnsi"/>
                <w:b/>
                <w:color w:val="000000" w:themeColor="text1"/>
                <w:lang w:eastAsia="en-CA"/>
              </w:rPr>
            </w:pPr>
          </w:p>
        </w:tc>
      </w:tr>
      <w:tr w:rsidR="00386CF3" w:rsidRPr="001404B9" w14:paraId="2F939E41" w14:textId="77777777" w:rsidTr="000D48F5">
        <w:tc>
          <w:tcPr>
            <w:tcW w:w="1915" w:type="dxa"/>
            <w:shd w:val="clear" w:color="auto" w:fill="auto"/>
          </w:tcPr>
          <w:p w14:paraId="65641157" w14:textId="77777777" w:rsidR="00386CF3" w:rsidRPr="001404B9" w:rsidRDefault="00386CF3" w:rsidP="000D48F5">
            <w:pPr>
              <w:rPr>
                <w:rFonts w:asciiTheme="majorHAnsi" w:eastAsia="Calibri" w:hAnsiTheme="majorHAnsi"/>
                <w:b/>
                <w:color w:val="000000" w:themeColor="text1"/>
                <w:lang w:eastAsia="en-CA"/>
              </w:rPr>
            </w:pPr>
          </w:p>
        </w:tc>
        <w:tc>
          <w:tcPr>
            <w:tcW w:w="1915" w:type="dxa"/>
            <w:shd w:val="clear" w:color="auto" w:fill="auto"/>
          </w:tcPr>
          <w:p w14:paraId="4AFA1876" w14:textId="77777777" w:rsidR="00386CF3" w:rsidRPr="001404B9" w:rsidRDefault="00386CF3" w:rsidP="000D48F5">
            <w:pPr>
              <w:rPr>
                <w:rFonts w:asciiTheme="majorHAnsi" w:eastAsia="Calibri" w:hAnsiTheme="majorHAnsi"/>
                <w:b/>
                <w:color w:val="000000" w:themeColor="text1"/>
                <w:lang w:eastAsia="en-CA"/>
              </w:rPr>
            </w:pPr>
          </w:p>
        </w:tc>
        <w:tc>
          <w:tcPr>
            <w:tcW w:w="1915" w:type="dxa"/>
            <w:shd w:val="clear" w:color="auto" w:fill="auto"/>
          </w:tcPr>
          <w:p w14:paraId="7789493F" w14:textId="77777777" w:rsidR="00386CF3" w:rsidRPr="001404B9" w:rsidRDefault="00386CF3" w:rsidP="000D48F5">
            <w:pPr>
              <w:rPr>
                <w:rFonts w:asciiTheme="majorHAnsi" w:eastAsia="Calibri" w:hAnsiTheme="majorHAnsi"/>
                <w:b/>
                <w:color w:val="000000" w:themeColor="text1"/>
                <w:lang w:eastAsia="en-CA"/>
              </w:rPr>
            </w:pPr>
          </w:p>
        </w:tc>
        <w:tc>
          <w:tcPr>
            <w:tcW w:w="1915" w:type="dxa"/>
            <w:shd w:val="clear" w:color="auto" w:fill="auto"/>
          </w:tcPr>
          <w:p w14:paraId="68CBE2AE" w14:textId="77777777" w:rsidR="00386CF3" w:rsidRPr="001404B9" w:rsidRDefault="00386CF3" w:rsidP="000D48F5">
            <w:pPr>
              <w:rPr>
                <w:rFonts w:asciiTheme="majorHAnsi" w:eastAsia="Calibri" w:hAnsiTheme="majorHAnsi"/>
                <w:b/>
                <w:color w:val="000000" w:themeColor="text1"/>
                <w:lang w:eastAsia="en-CA"/>
              </w:rPr>
            </w:pPr>
          </w:p>
        </w:tc>
        <w:tc>
          <w:tcPr>
            <w:tcW w:w="1916" w:type="dxa"/>
            <w:shd w:val="clear" w:color="auto" w:fill="auto"/>
          </w:tcPr>
          <w:p w14:paraId="70C42385" w14:textId="77777777" w:rsidR="00386CF3" w:rsidRPr="001404B9" w:rsidRDefault="00386CF3" w:rsidP="000D48F5">
            <w:pPr>
              <w:rPr>
                <w:rFonts w:asciiTheme="majorHAnsi" w:eastAsia="Calibri" w:hAnsiTheme="majorHAnsi"/>
                <w:b/>
                <w:color w:val="000000" w:themeColor="text1"/>
                <w:lang w:eastAsia="en-CA"/>
              </w:rPr>
            </w:pPr>
          </w:p>
        </w:tc>
      </w:tr>
    </w:tbl>
    <w:p w14:paraId="3854ADA4" w14:textId="14806C30" w:rsidR="00C30208" w:rsidRPr="001404B9" w:rsidRDefault="00C30208" w:rsidP="00C30208">
      <w:pPr>
        <w:rPr>
          <w:rFonts w:asciiTheme="majorHAnsi" w:hAnsiTheme="majorHAnsi"/>
        </w:rPr>
      </w:pPr>
    </w:p>
    <w:p w14:paraId="35583145" w14:textId="77777777" w:rsidR="001404B9" w:rsidRPr="00A3076F" w:rsidRDefault="001404B9" w:rsidP="001404B9">
      <w:pPr>
        <w:pStyle w:val="Heading5"/>
        <w:spacing w:before="0" w:after="120"/>
        <w:jc w:val="center"/>
        <w:rPr>
          <w:rFonts w:asciiTheme="majorHAnsi" w:hAnsiTheme="majorHAnsi"/>
          <w:b/>
          <w:color w:val="000000" w:themeColor="text1"/>
          <w:sz w:val="24"/>
          <w:szCs w:val="24"/>
        </w:rPr>
      </w:pPr>
      <w:r w:rsidRPr="00A3076F">
        <w:rPr>
          <w:rFonts w:asciiTheme="majorHAnsi" w:hAnsiTheme="majorHAnsi"/>
          <w:b/>
          <w:color w:val="000000" w:themeColor="text1"/>
          <w:sz w:val="24"/>
          <w:szCs w:val="24"/>
        </w:rPr>
        <w:t xml:space="preserve">Deadline to Submit: </w:t>
      </w:r>
      <w:r>
        <w:rPr>
          <w:rFonts w:asciiTheme="majorHAnsi" w:hAnsiTheme="majorHAnsi"/>
          <w:b/>
          <w:color w:val="000000" w:themeColor="text1"/>
          <w:sz w:val="24"/>
          <w:szCs w:val="24"/>
        </w:rPr>
        <w:t>February 13, 2017</w:t>
      </w:r>
    </w:p>
    <w:p w14:paraId="1366F119" w14:textId="77777777" w:rsidR="001404B9" w:rsidRPr="00A3076F" w:rsidRDefault="001404B9" w:rsidP="001404B9">
      <w:pPr>
        <w:pStyle w:val="Heading6"/>
        <w:spacing w:before="0"/>
        <w:jc w:val="center"/>
        <w:rPr>
          <w:rFonts w:asciiTheme="majorHAnsi" w:hAnsiTheme="majorHAnsi"/>
          <w:color w:val="000000" w:themeColor="text1"/>
          <w:sz w:val="24"/>
          <w:szCs w:val="24"/>
        </w:rPr>
      </w:pPr>
      <w:r w:rsidRPr="00A3076F">
        <w:rPr>
          <w:rFonts w:asciiTheme="majorHAnsi" w:hAnsiTheme="majorHAnsi"/>
          <w:color w:val="000000" w:themeColor="text1"/>
          <w:sz w:val="24"/>
          <w:szCs w:val="24"/>
        </w:rPr>
        <w:t>Please return your completed form to:</w:t>
      </w:r>
    </w:p>
    <w:p w14:paraId="6F3BF511" w14:textId="77777777" w:rsidR="001404B9" w:rsidRPr="00A3076F" w:rsidRDefault="001404B9" w:rsidP="001404B9">
      <w:pPr>
        <w:spacing w:after="60"/>
        <w:jc w:val="center"/>
        <w:rPr>
          <w:rFonts w:asciiTheme="majorHAnsi" w:hAnsiTheme="majorHAnsi"/>
          <w:color w:val="000000" w:themeColor="text1"/>
        </w:rPr>
      </w:pPr>
      <w:r w:rsidRPr="00A3076F">
        <w:rPr>
          <w:rFonts w:asciiTheme="majorHAnsi" w:hAnsiTheme="majorHAnsi"/>
          <w:color w:val="000000" w:themeColor="text1"/>
        </w:rPr>
        <w:t>Department of Anes</w:t>
      </w:r>
      <w:r>
        <w:rPr>
          <w:rFonts w:asciiTheme="majorHAnsi" w:hAnsiTheme="majorHAnsi"/>
          <w:color w:val="000000" w:themeColor="text1"/>
        </w:rPr>
        <w:t>thesia, Glen Site - RVH C05.3012</w:t>
      </w:r>
    </w:p>
    <w:p w14:paraId="6A3574B9" w14:textId="77777777" w:rsidR="001404B9" w:rsidRPr="00A3076F" w:rsidRDefault="001404B9" w:rsidP="001404B9">
      <w:pPr>
        <w:spacing w:after="60"/>
        <w:jc w:val="center"/>
        <w:rPr>
          <w:rFonts w:asciiTheme="majorHAnsi" w:hAnsiTheme="majorHAnsi"/>
          <w:color w:val="000000" w:themeColor="text1"/>
          <w:lang w:val="fr-CA"/>
        </w:rPr>
      </w:pPr>
      <w:r>
        <w:rPr>
          <w:rFonts w:asciiTheme="majorHAnsi" w:hAnsiTheme="majorHAnsi"/>
          <w:color w:val="000000" w:themeColor="text1"/>
          <w:lang w:val="fr-CA"/>
        </w:rPr>
        <w:t>Attn: Sonia Nardini</w:t>
      </w:r>
    </w:p>
    <w:p w14:paraId="1FCBDE9C" w14:textId="77777777" w:rsidR="001404B9" w:rsidRPr="00A3076F" w:rsidRDefault="001404B9" w:rsidP="001404B9">
      <w:pPr>
        <w:jc w:val="center"/>
        <w:rPr>
          <w:rFonts w:asciiTheme="majorHAnsi" w:hAnsiTheme="majorHAnsi"/>
          <w:color w:val="000000" w:themeColor="text1"/>
          <w:lang w:val="fr-CA"/>
        </w:rPr>
      </w:pPr>
      <w:r>
        <w:rPr>
          <w:rFonts w:asciiTheme="majorHAnsi" w:hAnsiTheme="majorHAnsi"/>
          <w:color w:val="000000" w:themeColor="text1"/>
          <w:lang w:val="fr-CA"/>
        </w:rPr>
        <w:t xml:space="preserve">Email: </w:t>
      </w:r>
      <w:hyperlink r:id="rId10" w:history="1">
        <w:r w:rsidRPr="006B13F9">
          <w:rPr>
            <w:rStyle w:val="Hyperlink"/>
            <w:rFonts w:asciiTheme="majorHAnsi" w:hAnsiTheme="majorHAnsi"/>
            <w:lang w:val="fr-CA"/>
          </w:rPr>
          <w:t>sonia.nardini@mcgill.ca</w:t>
        </w:r>
      </w:hyperlink>
      <w:r>
        <w:rPr>
          <w:rFonts w:asciiTheme="majorHAnsi" w:hAnsiTheme="majorHAnsi"/>
          <w:color w:val="000000" w:themeColor="text1"/>
          <w:lang w:val="fr-CA"/>
        </w:rPr>
        <w:t xml:space="preserve"> </w:t>
      </w:r>
    </w:p>
    <w:p w14:paraId="24B2D615" w14:textId="321A4866" w:rsidR="00386CF3" w:rsidRPr="001404B9" w:rsidRDefault="00386CF3" w:rsidP="001404B9">
      <w:pPr>
        <w:pStyle w:val="Heading5"/>
        <w:spacing w:before="0" w:after="120"/>
        <w:jc w:val="center"/>
        <w:rPr>
          <w:rFonts w:asciiTheme="majorHAnsi" w:hAnsiTheme="majorHAnsi"/>
          <w:color w:val="000000" w:themeColor="text1"/>
          <w:sz w:val="24"/>
          <w:szCs w:val="24"/>
          <w:lang w:val="fr-CA"/>
        </w:rPr>
      </w:pPr>
    </w:p>
    <w:sectPr w:rsidR="00386CF3" w:rsidRPr="001404B9" w:rsidSect="00850D21">
      <w:footerReference w:type="default" r:id="rId11"/>
      <w:pgSz w:w="12240" w:h="15840"/>
      <w:pgMar w:top="1418" w:right="1168" w:bottom="1418"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A648B" w14:textId="77777777" w:rsidR="0025652B" w:rsidRDefault="0025652B" w:rsidP="00453613">
      <w:r>
        <w:separator/>
      </w:r>
    </w:p>
  </w:endnote>
  <w:endnote w:type="continuationSeparator" w:id="0">
    <w:p w14:paraId="0CF8D6A9" w14:textId="77777777" w:rsidR="0025652B" w:rsidRDefault="0025652B" w:rsidP="0045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9F5B" w14:textId="7BB272D4" w:rsidR="0025652B" w:rsidRDefault="0025652B">
    <w:pPr>
      <w:pStyle w:val="Footer"/>
    </w:pPr>
    <w:r>
      <w:tab/>
      <w:t xml:space="preserve">- </w:t>
    </w:r>
    <w:r w:rsidRPr="001404B9">
      <w:rPr>
        <w:rFonts w:asciiTheme="majorHAnsi" w:hAnsiTheme="majorHAnsi"/>
        <w:color w:val="auto"/>
      </w:rPr>
      <w:fldChar w:fldCharType="begin"/>
    </w:r>
    <w:r w:rsidRPr="001404B9">
      <w:rPr>
        <w:rFonts w:asciiTheme="majorHAnsi" w:hAnsiTheme="majorHAnsi"/>
        <w:color w:val="auto"/>
      </w:rPr>
      <w:instrText xml:space="preserve"> PAGE </w:instrText>
    </w:r>
    <w:r w:rsidRPr="001404B9">
      <w:rPr>
        <w:rFonts w:asciiTheme="majorHAnsi" w:hAnsiTheme="majorHAnsi"/>
        <w:color w:val="auto"/>
      </w:rPr>
      <w:fldChar w:fldCharType="separate"/>
    </w:r>
    <w:r w:rsidR="00127DA9">
      <w:rPr>
        <w:rFonts w:asciiTheme="majorHAnsi" w:hAnsiTheme="majorHAnsi"/>
        <w:noProof/>
        <w:color w:val="auto"/>
      </w:rPr>
      <w:t>1</w:t>
    </w:r>
    <w:r w:rsidRPr="001404B9">
      <w:rPr>
        <w:rFonts w:asciiTheme="majorHAnsi" w:hAnsiTheme="majorHAnsi"/>
        <w:color w:val="auto"/>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B99B9" w14:textId="77777777" w:rsidR="0025652B" w:rsidRDefault="0025652B" w:rsidP="00453613">
      <w:r>
        <w:separator/>
      </w:r>
    </w:p>
  </w:footnote>
  <w:footnote w:type="continuationSeparator" w:id="0">
    <w:p w14:paraId="2F029A53" w14:textId="77777777" w:rsidR="0025652B" w:rsidRDefault="0025652B" w:rsidP="00453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5pt;height:9.5pt" o:bullet="t">
        <v:imagedata r:id="rId1" o:title="bullet1"/>
      </v:shape>
    </w:pict>
  </w:numPicBullet>
  <w:numPicBullet w:numPicBulletId="1">
    <w:pict>
      <v:shape id="_x0000_i1033" type="#_x0000_t75" style="width:9.5pt;height:9.5pt" o:bullet="t">
        <v:imagedata r:id="rId2" o:title="bullet2"/>
      </v:shape>
    </w:pict>
  </w:numPicBullet>
  <w:numPicBullet w:numPicBulletId="2">
    <w:pict>
      <v:shape id="_x0000_i1034" type="#_x0000_t75" style="width:9.5pt;height:9.5pt" o:bullet="t">
        <v:imagedata r:id="rId3" o:title="bullet3"/>
      </v:shape>
    </w:pict>
  </w:numPicBullet>
  <w:abstractNum w:abstractNumId="0" w15:restartNumberingAfterBreak="0">
    <w:nsid w:val="FFFFFF1D"/>
    <w:multiLevelType w:val="multilevel"/>
    <w:tmpl w:val="306E6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C94000"/>
    <w:multiLevelType w:val="hybridMultilevel"/>
    <w:tmpl w:val="7596688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871827"/>
    <w:multiLevelType w:val="multilevel"/>
    <w:tmpl w:val="B5F4047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5A527D2"/>
    <w:multiLevelType w:val="hybridMultilevel"/>
    <w:tmpl w:val="268E9F2E"/>
    <w:lvl w:ilvl="0" w:tplc="DFCC448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D87EEF"/>
    <w:multiLevelType w:val="hybridMultilevel"/>
    <w:tmpl w:val="E93E9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14392C"/>
    <w:multiLevelType w:val="hybridMultilevel"/>
    <w:tmpl w:val="B26A3A1C"/>
    <w:lvl w:ilvl="0" w:tplc="04090015">
      <w:start w:val="1"/>
      <w:numFmt w:val="upperLetter"/>
      <w:lvlText w:val="%1."/>
      <w:lvlJc w:val="left"/>
      <w:pPr>
        <w:tabs>
          <w:tab w:val="num" w:pos="720"/>
        </w:tabs>
        <w:ind w:left="720" w:hanging="360"/>
      </w:pPr>
      <w:rPr>
        <w:rFonts w:hint="default"/>
      </w:rPr>
    </w:lvl>
    <w:lvl w:ilvl="1" w:tplc="6B2CD3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7C6AD7"/>
    <w:multiLevelType w:val="hybridMultilevel"/>
    <w:tmpl w:val="24949432"/>
    <w:lvl w:ilvl="0" w:tplc="1009000F">
      <w:start w:val="1"/>
      <w:numFmt w:val="decimal"/>
      <w:lvlText w:val="%1."/>
      <w:lvlJc w:val="left"/>
      <w:pPr>
        <w:tabs>
          <w:tab w:val="num" w:pos="1004"/>
        </w:tabs>
        <w:ind w:left="1004" w:hanging="360"/>
      </w:pPr>
      <w:rPr>
        <w:rFonts w:hint="default"/>
      </w:rPr>
    </w:lvl>
    <w:lvl w:ilvl="1" w:tplc="10090019" w:tentative="1">
      <w:start w:val="1"/>
      <w:numFmt w:val="lowerLetter"/>
      <w:lvlText w:val="%2."/>
      <w:lvlJc w:val="left"/>
      <w:pPr>
        <w:tabs>
          <w:tab w:val="num" w:pos="1724"/>
        </w:tabs>
        <w:ind w:left="1724" w:hanging="360"/>
      </w:pPr>
    </w:lvl>
    <w:lvl w:ilvl="2" w:tplc="1009001B" w:tentative="1">
      <w:start w:val="1"/>
      <w:numFmt w:val="lowerRoman"/>
      <w:lvlText w:val="%3."/>
      <w:lvlJc w:val="right"/>
      <w:pPr>
        <w:tabs>
          <w:tab w:val="num" w:pos="2444"/>
        </w:tabs>
        <w:ind w:left="2444" w:hanging="180"/>
      </w:pPr>
    </w:lvl>
    <w:lvl w:ilvl="3" w:tplc="1009000F" w:tentative="1">
      <w:start w:val="1"/>
      <w:numFmt w:val="decimal"/>
      <w:lvlText w:val="%4."/>
      <w:lvlJc w:val="left"/>
      <w:pPr>
        <w:tabs>
          <w:tab w:val="num" w:pos="3164"/>
        </w:tabs>
        <w:ind w:left="3164" w:hanging="360"/>
      </w:pPr>
    </w:lvl>
    <w:lvl w:ilvl="4" w:tplc="10090019" w:tentative="1">
      <w:start w:val="1"/>
      <w:numFmt w:val="lowerLetter"/>
      <w:lvlText w:val="%5."/>
      <w:lvlJc w:val="left"/>
      <w:pPr>
        <w:tabs>
          <w:tab w:val="num" w:pos="3884"/>
        </w:tabs>
        <w:ind w:left="3884" w:hanging="360"/>
      </w:pPr>
    </w:lvl>
    <w:lvl w:ilvl="5" w:tplc="1009001B" w:tentative="1">
      <w:start w:val="1"/>
      <w:numFmt w:val="lowerRoman"/>
      <w:lvlText w:val="%6."/>
      <w:lvlJc w:val="right"/>
      <w:pPr>
        <w:tabs>
          <w:tab w:val="num" w:pos="4604"/>
        </w:tabs>
        <w:ind w:left="4604" w:hanging="180"/>
      </w:pPr>
    </w:lvl>
    <w:lvl w:ilvl="6" w:tplc="1009000F" w:tentative="1">
      <w:start w:val="1"/>
      <w:numFmt w:val="decimal"/>
      <w:lvlText w:val="%7."/>
      <w:lvlJc w:val="left"/>
      <w:pPr>
        <w:tabs>
          <w:tab w:val="num" w:pos="5324"/>
        </w:tabs>
        <w:ind w:left="5324" w:hanging="360"/>
      </w:pPr>
    </w:lvl>
    <w:lvl w:ilvl="7" w:tplc="10090019" w:tentative="1">
      <w:start w:val="1"/>
      <w:numFmt w:val="lowerLetter"/>
      <w:lvlText w:val="%8."/>
      <w:lvlJc w:val="left"/>
      <w:pPr>
        <w:tabs>
          <w:tab w:val="num" w:pos="6044"/>
        </w:tabs>
        <w:ind w:left="6044" w:hanging="360"/>
      </w:pPr>
    </w:lvl>
    <w:lvl w:ilvl="8" w:tplc="1009001B" w:tentative="1">
      <w:start w:val="1"/>
      <w:numFmt w:val="lowerRoman"/>
      <w:lvlText w:val="%9."/>
      <w:lvlJc w:val="right"/>
      <w:pPr>
        <w:tabs>
          <w:tab w:val="num" w:pos="6764"/>
        </w:tabs>
        <w:ind w:left="6764" w:hanging="180"/>
      </w:pPr>
    </w:lvl>
  </w:abstractNum>
  <w:abstractNum w:abstractNumId="7" w15:restartNumberingAfterBreak="0">
    <w:nsid w:val="58587869"/>
    <w:multiLevelType w:val="multilevel"/>
    <w:tmpl w:val="B5F4047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1170274"/>
    <w:multiLevelType w:val="hybridMultilevel"/>
    <w:tmpl w:val="5A1A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B27ED"/>
    <w:multiLevelType w:val="hybridMultilevel"/>
    <w:tmpl w:val="5A1A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A4396"/>
    <w:multiLevelType w:val="hybridMultilevel"/>
    <w:tmpl w:val="18E0A812"/>
    <w:lvl w:ilvl="0" w:tplc="0409000F">
      <w:start w:val="1"/>
      <w:numFmt w:val="decimal"/>
      <w:lvlText w:val="%1."/>
      <w:lvlJc w:val="left"/>
      <w:pPr>
        <w:tabs>
          <w:tab w:val="num" w:pos="360"/>
        </w:tabs>
        <w:ind w:left="360" w:hanging="360"/>
      </w:pPr>
      <w:rPr>
        <w:rFonts w:hint="default"/>
      </w:rPr>
    </w:lvl>
    <w:lvl w:ilvl="1" w:tplc="F14EF91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0"/>
  </w:num>
  <w:num w:numId="3">
    <w:abstractNumId w:val="5"/>
  </w:num>
  <w:num w:numId="4">
    <w:abstractNumId w:val="2"/>
  </w:num>
  <w:num w:numId="5">
    <w:abstractNumId w:val="7"/>
  </w:num>
  <w:num w:numId="6">
    <w:abstractNumId w:val="1"/>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Web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ED"/>
    <w:rsid w:val="000256B9"/>
    <w:rsid w:val="000354B1"/>
    <w:rsid w:val="00037450"/>
    <w:rsid w:val="000727AF"/>
    <w:rsid w:val="00072E79"/>
    <w:rsid w:val="0007344B"/>
    <w:rsid w:val="00082ADD"/>
    <w:rsid w:val="0008540A"/>
    <w:rsid w:val="00096D7B"/>
    <w:rsid w:val="000A3955"/>
    <w:rsid w:val="000D48F5"/>
    <w:rsid w:val="000E39E1"/>
    <w:rsid w:val="000E5439"/>
    <w:rsid w:val="000F55D3"/>
    <w:rsid w:val="00112704"/>
    <w:rsid w:val="00127DA9"/>
    <w:rsid w:val="00131FD1"/>
    <w:rsid w:val="001404B9"/>
    <w:rsid w:val="00142D52"/>
    <w:rsid w:val="001459EC"/>
    <w:rsid w:val="00156922"/>
    <w:rsid w:val="001909AF"/>
    <w:rsid w:val="001B4840"/>
    <w:rsid w:val="001D78B5"/>
    <w:rsid w:val="001E1003"/>
    <w:rsid w:val="001F0908"/>
    <w:rsid w:val="002028E1"/>
    <w:rsid w:val="002272E2"/>
    <w:rsid w:val="00242359"/>
    <w:rsid w:val="00243D84"/>
    <w:rsid w:val="0025652B"/>
    <w:rsid w:val="00271C52"/>
    <w:rsid w:val="002840A5"/>
    <w:rsid w:val="00292427"/>
    <w:rsid w:val="00297B0A"/>
    <w:rsid w:val="002C41C3"/>
    <w:rsid w:val="002C52F4"/>
    <w:rsid w:val="002D00CD"/>
    <w:rsid w:val="002E7BF6"/>
    <w:rsid w:val="002F6330"/>
    <w:rsid w:val="003005EB"/>
    <w:rsid w:val="00305AC5"/>
    <w:rsid w:val="00306267"/>
    <w:rsid w:val="003302E1"/>
    <w:rsid w:val="0033204C"/>
    <w:rsid w:val="00333D31"/>
    <w:rsid w:val="00333F99"/>
    <w:rsid w:val="00343DBE"/>
    <w:rsid w:val="00344DF1"/>
    <w:rsid w:val="00353ACB"/>
    <w:rsid w:val="003662B1"/>
    <w:rsid w:val="00386CF3"/>
    <w:rsid w:val="003A093B"/>
    <w:rsid w:val="003C0F15"/>
    <w:rsid w:val="0040131C"/>
    <w:rsid w:val="00420C6F"/>
    <w:rsid w:val="00445439"/>
    <w:rsid w:val="00453613"/>
    <w:rsid w:val="00454F0B"/>
    <w:rsid w:val="00460E39"/>
    <w:rsid w:val="00460F3C"/>
    <w:rsid w:val="00466419"/>
    <w:rsid w:val="00477288"/>
    <w:rsid w:val="004A40B2"/>
    <w:rsid w:val="004A4A61"/>
    <w:rsid w:val="00514928"/>
    <w:rsid w:val="00546F37"/>
    <w:rsid w:val="00557737"/>
    <w:rsid w:val="00577A12"/>
    <w:rsid w:val="00584FE7"/>
    <w:rsid w:val="00592DE1"/>
    <w:rsid w:val="00596C15"/>
    <w:rsid w:val="0059730A"/>
    <w:rsid w:val="005B0B23"/>
    <w:rsid w:val="005D506F"/>
    <w:rsid w:val="005E65D1"/>
    <w:rsid w:val="005E78E7"/>
    <w:rsid w:val="00601EF0"/>
    <w:rsid w:val="006336ED"/>
    <w:rsid w:val="00640C6B"/>
    <w:rsid w:val="00640F2B"/>
    <w:rsid w:val="006479D9"/>
    <w:rsid w:val="00655712"/>
    <w:rsid w:val="006645EC"/>
    <w:rsid w:val="006645FB"/>
    <w:rsid w:val="006768CE"/>
    <w:rsid w:val="006C3C96"/>
    <w:rsid w:val="006E5FBA"/>
    <w:rsid w:val="006F0EB0"/>
    <w:rsid w:val="00700E5D"/>
    <w:rsid w:val="00702F58"/>
    <w:rsid w:val="0072232B"/>
    <w:rsid w:val="007228F1"/>
    <w:rsid w:val="007251EB"/>
    <w:rsid w:val="00736007"/>
    <w:rsid w:val="00752B93"/>
    <w:rsid w:val="00754070"/>
    <w:rsid w:val="00773853"/>
    <w:rsid w:val="00776FEE"/>
    <w:rsid w:val="007A1BAD"/>
    <w:rsid w:val="007D26AD"/>
    <w:rsid w:val="007F322E"/>
    <w:rsid w:val="007F62AC"/>
    <w:rsid w:val="00820404"/>
    <w:rsid w:val="008328C9"/>
    <w:rsid w:val="00833355"/>
    <w:rsid w:val="00850D21"/>
    <w:rsid w:val="008555C5"/>
    <w:rsid w:val="00856DC6"/>
    <w:rsid w:val="00886229"/>
    <w:rsid w:val="00892CDB"/>
    <w:rsid w:val="0089793C"/>
    <w:rsid w:val="008C2A32"/>
    <w:rsid w:val="008C5001"/>
    <w:rsid w:val="008C6328"/>
    <w:rsid w:val="008D3F63"/>
    <w:rsid w:val="008F511A"/>
    <w:rsid w:val="00910330"/>
    <w:rsid w:val="00923498"/>
    <w:rsid w:val="00930A70"/>
    <w:rsid w:val="00940349"/>
    <w:rsid w:val="009545CB"/>
    <w:rsid w:val="00960877"/>
    <w:rsid w:val="00962D92"/>
    <w:rsid w:val="00970BF7"/>
    <w:rsid w:val="0099636D"/>
    <w:rsid w:val="009D4135"/>
    <w:rsid w:val="009D451A"/>
    <w:rsid w:val="009F2F49"/>
    <w:rsid w:val="009F5512"/>
    <w:rsid w:val="00A00DCC"/>
    <w:rsid w:val="00A11BFF"/>
    <w:rsid w:val="00A131CF"/>
    <w:rsid w:val="00A52620"/>
    <w:rsid w:val="00A674DC"/>
    <w:rsid w:val="00A90545"/>
    <w:rsid w:val="00A937B3"/>
    <w:rsid w:val="00A968B2"/>
    <w:rsid w:val="00A96A47"/>
    <w:rsid w:val="00AA39E4"/>
    <w:rsid w:val="00AB7F30"/>
    <w:rsid w:val="00AC1D1B"/>
    <w:rsid w:val="00AD418B"/>
    <w:rsid w:val="00AD770B"/>
    <w:rsid w:val="00B02A80"/>
    <w:rsid w:val="00B046B3"/>
    <w:rsid w:val="00B17514"/>
    <w:rsid w:val="00B40F63"/>
    <w:rsid w:val="00B42BA8"/>
    <w:rsid w:val="00B52D04"/>
    <w:rsid w:val="00B55EBA"/>
    <w:rsid w:val="00B6317C"/>
    <w:rsid w:val="00B748BB"/>
    <w:rsid w:val="00B9231A"/>
    <w:rsid w:val="00B95F22"/>
    <w:rsid w:val="00BA3AF2"/>
    <w:rsid w:val="00BA7DF4"/>
    <w:rsid w:val="00BE3558"/>
    <w:rsid w:val="00BE49D8"/>
    <w:rsid w:val="00C011E6"/>
    <w:rsid w:val="00C10F41"/>
    <w:rsid w:val="00C15A10"/>
    <w:rsid w:val="00C219F1"/>
    <w:rsid w:val="00C30208"/>
    <w:rsid w:val="00C44E9B"/>
    <w:rsid w:val="00CA250A"/>
    <w:rsid w:val="00CB225E"/>
    <w:rsid w:val="00CB6C90"/>
    <w:rsid w:val="00CD4569"/>
    <w:rsid w:val="00CD73AC"/>
    <w:rsid w:val="00CF44D3"/>
    <w:rsid w:val="00CF5644"/>
    <w:rsid w:val="00D212FA"/>
    <w:rsid w:val="00D27077"/>
    <w:rsid w:val="00D4400C"/>
    <w:rsid w:val="00D66190"/>
    <w:rsid w:val="00D66567"/>
    <w:rsid w:val="00D703C4"/>
    <w:rsid w:val="00D93646"/>
    <w:rsid w:val="00DA42C2"/>
    <w:rsid w:val="00DA6800"/>
    <w:rsid w:val="00DA7405"/>
    <w:rsid w:val="00DD7459"/>
    <w:rsid w:val="00DE3F96"/>
    <w:rsid w:val="00E200FB"/>
    <w:rsid w:val="00E424AA"/>
    <w:rsid w:val="00E45F47"/>
    <w:rsid w:val="00E5222B"/>
    <w:rsid w:val="00E56FBB"/>
    <w:rsid w:val="00E947CD"/>
    <w:rsid w:val="00E95DAB"/>
    <w:rsid w:val="00EA00FB"/>
    <w:rsid w:val="00EE1D8F"/>
    <w:rsid w:val="00F23775"/>
    <w:rsid w:val="00F30198"/>
    <w:rsid w:val="00F32DBD"/>
    <w:rsid w:val="00F3729D"/>
    <w:rsid w:val="00F43D8C"/>
    <w:rsid w:val="00F51B94"/>
    <w:rsid w:val="00FB7C4E"/>
    <w:rsid w:val="00FC6E4E"/>
    <w:rsid w:val="00FD396F"/>
    <w:rsid w:val="00FD5455"/>
    <w:rsid w:val="00FD7F7D"/>
    <w:rsid w:val="00FE27F1"/>
    <w:rsid w:val="00FF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7C0A9"/>
  <w15:docId w15:val="{19501E25-6E3E-4812-8976-4890B6B3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450"/>
    <w:rPr>
      <w:rFonts w:ascii="Verdana" w:hAnsi="Verdana"/>
      <w:color w:val="003572"/>
      <w:sz w:val="24"/>
      <w:szCs w:val="24"/>
    </w:rPr>
  </w:style>
  <w:style w:type="paragraph" w:styleId="Heading1">
    <w:name w:val="heading 1"/>
    <w:basedOn w:val="Normal"/>
    <w:next w:val="Normal"/>
    <w:qFormat/>
    <w:rsid w:val="006336ED"/>
    <w:pPr>
      <w:keepNext/>
      <w:spacing w:before="240" w:after="60"/>
      <w:outlineLvl w:val="0"/>
    </w:pPr>
    <w:rPr>
      <w:rFonts w:cs="Arial"/>
      <w:b/>
      <w:bCs/>
      <w:kern w:val="32"/>
      <w:sz w:val="32"/>
      <w:szCs w:val="32"/>
    </w:rPr>
  </w:style>
  <w:style w:type="paragraph" w:styleId="Heading2">
    <w:name w:val="heading 2"/>
    <w:basedOn w:val="Normal"/>
    <w:next w:val="Normal"/>
    <w:qFormat/>
    <w:rsid w:val="006336ED"/>
    <w:pPr>
      <w:keepNext/>
      <w:spacing w:before="240" w:after="60"/>
      <w:outlineLvl w:val="1"/>
    </w:pPr>
    <w:rPr>
      <w:rFonts w:cs="Arial"/>
      <w:sz w:val="28"/>
      <w:szCs w:val="28"/>
    </w:rPr>
  </w:style>
  <w:style w:type="paragraph" w:styleId="Heading3">
    <w:name w:val="heading 3"/>
    <w:basedOn w:val="Normal"/>
    <w:next w:val="Normal"/>
    <w:qFormat/>
    <w:rsid w:val="006336ED"/>
    <w:pPr>
      <w:keepNext/>
      <w:spacing w:before="240" w:after="60"/>
      <w:outlineLvl w:val="2"/>
    </w:pPr>
    <w:rPr>
      <w:rFonts w:cs="Arial"/>
      <w:sz w:val="26"/>
      <w:szCs w:val="26"/>
    </w:rPr>
  </w:style>
  <w:style w:type="paragraph" w:styleId="Heading4">
    <w:name w:val="heading 4"/>
    <w:basedOn w:val="Normal"/>
    <w:next w:val="Normal"/>
    <w:qFormat/>
    <w:rsid w:val="006336ED"/>
    <w:pPr>
      <w:keepNext/>
      <w:spacing w:before="240" w:after="60"/>
      <w:outlineLvl w:val="3"/>
    </w:pPr>
    <w:rPr>
      <w:sz w:val="28"/>
      <w:szCs w:val="28"/>
    </w:rPr>
  </w:style>
  <w:style w:type="paragraph" w:styleId="Heading5">
    <w:name w:val="heading 5"/>
    <w:basedOn w:val="Normal"/>
    <w:next w:val="Normal"/>
    <w:link w:val="Heading5Char"/>
    <w:qFormat/>
    <w:rsid w:val="006336ED"/>
    <w:pPr>
      <w:spacing w:before="240" w:after="60"/>
      <w:outlineLvl w:val="4"/>
    </w:pPr>
    <w:rPr>
      <w:sz w:val="26"/>
      <w:szCs w:val="26"/>
    </w:rPr>
  </w:style>
  <w:style w:type="paragraph" w:styleId="Heading6">
    <w:name w:val="heading 6"/>
    <w:basedOn w:val="Normal"/>
    <w:next w:val="Normal"/>
    <w:qFormat/>
    <w:rsid w:val="006336ED"/>
    <w:pPr>
      <w:spacing w:before="240" w:after="60"/>
      <w:outlineLvl w:val="5"/>
    </w:pPr>
    <w:rPr>
      <w:sz w:val="22"/>
      <w:szCs w:val="22"/>
    </w:rPr>
  </w:style>
  <w:style w:type="paragraph" w:styleId="Heading7">
    <w:name w:val="heading 7"/>
    <w:basedOn w:val="Normal"/>
    <w:next w:val="Normal"/>
    <w:qFormat/>
    <w:rsid w:val="00BA7DF4"/>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6336ED"/>
    <w:tblPr>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Pr>
  </w:style>
  <w:style w:type="character" w:styleId="Hyperlink">
    <w:name w:val="Hyperlink"/>
    <w:rsid w:val="006336ED"/>
    <w:rPr>
      <w:color w:val="1F86FF"/>
      <w:u w:val="single"/>
    </w:rPr>
  </w:style>
  <w:style w:type="character" w:styleId="FollowedHyperlink">
    <w:name w:val="FollowedHyperlink"/>
    <w:rsid w:val="006336ED"/>
    <w:rPr>
      <w:color w:val="005DC9"/>
      <w:u w:val="single"/>
    </w:rPr>
  </w:style>
  <w:style w:type="table" w:styleId="TableWeb3">
    <w:name w:val="Table Web 3"/>
    <w:basedOn w:val="TableNormal"/>
    <w:rsid w:val="00FD7F7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semiHidden/>
    <w:rsid w:val="00072E79"/>
    <w:rPr>
      <w:sz w:val="20"/>
      <w:szCs w:val="20"/>
    </w:rPr>
  </w:style>
  <w:style w:type="character" w:styleId="FootnoteReference">
    <w:name w:val="footnote reference"/>
    <w:semiHidden/>
    <w:rsid w:val="00072E79"/>
    <w:rPr>
      <w:vertAlign w:val="superscript"/>
    </w:rPr>
  </w:style>
  <w:style w:type="paragraph" w:styleId="Header">
    <w:name w:val="header"/>
    <w:basedOn w:val="Normal"/>
    <w:rsid w:val="00072E79"/>
    <w:pPr>
      <w:tabs>
        <w:tab w:val="center" w:pos="4320"/>
        <w:tab w:val="right" w:pos="8640"/>
      </w:tabs>
    </w:pPr>
  </w:style>
  <w:style w:type="paragraph" w:styleId="Footer">
    <w:name w:val="footer"/>
    <w:basedOn w:val="Normal"/>
    <w:rsid w:val="00072E79"/>
    <w:pPr>
      <w:tabs>
        <w:tab w:val="center" w:pos="4320"/>
        <w:tab w:val="right" w:pos="8640"/>
      </w:tabs>
    </w:pPr>
  </w:style>
  <w:style w:type="table" w:styleId="TableGrid">
    <w:name w:val="Table Grid"/>
    <w:basedOn w:val="TableNormal"/>
    <w:rsid w:val="00386CF3"/>
    <w:rPr>
      <w:rFonts w:ascii="Calibri" w:eastAsia="Calibri" w:hAnsi="Calibri"/>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037450"/>
    <w:rPr>
      <w:rFonts w:ascii="Verdana" w:hAnsi="Verdana"/>
      <w:color w:val="003572"/>
      <w:sz w:val="26"/>
      <w:szCs w:val="26"/>
    </w:rPr>
  </w:style>
  <w:style w:type="paragraph" w:styleId="BalloonText">
    <w:name w:val="Balloon Text"/>
    <w:basedOn w:val="Normal"/>
    <w:link w:val="BalloonTextChar"/>
    <w:rsid w:val="0089793C"/>
    <w:rPr>
      <w:rFonts w:ascii="Segoe UI" w:hAnsi="Segoe UI" w:cs="Segoe UI"/>
      <w:sz w:val="18"/>
      <w:szCs w:val="18"/>
    </w:rPr>
  </w:style>
  <w:style w:type="character" w:customStyle="1" w:styleId="BalloonTextChar">
    <w:name w:val="Balloon Text Char"/>
    <w:link w:val="BalloonText"/>
    <w:rsid w:val="0089793C"/>
    <w:rPr>
      <w:rFonts w:ascii="Segoe UI" w:hAnsi="Segoe UI" w:cs="Segoe UI"/>
      <w:color w:val="00357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onia.nardini@mcgill.ca" TargetMode="External"/><Relationship Id="rId4" Type="http://schemas.openxmlformats.org/officeDocument/2006/relationships/image" Target="media/image4.png"/><Relationship Id="rId9" Type="http://schemas.openxmlformats.org/officeDocument/2006/relationships/hyperlink" Target="http://www.mcgill.ca/secretariat/sites/mcgill.ca.secretariat/files/Consulting-Similar-Activities-by-Acad-Staff-Regs-on.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932B-9C13-4A05-9929-993F5DD1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354</Words>
  <Characters>2590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McGill University Department of Anesthesia</vt:lpstr>
    </vt:vector>
  </TitlesOfParts>
  <Company>MUHC</Company>
  <LinksUpToDate>false</LinksUpToDate>
  <CharactersWithSpaces>2939</CharactersWithSpaces>
  <SharedDoc>false</SharedDoc>
  <HLinks>
    <vt:vector size="30" baseType="variant">
      <vt:variant>
        <vt:i4>2097192</vt:i4>
      </vt:variant>
      <vt:variant>
        <vt:i4>0</vt:i4>
      </vt:variant>
      <vt:variant>
        <vt:i4>0</vt:i4>
      </vt:variant>
      <vt:variant>
        <vt:i4>5</vt:i4>
      </vt:variant>
      <vt:variant>
        <vt:lpwstr>http://www.mcgill.ca/secretariat/sites/mcgill.ca.secretariat/files/Consulting-Similar-Activities-by-Acad-Staff-Regs-on.pdf</vt:lpwstr>
      </vt:variant>
      <vt:variant>
        <vt:lpwstr/>
      </vt:variant>
      <vt:variant>
        <vt:i4>7143514</vt:i4>
      </vt:variant>
      <vt:variant>
        <vt:i4>18576</vt:i4>
      </vt:variant>
      <vt:variant>
        <vt:i4>1025</vt:i4>
      </vt:variant>
      <vt:variant>
        <vt:i4>1</vt:i4>
      </vt:variant>
      <vt:variant>
        <vt:lpwstr>bullet1</vt:lpwstr>
      </vt:variant>
      <vt:variant>
        <vt:lpwstr/>
      </vt:variant>
      <vt:variant>
        <vt:i4>7143513</vt:i4>
      </vt:variant>
      <vt:variant>
        <vt:i4>18577</vt:i4>
      </vt:variant>
      <vt:variant>
        <vt:i4>1026</vt:i4>
      </vt:variant>
      <vt:variant>
        <vt:i4>1</vt:i4>
      </vt:variant>
      <vt:variant>
        <vt:lpwstr>bullet2</vt:lpwstr>
      </vt:variant>
      <vt:variant>
        <vt:lpwstr/>
      </vt:variant>
      <vt:variant>
        <vt:i4>7143512</vt:i4>
      </vt:variant>
      <vt:variant>
        <vt:i4>18578</vt:i4>
      </vt:variant>
      <vt:variant>
        <vt:i4>1027</vt:i4>
      </vt:variant>
      <vt:variant>
        <vt:i4>1</vt:i4>
      </vt:variant>
      <vt:variant>
        <vt:lpwstr>bullet3</vt:lpwstr>
      </vt:variant>
      <vt:variant>
        <vt:lpwstr/>
      </vt:variant>
      <vt:variant>
        <vt:i4>6619227</vt:i4>
      </vt:variant>
      <vt:variant>
        <vt:i4>-1</vt:i4>
      </vt:variant>
      <vt:variant>
        <vt:i4>1025</vt:i4>
      </vt:variant>
      <vt:variant>
        <vt:i4>0</vt:i4>
      </vt:variant>
      <vt:variant>
        <vt:lpwstr>background_ice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McGill University Department of Anesthesia</dc:title>
  <dc:subject/>
  <dc:creator>MUHC</dc:creator>
  <cp:keywords/>
  <dc:description/>
  <cp:lastModifiedBy>FRANCA ROMANO</cp:lastModifiedBy>
  <cp:revision>2</cp:revision>
  <cp:lastPrinted>2016-06-28T18:20:00Z</cp:lastPrinted>
  <dcterms:created xsi:type="dcterms:W3CDTF">2017-01-06T16:26:00Z</dcterms:created>
  <dcterms:modified xsi:type="dcterms:W3CDTF">2017-01-06T16:26:00Z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Ice 011</vt:lpwstr>
  </property>
</Properties>
</file>