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064EE" w14:paraId="67FE178A" w14:textId="77777777" w:rsidTr="001064EE">
        <w:trPr>
          <w:tblCellSpacing w:w="15" w:type="dxa"/>
        </w:trPr>
        <w:tc>
          <w:tcPr>
            <w:tcW w:w="0" w:type="auto"/>
            <w:vAlign w:val="center"/>
            <w:hideMark/>
          </w:tcPr>
          <w:p w14:paraId="57D380B9" w14:textId="77777777" w:rsidR="001064EE" w:rsidRDefault="001064EE">
            <w:pPr>
              <w:spacing w:after="0" w:line="240" w:lineRule="auto"/>
              <w:rPr>
                <w:rFonts w:ascii="Times New Roman" w:eastAsia="Times New Roman" w:hAnsi="Times New Roman"/>
                <w:sz w:val="24"/>
                <w:szCs w:val="24"/>
                <w:lang w:eastAsia="en-CA"/>
              </w:rPr>
            </w:pPr>
            <w:r>
              <w:rPr>
                <w:rStyle w:val="Strong"/>
              </w:rPr>
              <w:t>Faculty Lecturer Position in the Medicine Preparatory Program at McGill-Gatineau</w:t>
            </w:r>
          </w:p>
        </w:tc>
      </w:tr>
    </w:tbl>
    <w:p w14:paraId="19D9FD46" w14:textId="77777777" w:rsidR="001064EE" w:rsidRDefault="001064EE" w:rsidP="001064EE">
      <w:pPr>
        <w:pStyle w:val="NormalWeb"/>
        <w:spacing w:before="0" w:beforeAutospacing="0" w:line="243" w:lineRule="atLeast"/>
        <w:jc w:val="center"/>
        <w:rPr>
          <w:rFonts w:ascii="Verdana" w:hAnsi="Verdana"/>
          <w:color w:val="45494D"/>
          <w:sz w:val="18"/>
          <w:szCs w:val="18"/>
        </w:rPr>
      </w:pPr>
      <w:r>
        <w:rPr>
          <w:rFonts w:ascii="Verdana" w:hAnsi="Verdana"/>
          <w:color w:val="45494D"/>
          <w:sz w:val="18"/>
          <w:szCs w:val="18"/>
        </w:rPr>
        <w:br/>
      </w:r>
      <w:r>
        <w:rPr>
          <w:rStyle w:val="Strong"/>
          <w:rFonts w:ascii="Verdana" w:hAnsi="Verdana"/>
          <w:color w:val="45494D"/>
          <w:sz w:val="18"/>
          <w:szCs w:val="18"/>
        </w:rPr>
        <w:t>McGill University</w:t>
      </w:r>
      <w:r>
        <w:rPr>
          <w:rFonts w:ascii="Verdana" w:hAnsi="Verdana"/>
          <w:color w:val="45494D"/>
          <w:sz w:val="18"/>
          <w:szCs w:val="18"/>
        </w:rPr>
        <w:br/>
      </w:r>
      <w:r>
        <w:rPr>
          <w:rStyle w:val="Strong"/>
          <w:rFonts w:ascii="Verdana" w:hAnsi="Verdana"/>
          <w:color w:val="45494D"/>
          <w:sz w:val="18"/>
          <w:szCs w:val="18"/>
        </w:rPr>
        <w:t>Department of Biology</w:t>
      </w:r>
      <w:r>
        <w:rPr>
          <w:rFonts w:ascii="Verdana" w:hAnsi="Verdana"/>
          <w:color w:val="45494D"/>
          <w:sz w:val="18"/>
          <w:szCs w:val="18"/>
        </w:rPr>
        <w:br/>
      </w:r>
      <w:r>
        <w:rPr>
          <w:rStyle w:val="Strong"/>
          <w:rFonts w:ascii="Verdana" w:hAnsi="Verdana"/>
          <w:color w:val="45494D"/>
          <w:sz w:val="18"/>
          <w:szCs w:val="18"/>
        </w:rPr>
        <w:t>Faculty Lecturer Position</w:t>
      </w:r>
    </w:p>
    <w:p w14:paraId="5AD62EBC"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t>The Department of Biology at McGill University invites applications for a Faculty Lecturer teaching position with an anticipated start date of May 1, 2020.   </w:t>
      </w:r>
    </w:p>
    <w:p w14:paraId="65CBC700"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t>The successful candidate will assist the Department in the delivery of the McGill Faculty of Science Medicine Preparatory (Med-P) Program at the new French-language Campus Outaouais, in Gatineau, Quebec.  The goal of the one-year Med-P program is to broaden and enrich the education of first-year students to ensure they are prepared for the McGill Faculty of Medicine’s four-year undergraduate medical education program (</w:t>
      </w:r>
      <w:hyperlink r:id="rId9" w:history="1">
        <w:r>
          <w:rPr>
            <w:rStyle w:val="Hyperlink"/>
            <w:rFonts w:ascii="Verdana" w:hAnsi="Verdana"/>
            <w:color w:val="143659"/>
            <w:sz w:val="18"/>
            <w:szCs w:val="18"/>
          </w:rPr>
          <w:t>MDCM Program</w:t>
        </w:r>
      </w:hyperlink>
      <w:r>
        <w:rPr>
          <w:rFonts w:ascii="Verdana" w:hAnsi="Verdana"/>
          <w:color w:val="45494D"/>
          <w:sz w:val="18"/>
          <w:szCs w:val="18"/>
        </w:rPr>
        <w:t xml:space="preserve">).  The program in Gatineau is a partnership between McGill and </w:t>
      </w:r>
      <w:proofErr w:type="spellStart"/>
      <w:r>
        <w:rPr>
          <w:rFonts w:ascii="Verdana" w:hAnsi="Verdana"/>
          <w:color w:val="45494D"/>
          <w:sz w:val="18"/>
          <w:szCs w:val="18"/>
        </w:rPr>
        <w:t>l'Université</w:t>
      </w:r>
      <w:proofErr w:type="spellEnd"/>
      <w:r>
        <w:rPr>
          <w:rFonts w:ascii="Verdana" w:hAnsi="Verdana"/>
          <w:color w:val="45494D"/>
          <w:sz w:val="18"/>
          <w:szCs w:val="18"/>
        </w:rPr>
        <w:t xml:space="preserve"> du Québec </w:t>
      </w:r>
      <w:proofErr w:type="spellStart"/>
      <w:r>
        <w:rPr>
          <w:rFonts w:ascii="Verdana" w:hAnsi="Verdana"/>
          <w:color w:val="45494D"/>
          <w:sz w:val="18"/>
          <w:szCs w:val="18"/>
        </w:rPr>
        <w:t>en</w:t>
      </w:r>
      <w:proofErr w:type="spellEnd"/>
      <w:r>
        <w:rPr>
          <w:rFonts w:ascii="Verdana" w:hAnsi="Verdana"/>
          <w:color w:val="45494D"/>
          <w:sz w:val="18"/>
          <w:szCs w:val="18"/>
        </w:rPr>
        <w:t xml:space="preserve"> Outaouais (UQO). </w:t>
      </w:r>
    </w:p>
    <w:p w14:paraId="559E29A2"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t xml:space="preserve">The principal duties of the position involve the French-language delivery of introductory courses in molecular biology, cell biology, and genetics for the Med-P program, at the UQO campus. Additional teaching duties involve some assistance with French-language anatomy and/or pathology instruction to MDCM students at the Campus Outaouais site at </w:t>
      </w:r>
      <w:proofErr w:type="spellStart"/>
      <w:r>
        <w:rPr>
          <w:rFonts w:ascii="Verdana" w:hAnsi="Verdana"/>
          <w:color w:val="45494D"/>
          <w:sz w:val="18"/>
          <w:szCs w:val="18"/>
        </w:rPr>
        <w:t>Hôpital</w:t>
      </w:r>
      <w:proofErr w:type="spellEnd"/>
      <w:r>
        <w:rPr>
          <w:rFonts w:ascii="Verdana" w:hAnsi="Verdana"/>
          <w:color w:val="45494D"/>
          <w:sz w:val="18"/>
          <w:szCs w:val="18"/>
        </w:rPr>
        <w:t xml:space="preserve"> de Gatineau. The successful candidate must be committed to excellence in undergraduate teaching. Additional responsibilities will include advising of students in the Med-P program and participation on University, Faculty, and Departmental committees involved with admissions and curriculum development.</w:t>
      </w:r>
    </w:p>
    <w:p w14:paraId="2FB01580"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t>Candidates should hold a PhD in Biology or related discipline at the date of appointment. We require functional English/French bilingualism with excellent communication skills in spoken and written French. The initial appointment is for 3 years with the possibility of re-appointment. Reappointment is conditional on performance. Reappointment after 6 years of continuous employment in the same Faculty is for an indefinite term. Salary will be commensurate with qualifications. For details of the Faculty Lecturer classification, please see </w:t>
      </w:r>
      <w:hyperlink r:id="rId10" w:history="1">
        <w:r>
          <w:rPr>
            <w:rStyle w:val="Hyperlink"/>
            <w:rFonts w:ascii="Verdana" w:hAnsi="Verdana"/>
            <w:color w:val="143659"/>
            <w:sz w:val="18"/>
            <w:szCs w:val="18"/>
          </w:rPr>
          <w:t>https://www.mcgill.ca/apo/academic-life-cycle/contract-academic-staff-cas/ranked-cas</w:t>
        </w:r>
      </w:hyperlink>
      <w:r>
        <w:rPr>
          <w:rFonts w:ascii="Verdana" w:hAnsi="Verdana"/>
          <w:color w:val="45494D"/>
          <w:sz w:val="18"/>
          <w:szCs w:val="18"/>
        </w:rPr>
        <w:t> .</w:t>
      </w:r>
    </w:p>
    <w:p w14:paraId="1135ADB0"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t>Applicants should submit the following materials: 1) cover letter; 2) curriculum vitae; 3) a teaching portfolio including a statement of teaching philosophy and experience, evidence of teaching excellence, and course syllabi if available; 3) Applicants should also arrange for three confidential letters of recommendation to be sent to </w:t>
      </w:r>
      <w:hyperlink r:id="rId11" w:history="1">
        <w:r>
          <w:rPr>
            <w:rStyle w:val="Hyperlink"/>
            <w:rFonts w:ascii="Verdana" w:hAnsi="Verdana"/>
            <w:color w:val="143659"/>
            <w:sz w:val="18"/>
            <w:szCs w:val="18"/>
          </w:rPr>
          <w:t>medp.biology@mcgill.ca</w:t>
        </w:r>
      </w:hyperlink>
      <w:r>
        <w:rPr>
          <w:rFonts w:ascii="Verdana" w:hAnsi="Verdana"/>
          <w:color w:val="45494D"/>
          <w:sz w:val="18"/>
          <w:szCs w:val="18"/>
        </w:rPr>
        <w:t>. Application materials in English are preferred, but both French and English applications will be reviewed equally, and should also be emailed to </w:t>
      </w:r>
      <w:hyperlink r:id="rId12" w:history="1">
        <w:r>
          <w:rPr>
            <w:rStyle w:val="Hyperlink"/>
            <w:rFonts w:ascii="Verdana" w:hAnsi="Verdana"/>
            <w:color w:val="143659"/>
            <w:sz w:val="18"/>
            <w:szCs w:val="18"/>
          </w:rPr>
          <w:t>medp.biology@mcgill.ca</w:t>
        </w:r>
      </w:hyperlink>
      <w:r>
        <w:rPr>
          <w:rFonts w:ascii="Verdana" w:hAnsi="Verdana"/>
          <w:color w:val="45494D"/>
          <w:sz w:val="18"/>
          <w:szCs w:val="18"/>
        </w:rPr>
        <w:t xml:space="preserve">. For questions and enquires, contact Professor Gary </w:t>
      </w:r>
      <w:proofErr w:type="spellStart"/>
      <w:r>
        <w:rPr>
          <w:rFonts w:ascii="Verdana" w:hAnsi="Verdana"/>
          <w:color w:val="45494D"/>
          <w:sz w:val="18"/>
          <w:szCs w:val="18"/>
        </w:rPr>
        <w:t>Brouhard</w:t>
      </w:r>
      <w:proofErr w:type="spellEnd"/>
      <w:r>
        <w:rPr>
          <w:rFonts w:ascii="Verdana" w:hAnsi="Verdana"/>
          <w:color w:val="45494D"/>
          <w:sz w:val="18"/>
          <w:szCs w:val="18"/>
        </w:rPr>
        <w:t>, Chair of Biology (</w:t>
      </w:r>
      <w:hyperlink r:id="rId13" w:history="1">
        <w:r>
          <w:rPr>
            <w:rStyle w:val="Hyperlink"/>
            <w:rFonts w:ascii="Verdana" w:hAnsi="Verdana"/>
            <w:color w:val="143659"/>
            <w:sz w:val="18"/>
            <w:szCs w:val="18"/>
          </w:rPr>
          <w:t>gary.brouhard@mcgill.ca</w:t>
        </w:r>
      </w:hyperlink>
      <w:r>
        <w:rPr>
          <w:rFonts w:ascii="Verdana" w:hAnsi="Verdana"/>
          <w:color w:val="45494D"/>
          <w:sz w:val="18"/>
          <w:szCs w:val="18"/>
        </w:rPr>
        <w:t>).</w:t>
      </w:r>
    </w:p>
    <w:p w14:paraId="5354F8C7"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t>Review of applications will begin </w:t>
      </w:r>
      <w:r>
        <w:rPr>
          <w:rStyle w:val="Strong"/>
          <w:rFonts w:ascii="Verdana" w:hAnsi="Verdana"/>
          <w:color w:val="45494D"/>
          <w:sz w:val="18"/>
          <w:szCs w:val="18"/>
        </w:rPr>
        <w:t>April 13, 2020 </w:t>
      </w:r>
      <w:r>
        <w:rPr>
          <w:rFonts w:ascii="Verdana" w:hAnsi="Verdana"/>
          <w:color w:val="45494D"/>
          <w:sz w:val="18"/>
          <w:szCs w:val="18"/>
        </w:rPr>
        <w:t>and will continue until the position is filled.</w:t>
      </w:r>
    </w:p>
    <w:p w14:paraId="7DD8BAD6" w14:textId="77777777" w:rsidR="001064EE" w:rsidRDefault="001064EE" w:rsidP="001064EE">
      <w:pPr>
        <w:pStyle w:val="Heading4"/>
        <w:rPr>
          <w:rFonts w:ascii="Verdana" w:hAnsi="Verdana"/>
          <w:color w:val="45494D"/>
        </w:rPr>
      </w:pPr>
      <w:r>
        <w:rPr>
          <w:rFonts w:ascii="Verdana" w:hAnsi="Verdana"/>
          <w:color w:val="45494D"/>
        </w:rPr>
        <w:t>Commitment to Equity and Diversity</w:t>
      </w:r>
    </w:p>
    <w:p w14:paraId="7E84AE0E" w14:textId="77777777" w:rsidR="001064EE" w:rsidRDefault="001064EE" w:rsidP="001064EE">
      <w:pPr>
        <w:pStyle w:val="NormalWeb"/>
        <w:spacing w:before="0" w:beforeAutospacing="0" w:line="243" w:lineRule="atLeast"/>
        <w:rPr>
          <w:rFonts w:ascii="Verdana" w:hAnsi="Verdana"/>
          <w:color w:val="45494D"/>
          <w:sz w:val="18"/>
          <w:szCs w:val="18"/>
        </w:rPr>
      </w:pPr>
      <w:proofErr w:type="gramStart"/>
      <w:r>
        <w:rPr>
          <w:rFonts w:ascii="Verdana" w:hAnsi="Verdana"/>
          <w:color w:val="45494D"/>
          <w:sz w:val="18"/>
          <w:szCs w:val="18"/>
        </w:rPr>
        <w:t>McGill University,</w:t>
      </w:r>
      <w:proofErr w:type="gramEnd"/>
      <w:r>
        <w:rPr>
          <w:rFonts w:ascii="Verdana" w:hAnsi="Verdana"/>
          <w:color w:val="45494D"/>
          <w:sz w:val="18"/>
          <w:szCs w:val="18"/>
        </w:rPr>
        <w:t xml:space="preserve"> is committed to equity and diversity within its community and values academic rigour and excellence. We welcome and encourage applications from racialized persons/visible minorities, women, Indigenous persons, persons with disabilities, ethnic minorities, and persons of minority sexual orientations and gender identities, as well as from all qualified candidates with the skills and knowledge to engage productively with diverse communities.</w:t>
      </w:r>
      <w:r>
        <w:rPr>
          <w:rFonts w:ascii="Verdana" w:hAnsi="Verdana"/>
          <w:color w:val="45494D"/>
          <w:sz w:val="18"/>
          <w:szCs w:val="18"/>
        </w:rPr>
        <w:br/>
        <w:t xml:space="preserve">McGill further recognizes and fairly considers the impact of leaves (e.g., family care or health-related) that may contribute to career interruptions or slowdowns. Candidates are encouraged to signal any </w:t>
      </w:r>
      <w:r>
        <w:rPr>
          <w:rFonts w:ascii="Verdana" w:hAnsi="Verdana"/>
          <w:color w:val="45494D"/>
          <w:sz w:val="18"/>
          <w:szCs w:val="18"/>
        </w:rPr>
        <w:lastRenderedPageBreak/>
        <w:t xml:space="preserve">leave that affected productivity, may have </w:t>
      </w:r>
      <w:proofErr w:type="gramStart"/>
      <w:r>
        <w:rPr>
          <w:rFonts w:ascii="Verdana" w:hAnsi="Verdana"/>
          <w:color w:val="45494D"/>
          <w:sz w:val="18"/>
          <w:szCs w:val="18"/>
        </w:rPr>
        <w:t>had an effect on</w:t>
      </w:r>
      <w:proofErr w:type="gramEnd"/>
      <w:r>
        <w:rPr>
          <w:rFonts w:ascii="Verdana" w:hAnsi="Verdana"/>
          <w:color w:val="45494D"/>
          <w:sz w:val="18"/>
          <w:szCs w:val="18"/>
        </w:rPr>
        <w:t xml:space="preserve"> their career path. This information will be considered to ensure the equitable assessment of the candidate’s record.</w:t>
      </w:r>
      <w:r>
        <w:rPr>
          <w:rFonts w:ascii="Verdana" w:hAnsi="Verdana"/>
          <w:color w:val="45494D"/>
          <w:sz w:val="18"/>
          <w:szCs w:val="18"/>
        </w:rPr>
        <w:br/>
        <w:t>McGill implements an employment equity program and encourages members of designated equity groups to self-identify. It further seeks to ensure the equitable treatment and full inclusion of persons with disabilities by striving for the implementation of universal design principles transversally, across all facets of the University community, and through </w:t>
      </w:r>
      <w:hyperlink r:id="rId14" w:history="1">
        <w:r>
          <w:rPr>
            <w:rStyle w:val="Hyperlink"/>
            <w:rFonts w:ascii="Verdana" w:hAnsi="Verdana"/>
            <w:color w:val="143659"/>
            <w:sz w:val="18"/>
            <w:szCs w:val="18"/>
          </w:rPr>
          <w:t>accommodation policies and procedures</w:t>
        </w:r>
      </w:hyperlink>
      <w:r>
        <w:rPr>
          <w:rFonts w:ascii="Verdana" w:hAnsi="Verdana"/>
          <w:color w:val="45494D"/>
          <w:sz w:val="18"/>
          <w:szCs w:val="18"/>
        </w:rPr>
        <w:t>. Persons with disabilities who anticipate needing accommodations for any part of the application process may contact, in confidence, this </w:t>
      </w:r>
      <w:hyperlink r:id="rId15" w:history="1">
        <w:r>
          <w:rPr>
            <w:rStyle w:val="Hyperlink"/>
            <w:rFonts w:ascii="Verdana" w:hAnsi="Verdana"/>
            <w:color w:val="143659"/>
            <w:sz w:val="18"/>
            <w:szCs w:val="18"/>
          </w:rPr>
          <w:t>email </w:t>
        </w:r>
      </w:hyperlink>
      <w:r>
        <w:rPr>
          <w:rFonts w:ascii="Verdana" w:hAnsi="Verdana"/>
          <w:color w:val="45494D"/>
          <w:sz w:val="18"/>
          <w:szCs w:val="18"/>
        </w:rPr>
        <w:t>or phone at 514-398-2477.</w:t>
      </w:r>
      <w:r>
        <w:rPr>
          <w:rFonts w:ascii="Verdana" w:hAnsi="Verdana"/>
          <w:color w:val="45494D"/>
          <w:sz w:val="18"/>
          <w:szCs w:val="18"/>
        </w:rPr>
        <w:br/>
        <w:t>All qualified applicants are encouraged to apply; however, in accordance with Canadian immigration requirements, Canadians and permanent residents will be given priority.</w:t>
      </w:r>
      <w:r>
        <w:rPr>
          <w:rFonts w:ascii="Verdana" w:hAnsi="Verdana"/>
          <w:color w:val="45494D"/>
          <w:sz w:val="18"/>
          <w:szCs w:val="18"/>
        </w:rPr>
        <w:br/>
      </w:r>
      <w:r>
        <w:rPr>
          <w:rFonts w:ascii="Verdana" w:hAnsi="Verdana"/>
          <w:color w:val="45494D"/>
          <w:sz w:val="18"/>
          <w:szCs w:val="18"/>
        </w:rPr>
        <w:br/>
      </w:r>
      <w:r>
        <w:rPr>
          <w:rStyle w:val="Strong"/>
          <w:rFonts w:ascii="Verdana" w:hAnsi="Verdana"/>
          <w:color w:val="45494D"/>
          <w:sz w:val="18"/>
          <w:szCs w:val="18"/>
        </w:rPr>
        <w:t>Date of Posting: 11 March, 2020</w:t>
      </w:r>
    </w:p>
    <w:p w14:paraId="43165B47" w14:textId="77777777" w:rsidR="001064EE" w:rsidRDefault="001064EE" w:rsidP="001064EE">
      <w:pPr>
        <w:pStyle w:val="NormalWeb"/>
        <w:spacing w:before="0" w:beforeAutospacing="0" w:line="243" w:lineRule="atLeast"/>
        <w:jc w:val="center"/>
        <w:rPr>
          <w:rFonts w:ascii="Verdana" w:hAnsi="Verdana"/>
          <w:color w:val="45494D"/>
          <w:sz w:val="18"/>
          <w:szCs w:val="18"/>
        </w:rPr>
      </w:pPr>
      <w:r>
        <w:rPr>
          <w:rFonts w:ascii="Verdana" w:hAnsi="Verdana"/>
          <w:color w:val="45494D"/>
          <w:sz w:val="18"/>
          <w:szCs w:val="1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064EE" w14:paraId="011D7E5B" w14:textId="77777777" w:rsidTr="001064EE">
        <w:trPr>
          <w:tblCellSpacing w:w="15" w:type="dxa"/>
        </w:trPr>
        <w:tc>
          <w:tcPr>
            <w:tcW w:w="0" w:type="auto"/>
            <w:vAlign w:val="center"/>
            <w:hideMark/>
          </w:tcPr>
          <w:p w14:paraId="4BB886F0" w14:textId="77777777" w:rsidR="001064EE" w:rsidRDefault="001064EE">
            <w:pPr>
              <w:rPr>
                <w:rFonts w:ascii="Times New Roman" w:hAnsi="Times New Roman"/>
                <w:sz w:val="24"/>
                <w:szCs w:val="24"/>
              </w:rPr>
            </w:pPr>
            <w:r>
              <w:rPr>
                <w:rStyle w:val="Strong"/>
              </w:rPr>
              <w:t xml:space="preserve">Poste de chargé </w:t>
            </w:r>
            <w:proofErr w:type="spellStart"/>
            <w:r>
              <w:rPr>
                <w:rStyle w:val="Strong"/>
              </w:rPr>
              <w:t>d’enseignement</w:t>
            </w:r>
            <w:proofErr w:type="spellEnd"/>
            <w:r>
              <w:rPr>
                <w:rStyle w:val="Strong"/>
              </w:rPr>
              <w:t xml:space="preserve"> </w:t>
            </w:r>
            <w:proofErr w:type="spellStart"/>
            <w:r>
              <w:rPr>
                <w:rStyle w:val="Strong"/>
              </w:rPr>
              <w:t>ou</w:t>
            </w:r>
            <w:proofErr w:type="spellEnd"/>
            <w:r>
              <w:rPr>
                <w:rStyle w:val="Strong"/>
              </w:rPr>
              <w:t xml:space="preserve"> de </w:t>
            </w:r>
            <w:proofErr w:type="spellStart"/>
            <w:r>
              <w:rPr>
                <w:rStyle w:val="Strong"/>
              </w:rPr>
              <w:t>chargée</w:t>
            </w:r>
            <w:proofErr w:type="spellEnd"/>
            <w:r>
              <w:rPr>
                <w:rStyle w:val="Strong"/>
              </w:rPr>
              <w:t xml:space="preserve"> </w:t>
            </w:r>
            <w:proofErr w:type="spellStart"/>
            <w:r>
              <w:rPr>
                <w:rStyle w:val="Strong"/>
              </w:rPr>
              <w:t>d’enseignement</w:t>
            </w:r>
            <w:proofErr w:type="spellEnd"/>
            <w:r>
              <w:rPr>
                <w:rStyle w:val="Strong"/>
              </w:rPr>
              <w:t xml:space="preserve">, </w:t>
            </w:r>
            <w:proofErr w:type="spellStart"/>
            <w:r>
              <w:rPr>
                <w:rStyle w:val="Strong"/>
              </w:rPr>
              <w:t>programme</w:t>
            </w:r>
            <w:proofErr w:type="spellEnd"/>
            <w:r>
              <w:rPr>
                <w:rStyle w:val="Strong"/>
              </w:rPr>
              <w:t xml:space="preserve"> de </w:t>
            </w:r>
            <w:proofErr w:type="spellStart"/>
            <w:r>
              <w:rPr>
                <w:rStyle w:val="Strong"/>
              </w:rPr>
              <w:t>médecine</w:t>
            </w:r>
            <w:proofErr w:type="spellEnd"/>
            <w:r>
              <w:rPr>
                <w:rStyle w:val="Strong"/>
              </w:rPr>
              <w:t xml:space="preserve"> </w:t>
            </w:r>
            <w:proofErr w:type="spellStart"/>
            <w:r>
              <w:rPr>
                <w:rStyle w:val="Strong"/>
              </w:rPr>
              <w:t>préparatoire</w:t>
            </w:r>
            <w:proofErr w:type="spellEnd"/>
            <w:r>
              <w:rPr>
                <w:rStyle w:val="Strong"/>
              </w:rPr>
              <w:t xml:space="preserve"> au campus Outaouais de </w:t>
            </w:r>
            <w:proofErr w:type="spellStart"/>
            <w:r>
              <w:rPr>
                <w:rStyle w:val="Strong"/>
              </w:rPr>
              <w:t>l’Université</w:t>
            </w:r>
            <w:proofErr w:type="spellEnd"/>
            <w:r>
              <w:rPr>
                <w:rStyle w:val="Strong"/>
              </w:rPr>
              <w:t xml:space="preserve"> McGill</w:t>
            </w:r>
          </w:p>
        </w:tc>
      </w:tr>
    </w:tbl>
    <w:p w14:paraId="63852260" w14:textId="77777777" w:rsidR="001064EE" w:rsidRDefault="001064EE" w:rsidP="001064EE">
      <w:pPr>
        <w:pStyle w:val="NormalWeb"/>
        <w:spacing w:before="0" w:beforeAutospacing="0" w:line="243" w:lineRule="atLeast"/>
        <w:jc w:val="center"/>
        <w:rPr>
          <w:rFonts w:ascii="Verdana" w:hAnsi="Verdana"/>
          <w:color w:val="45494D"/>
          <w:sz w:val="18"/>
          <w:szCs w:val="18"/>
        </w:rPr>
      </w:pPr>
      <w:r>
        <w:rPr>
          <w:rFonts w:ascii="Verdana" w:hAnsi="Verdana"/>
          <w:color w:val="45494D"/>
          <w:sz w:val="18"/>
          <w:szCs w:val="18"/>
        </w:rPr>
        <w:br/>
      </w:r>
      <w:proofErr w:type="spellStart"/>
      <w:r>
        <w:rPr>
          <w:rStyle w:val="Strong"/>
          <w:rFonts w:ascii="Verdana" w:hAnsi="Verdana"/>
          <w:color w:val="45494D"/>
          <w:sz w:val="18"/>
          <w:szCs w:val="18"/>
        </w:rPr>
        <w:t>Université</w:t>
      </w:r>
      <w:proofErr w:type="spellEnd"/>
      <w:r>
        <w:rPr>
          <w:rStyle w:val="Strong"/>
          <w:rFonts w:ascii="Verdana" w:hAnsi="Verdana"/>
          <w:color w:val="45494D"/>
          <w:sz w:val="18"/>
          <w:szCs w:val="18"/>
        </w:rPr>
        <w:t xml:space="preserve"> McGill</w:t>
      </w:r>
      <w:r>
        <w:rPr>
          <w:rFonts w:ascii="Verdana" w:hAnsi="Verdana"/>
          <w:color w:val="45494D"/>
          <w:sz w:val="18"/>
          <w:szCs w:val="18"/>
        </w:rPr>
        <w:br/>
      </w:r>
      <w:proofErr w:type="spellStart"/>
      <w:r>
        <w:rPr>
          <w:rStyle w:val="Strong"/>
          <w:rFonts w:ascii="Verdana" w:hAnsi="Verdana"/>
          <w:color w:val="45494D"/>
          <w:sz w:val="18"/>
          <w:szCs w:val="18"/>
        </w:rPr>
        <w:t>Département</w:t>
      </w:r>
      <w:proofErr w:type="spellEnd"/>
      <w:r>
        <w:rPr>
          <w:rStyle w:val="Strong"/>
          <w:rFonts w:ascii="Verdana" w:hAnsi="Verdana"/>
          <w:color w:val="45494D"/>
          <w:sz w:val="18"/>
          <w:szCs w:val="18"/>
        </w:rPr>
        <w:t xml:space="preserve"> de </w:t>
      </w:r>
      <w:proofErr w:type="spellStart"/>
      <w:r>
        <w:rPr>
          <w:rStyle w:val="Strong"/>
          <w:rFonts w:ascii="Verdana" w:hAnsi="Verdana"/>
          <w:color w:val="45494D"/>
          <w:sz w:val="18"/>
          <w:szCs w:val="18"/>
        </w:rPr>
        <w:t>biologie</w:t>
      </w:r>
      <w:proofErr w:type="spellEnd"/>
      <w:r>
        <w:rPr>
          <w:rFonts w:ascii="Verdana" w:hAnsi="Verdana"/>
          <w:color w:val="45494D"/>
          <w:sz w:val="18"/>
          <w:szCs w:val="18"/>
        </w:rPr>
        <w:br/>
      </w:r>
      <w:r>
        <w:rPr>
          <w:rStyle w:val="Strong"/>
          <w:rFonts w:ascii="Verdana" w:hAnsi="Verdana"/>
          <w:color w:val="45494D"/>
          <w:sz w:val="18"/>
          <w:szCs w:val="18"/>
        </w:rPr>
        <w:t xml:space="preserve">Poste de chargé </w:t>
      </w:r>
      <w:proofErr w:type="spellStart"/>
      <w:r>
        <w:rPr>
          <w:rStyle w:val="Strong"/>
          <w:rFonts w:ascii="Verdana" w:hAnsi="Verdana"/>
          <w:color w:val="45494D"/>
          <w:sz w:val="18"/>
          <w:szCs w:val="18"/>
        </w:rPr>
        <w:t>d’enseignement</w:t>
      </w:r>
      <w:proofErr w:type="spellEnd"/>
      <w:r>
        <w:rPr>
          <w:rFonts w:ascii="Verdana" w:hAnsi="Verdana"/>
          <w:color w:val="45494D"/>
          <w:sz w:val="18"/>
          <w:szCs w:val="18"/>
        </w:rPr>
        <w:t> </w:t>
      </w:r>
      <w:proofErr w:type="spellStart"/>
      <w:r>
        <w:rPr>
          <w:rStyle w:val="Strong"/>
          <w:rFonts w:ascii="Verdana" w:hAnsi="Verdana"/>
          <w:color w:val="45494D"/>
          <w:sz w:val="18"/>
          <w:szCs w:val="18"/>
        </w:rPr>
        <w:t>ou</w:t>
      </w:r>
      <w:proofErr w:type="spellEnd"/>
      <w:r>
        <w:rPr>
          <w:rStyle w:val="Strong"/>
          <w:rFonts w:ascii="Verdana" w:hAnsi="Verdana"/>
          <w:color w:val="45494D"/>
          <w:sz w:val="18"/>
          <w:szCs w:val="18"/>
        </w:rPr>
        <w:t xml:space="preserve"> de </w:t>
      </w:r>
      <w:proofErr w:type="spellStart"/>
      <w:r>
        <w:rPr>
          <w:rStyle w:val="Strong"/>
          <w:rFonts w:ascii="Verdana" w:hAnsi="Verdana"/>
          <w:color w:val="45494D"/>
          <w:sz w:val="18"/>
          <w:szCs w:val="18"/>
        </w:rPr>
        <w:t>chargée</w:t>
      </w:r>
      <w:proofErr w:type="spellEnd"/>
      <w:r>
        <w:rPr>
          <w:rStyle w:val="Strong"/>
          <w:rFonts w:ascii="Verdana" w:hAnsi="Verdana"/>
          <w:color w:val="45494D"/>
          <w:sz w:val="18"/>
          <w:szCs w:val="18"/>
        </w:rPr>
        <w:t xml:space="preserve"> </w:t>
      </w:r>
      <w:proofErr w:type="spellStart"/>
      <w:r>
        <w:rPr>
          <w:rStyle w:val="Strong"/>
          <w:rFonts w:ascii="Verdana" w:hAnsi="Verdana"/>
          <w:color w:val="45494D"/>
          <w:sz w:val="18"/>
          <w:szCs w:val="18"/>
        </w:rPr>
        <w:t>d’enseignement</w:t>
      </w:r>
      <w:proofErr w:type="spellEnd"/>
    </w:p>
    <w:p w14:paraId="0584BB5C"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t xml:space="preserve">Le </w:t>
      </w:r>
      <w:proofErr w:type="spellStart"/>
      <w:r>
        <w:rPr>
          <w:rFonts w:ascii="Verdana" w:hAnsi="Verdana"/>
          <w:color w:val="45494D"/>
          <w:sz w:val="18"/>
          <w:szCs w:val="18"/>
        </w:rPr>
        <w:t>Département</w:t>
      </w:r>
      <w:proofErr w:type="spellEnd"/>
      <w:r>
        <w:rPr>
          <w:rFonts w:ascii="Verdana" w:hAnsi="Verdana"/>
          <w:color w:val="45494D"/>
          <w:sz w:val="18"/>
          <w:szCs w:val="18"/>
        </w:rPr>
        <w:t xml:space="preserve"> de </w:t>
      </w:r>
      <w:proofErr w:type="spellStart"/>
      <w:r>
        <w:rPr>
          <w:rFonts w:ascii="Verdana" w:hAnsi="Verdana"/>
          <w:color w:val="45494D"/>
          <w:sz w:val="18"/>
          <w:szCs w:val="18"/>
        </w:rPr>
        <w:t>biologie</w:t>
      </w:r>
      <w:proofErr w:type="spellEnd"/>
      <w:r>
        <w:rPr>
          <w:rFonts w:ascii="Verdana" w:hAnsi="Verdana"/>
          <w:color w:val="45494D"/>
          <w:sz w:val="18"/>
          <w:szCs w:val="18"/>
        </w:rPr>
        <w:t xml:space="preserve"> de </w:t>
      </w:r>
      <w:proofErr w:type="spellStart"/>
      <w:r>
        <w:rPr>
          <w:rFonts w:ascii="Verdana" w:hAnsi="Verdana"/>
          <w:color w:val="45494D"/>
          <w:sz w:val="18"/>
          <w:szCs w:val="18"/>
        </w:rPr>
        <w:t>l’Université</w:t>
      </w:r>
      <w:proofErr w:type="spellEnd"/>
      <w:r>
        <w:rPr>
          <w:rFonts w:ascii="Verdana" w:hAnsi="Verdana"/>
          <w:color w:val="45494D"/>
          <w:sz w:val="18"/>
          <w:szCs w:val="18"/>
        </w:rPr>
        <w:t xml:space="preserve"> McGill </w:t>
      </w:r>
      <w:proofErr w:type="spellStart"/>
      <w:r>
        <w:rPr>
          <w:rFonts w:ascii="Verdana" w:hAnsi="Verdana"/>
          <w:color w:val="45494D"/>
          <w:sz w:val="18"/>
          <w:szCs w:val="18"/>
        </w:rPr>
        <w:t>sollicite</w:t>
      </w:r>
      <w:proofErr w:type="spellEnd"/>
      <w:r>
        <w:rPr>
          <w:rFonts w:ascii="Verdana" w:hAnsi="Verdana"/>
          <w:color w:val="45494D"/>
          <w:sz w:val="18"/>
          <w:szCs w:val="18"/>
        </w:rPr>
        <w:t xml:space="preserve"> des candidatures pour un poste de chargé </w:t>
      </w:r>
      <w:proofErr w:type="spellStart"/>
      <w:r>
        <w:rPr>
          <w:rFonts w:ascii="Verdana" w:hAnsi="Verdana"/>
          <w:color w:val="45494D"/>
          <w:sz w:val="18"/>
          <w:szCs w:val="18"/>
        </w:rPr>
        <w:t>d’enseignement</w:t>
      </w:r>
      <w:proofErr w:type="spellEnd"/>
      <w:r>
        <w:rPr>
          <w:rStyle w:val="Strong"/>
          <w:rFonts w:ascii="Verdana" w:hAnsi="Verdana"/>
          <w:color w:val="45494D"/>
          <w:sz w:val="18"/>
          <w:szCs w:val="18"/>
        </w:rPr>
        <w:t> </w:t>
      </w:r>
      <w:proofErr w:type="spellStart"/>
      <w:r>
        <w:rPr>
          <w:rFonts w:ascii="Verdana" w:hAnsi="Verdana"/>
          <w:color w:val="45494D"/>
          <w:sz w:val="18"/>
          <w:szCs w:val="18"/>
        </w:rPr>
        <w:t>ou</w:t>
      </w:r>
      <w:proofErr w:type="spellEnd"/>
      <w:r>
        <w:rPr>
          <w:rFonts w:ascii="Verdana" w:hAnsi="Verdana"/>
          <w:color w:val="45494D"/>
          <w:sz w:val="18"/>
          <w:szCs w:val="18"/>
        </w:rPr>
        <w:t xml:space="preserve"> de </w:t>
      </w:r>
      <w:proofErr w:type="spellStart"/>
      <w:r>
        <w:rPr>
          <w:rFonts w:ascii="Verdana" w:hAnsi="Verdana"/>
          <w:color w:val="45494D"/>
          <w:sz w:val="18"/>
          <w:szCs w:val="18"/>
        </w:rPr>
        <w:t>chargée</w:t>
      </w:r>
      <w:proofErr w:type="spellEnd"/>
      <w:r>
        <w:rPr>
          <w:rFonts w:ascii="Verdana" w:hAnsi="Verdana"/>
          <w:color w:val="45494D"/>
          <w:sz w:val="18"/>
          <w:szCs w:val="18"/>
        </w:rPr>
        <w:t xml:space="preserve"> </w:t>
      </w:r>
      <w:proofErr w:type="spellStart"/>
      <w:r>
        <w:rPr>
          <w:rFonts w:ascii="Verdana" w:hAnsi="Verdana"/>
          <w:color w:val="45494D"/>
          <w:sz w:val="18"/>
          <w:szCs w:val="18"/>
        </w:rPr>
        <w:t>d’enseignement</w:t>
      </w:r>
      <w:proofErr w:type="spellEnd"/>
      <w:r>
        <w:rPr>
          <w:rFonts w:ascii="Verdana" w:hAnsi="Verdana"/>
          <w:color w:val="45494D"/>
          <w:sz w:val="18"/>
          <w:szCs w:val="18"/>
        </w:rPr>
        <w:t xml:space="preserve">. La date </w:t>
      </w:r>
      <w:proofErr w:type="spellStart"/>
      <w:r>
        <w:rPr>
          <w:rFonts w:ascii="Verdana" w:hAnsi="Verdana"/>
          <w:color w:val="45494D"/>
          <w:sz w:val="18"/>
          <w:szCs w:val="18"/>
        </w:rPr>
        <w:t>d’entrée</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fonction</w:t>
      </w:r>
      <w:proofErr w:type="spellEnd"/>
      <w:r>
        <w:rPr>
          <w:rFonts w:ascii="Verdana" w:hAnsi="Verdana"/>
          <w:color w:val="45494D"/>
          <w:sz w:val="18"/>
          <w:szCs w:val="18"/>
        </w:rPr>
        <w:t xml:space="preserve"> </w:t>
      </w:r>
      <w:proofErr w:type="spellStart"/>
      <w:r>
        <w:rPr>
          <w:rFonts w:ascii="Verdana" w:hAnsi="Verdana"/>
          <w:color w:val="45494D"/>
          <w:sz w:val="18"/>
          <w:szCs w:val="18"/>
        </w:rPr>
        <w:t>prévue</w:t>
      </w:r>
      <w:proofErr w:type="spellEnd"/>
      <w:r>
        <w:rPr>
          <w:rFonts w:ascii="Verdana" w:hAnsi="Verdana"/>
          <w:color w:val="45494D"/>
          <w:sz w:val="18"/>
          <w:szCs w:val="18"/>
        </w:rPr>
        <w:t xml:space="preserve"> </w:t>
      </w:r>
      <w:proofErr w:type="spellStart"/>
      <w:r>
        <w:rPr>
          <w:rFonts w:ascii="Verdana" w:hAnsi="Verdana"/>
          <w:color w:val="45494D"/>
          <w:sz w:val="18"/>
          <w:szCs w:val="18"/>
        </w:rPr>
        <w:t>est</w:t>
      </w:r>
      <w:proofErr w:type="spellEnd"/>
      <w:r>
        <w:rPr>
          <w:rFonts w:ascii="Verdana" w:hAnsi="Verdana"/>
          <w:color w:val="45494D"/>
          <w:sz w:val="18"/>
          <w:szCs w:val="18"/>
        </w:rPr>
        <w:t xml:space="preserve"> le 1er </w:t>
      </w:r>
      <w:proofErr w:type="spellStart"/>
      <w:r>
        <w:rPr>
          <w:rFonts w:ascii="Verdana" w:hAnsi="Verdana"/>
          <w:color w:val="45494D"/>
          <w:sz w:val="18"/>
          <w:szCs w:val="18"/>
        </w:rPr>
        <w:t>mai</w:t>
      </w:r>
      <w:proofErr w:type="spellEnd"/>
      <w:r>
        <w:rPr>
          <w:rFonts w:ascii="Verdana" w:hAnsi="Verdana"/>
          <w:color w:val="45494D"/>
          <w:sz w:val="18"/>
          <w:szCs w:val="18"/>
        </w:rPr>
        <w:t> 2020.</w:t>
      </w:r>
    </w:p>
    <w:p w14:paraId="50146860"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t xml:space="preserve">La </w:t>
      </w:r>
      <w:proofErr w:type="spellStart"/>
      <w:r>
        <w:rPr>
          <w:rFonts w:ascii="Verdana" w:hAnsi="Verdana"/>
          <w:color w:val="45494D"/>
          <w:sz w:val="18"/>
          <w:szCs w:val="18"/>
        </w:rPr>
        <w:t>personne</w:t>
      </w:r>
      <w:proofErr w:type="spellEnd"/>
      <w:r>
        <w:rPr>
          <w:rFonts w:ascii="Verdana" w:hAnsi="Verdana"/>
          <w:color w:val="45494D"/>
          <w:sz w:val="18"/>
          <w:szCs w:val="18"/>
        </w:rPr>
        <w:t xml:space="preserve"> </w:t>
      </w:r>
      <w:proofErr w:type="spellStart"/>
      <w:r>
        <w:rPr>
          <w:rFonts w:ascii="Verdana" w:hAnsi="Verdana"/>
          <w:color w:val="45494D"/>
          <w:sz w:val="18"/>
          <w:szCs w:val="18"/>
        </w:rPr>
        <w:t>retenue</w:t>
      </w:r>
      <w:proofErr w:type="spellEnd"/>
      <w:r>
        <w:rPr>
          <w:rFonts w:ascii="Verdana" w:hAnsi="Verdana"/>
          <w:color w:val="45494D"/>
          <w:sz w:val="18"/>
          <w:szCs w:val="18"/>
        </w:rPr>
        <w:t xml:space="preserve"> </w:t>
      </w:r>
      <w:proofErr w:type="spellStart"/>
      <w:r>
        <w:rPr>
          <w:rFonts w:ascii="Verdana" w:hAnsi="Verdana"/>
          <w:color w:val="45494D"/>
          <w:sz w:val="18"/>
          <w:szCs w:val="18"/>
        </w:rPr>
        <w:t>devra</w:t>
      </w:r>
      <w:proofErr w:type="spellEnd"/>
      <w:r>
        <w:rPr>
          <w:rFonts w:ascii="Verdana" w:hAnsi="Verdana"/>
          <w:color w:val="45494D"/>
          <w:sz w:val="18"/>
          <w:szCs w:val="18"/>
        </w:rPr>
        <w:t xml:space="preserve"> </w:t>
      </w:r>
      <w:proofErr w:type="spellStart"/>
      <w:r>
        <w:rPr>
          <w:rFonts w:ascii="Verdana" w:hAnsi="Verdana"/>
          <w:color w:val="45494D"/>
          <w:sz w:val="18"/>
          <w:szCs w:val="18"/>
        </w:rPr>
        <w:t>contribuer</w:t>
      </w:r>
      <w:proofErr w:type="spellEnd"/>
      <w:r>
        <w:rPr>
          <w:rFonts w:ascii="Verdana" w:hAnsi="Verdana"/>
          <w:color w:val="45494D"/>
          <w:sz w:val="18"/>
          <w:szCs w:val="18"/>
        </w:rPr>
        <w:t xml:space="preserve"> à la prestation du programme de </w:t>
      </w:r>
      <w:proofErr w:type="spellStart"/>
      <w:r>
        <w:rPr>
          <w:rFonts w:ascii="Verdana" w:hAnsi="Verdana"/>
          <w:color w:val="45494D"/>
          <w:sz w:val="18"/>
          <w:szCs w:val="18"/>
        </w:rPr>
        <w:t>médecine</w:t>
      </w:r>
      <w:proofErr w:type="spellEnd"/>
      <w:r>
        <w:rPr>
          <w:rFonts w:ascii="Verdana" w:hAnsi="Verdana"/>
          <w:color w:val="45494D"/>
          <w:sz w:val="18"/>
          <w:szCs w:val="18"/>
        </w:rPr>
        <w:t xml:space="preserve"> </w:t>
      </w:r>
      <w:proofErr w:type="spellStart"/>
      <w:r>
        <w:rPr>
          <w:rFonts w:ascii="Verdana" w:hAnsi="Verdana"/>
          <w:color w:val="45494D"/>
          <w:sz w:val="18"/>
          <w:szCs w:val="18"/>
        </w:rPr>
        <w:t>préparatoire</w:t>
      </w:r>
      <w:proofErr w:type="spellEnd"/>
      <w:r>
        <w:rPr>
          <w:rFonts w:ascii="Verdana" w:hAnsi="Verdana"/>
          <w:color w:val="45494D"/>
          <w:sz w:val="18"/>
          <w:szCs w:val="18"/>
        </w:rPr>
        <w:t xml:space="preserve"> (Med-P)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français</w:t>
      </w:r>
      <w:proofErr w:type="spellEnd"/>
      <w:r>
        <w:rPr>
          <w:rFonts w:ascii="Verdana" w:hAnsi="Verdana"/>
          <w:color w:val="45494D"/>
          <w:sz w:val="18"/>
          <w:szCs w:val="18"/>
        </w:rPr>
        <w:t xml:space="preserve"> de la </w:t>
      </w:r>
      <w:proofErr w:type="spellStart"/>
      <w:r>
        <w:rPr>
          <w:rFonts w:ascii="Verdana" w:hAnsi="Verdana"/>
          <w:color w:val="45494D"/>
          <w:sz w:val="18"/>
          <w:szCs w:val="18"/>
        </w:rPr>
        <w:t>Faculté</w:t>
      </w:r>
      <w:proofErr w:type="spellEnd"/>
      <w:r>
        <w:rPr>
          <w:rFonts w:ascii="Verdana" w:hAnsi="Verdana"/>
          <w:color w:val="45494D"/>
          <w:sz w:val="18"/>
          <w:szCs w:val="18"/>
        </w:rPr>
        <w:t xml:space="preserve"> des sciences de McGill au nouveau campus Outaouais, </w:t>
      </w:r>
      <w:proofErr w:type="spellStart"/>
      <w:r>
        <w:rPr>
          <w:rFonts w:ascii="Verdana" w:hAnsi="Verdana"/>
          <w:color w:val="45494D"/>
          <w:sz w:val="18"/>
          <w:szCs w:val="18"/>
        </w:rPr>
        <w:t>situé</w:t>
      </w:r>
      <w:proofErr w:type="spellEnd"/>
      <w:r>
        <w:rPr>
          <w:rFonts w:ascii="Verdana" w:hAnsi="Verdana"/>
          <w:color w:val="45494D"/>
          <w:sz w:val="18"/>
          <w:szCs w:val="18"/>
        </w:rPr>
        <w:t xml:space="preserve"> à Gatineau (Québec). </w:t>
      </w:r>
      <w:proofErr w:type="spellStart"/>
      <w:r>
        <w:rPr>
          <w:rFonts w:ascii="Verdana" w:hAnsi="Verdana"/>
          <w:color w:val="45494D"/>
          <w:sz w:val="18"/>
          <w:szCs w:val="18"/>
        </w:rPr>
        <w:t>L’objectif</w:t>
      </w:r>
      <w:proofErr w:type="spellEnd"/>
      <w:r>
        <w:rPr>
          <w:rFonts w:ascii="Verdana" w:hAnsi="Verdana"/>
          <w:color w:val="45494D"/>
          <w:sz w:val="18"/>
          <w:szCs w:val="18"/>
        </w:rPr>
        <w:t xml:space="preserve"> de </w:t>
      </w:r>
      <w:proofErr w:type="spellStart"/>
      <w:r>
        <w:rPr>
          <w:rFonts w:ascii="Verdana" w:hAnsi="Verdana"/>
          <w:color w:val="45494D"/>
          <w:sz w:val="18"/>
          <w:szCs w:val="18"/>
        </w:rPr>
        <w:t>ce</w:t>
      </w:r>
      <w:proofErr w:type="spellEnd"/>
      <w:r>
        <w:rPr>
          <w:rFonts w:ascii="Verdana" w:hAnsi="Verdana"/>
          <w:color w:val="45494D"/>
          <w:sz w:val="18"/>
          <w:szCs w:val="18"/>
        </w:rPr>
        <w:t xml:space="preserve"> programme d’un an </w:t>
      </w:r>
      <w:proofErr w:type="spellStart"/>
      <w:r>
        <w:rPr>
          <w:rFonts w:ascii="Verdana" w:hAnsi="Verdana"/>
          <w:color w:val="45494D"/>
          <w:sz w:val="18"/>
          <w:szCs w:val="18"/>
        </w:rPr>
        <w:t>est</w:t>
      </w:r>
      <w:proofErr w:type="spellEnd"/>
      <w:r>
        <w:rPr>
          <w:rFonts w:ascii="Verdana" w:hAnsi="Verdana"/>
          <w:color w:val="45494D"/>
          <w:sz w:val="18"/>
          <w:szCs w:val="18"/>
        </w:rPr>
        <w:t xml:space="preserve"> </w:t>
      </w:r>
      <w:proofErr w:type="spellStart"/>
      <w:r>
        <w:rPr>
          <w:rFonts w:ascii="Verdana" w:hAnsi="Verdana"/>
          <w:color w:val="45494D"/>
          <w:sz w:val="18"/>
          <w:szCs w:val="18"/>
        </w:rPr>
        <w:t>d’élargir</w:t>
      </w:r>
      <w:proofErr w:type="spellEnd"/>
      <w:r>
        <w:rPr>
          <w:rFonts w:ascii="Verdana" w:hAnsi="Verdana"/>
          <w:color w:val="45494D"/>
          <w:sz w:val="18"/>
          <w:szCs w:val="18"/>
        </w:rPr>
        <w:t xml:space="preserve"> et </w:t>
      </w:r>
      <w:proofErr w:type="spellStart"/>
      <w:r>
        <w:rPr>
          <w:rFonts w:ascii="Verdana" w:hAnsi="Verdana"/>
          <w:color w:val="45494D"/>
          <w:sz w:val="18"/>
          <w:szCs w:val="18"/>
        </w:rPr>
        <w:t>d’enrichir</w:t>
      </w:r>
      <w:proofErr w:type="spellEnd"/>
      <w:r>
        <w:rPr>
          <w:rFonts w:ascii="Verdana" w:hAnsi="Verdana"/>
          <w:color w:val="45494D"/>
          <w:sz w:val="18"/>
          <w:szCs w:val="18"/>
        </w:rPr>
        <w:t xml:space="preserve"> les </w:t>
      </w:r>
      <w:proofErr w:type="spellStart"/>
      <w:r>
        <w:rPr>
          <w:rFonts w:ascii="Verdana" w:hAnsi="Verdana"/>
          <w:color w:val="45494D"/>
          <w:sz w:val="18"/>
          <w:szCs w:val="18"/>
        </w:rPr>
        <w:t>connaissances</w:t>
      </w:r>
      <w:proofErr w:type="spellEnd"/>
      <w:r>
        <w:rPr>
          <w:rFonts w:ascii="Verdana" w:hAnsi="Verdana"/>
          <w:color w:val="45494D"/>
          <w:sz w:val="18"/>
          <w:szCs w:val="18"/>
        </w:rPr>
        <w:t xml:space="preserve"> des </w:t>
      </w:r>
      <w:proofErr w:type="spellStart"/>
      <w:r>
        <w:rPr>
          <w:rFonts w:ascii="Verdana" w:hAnsi="Verdana"/>
          <w:color w:val="45494D"/>
          <w:sz w:val="18"/>
          <w:szCs w:val="18"/>
        </w:rPr>
        <w:t>étudiants</w:t>
      </w:r>
      <w:proofErr w:type="spellEnd"/>
      <w:r>
        <w:rPr>
          <w:rFonts w:ascii="Verdana" w:hAnsi="Verdana"/>
          <w:color w:val="45494D"/>
          <w:sz w:val="18"/>
          <w:szCs w:val="18"/>
        </w:rPr>
        <w:t xml:space="preserve"> de première </w:t>
      </w:r>
      <w:proofErr w:type="spellStart"/>
      <w:r>
        <w:rPr>
          <w:rFonts w:ascii="Verdana" w:hAnsi="Verdana"/>
          <w:color w:val="45494D"/>
          <w:sz w:val="18"/>
          <w:szCs w:val="18"/>
        </w:rPr>
        <w:t>année</w:t>
      </w:r>
      <w:proofErr w:type="spellEnd"/>
      <w:r>
        <w:rPr>
          <w:rFonts w:ascii="Verdana" w:hAnsi="Verdana"/>
          <w:color w:val="45494D"/>
          <w:sz w:val="18"/>
          <w:szCs w:val="18"/>
        </w:rPr>
        <w:t xml:space="preserve"> </w:t>
      </w:r>
      <w:proofErr w:type="spellStart"/>
      <w:r>
        <w:rPr>
          <w:rFonts w:ascii="Verdana" w:hAnsi="Verdana"/>
          <w:color w:val="45494D"/>
          <w:sz w:val="18"/>
          <w:szCs w:val="18"/>
        </w:rPr>
        <w:t>afin</w:t>
      </w:r>
      <w:proofErr w:type="spellEnd"/>
      <w:r>
        <w:rPr>
          <w:rFonts w:ascii="Verdana" w:hAnsi="Verdana"/>
          <w:color w:val="45494D"/>
          <w:sz w:val="18"/>
          <w:szCs w:val="18"/>
        </w:rPr>
        <w:t xml:space="preserve"> de les </w:t>
      </w:r>
      <w:proofErr w:type="spellStart"/>
      <w:r>
        <w:rPr>
          <w:rFonts w:ascii="Verdana" w:hAnsi="Verdana"/>
          <w:color w:val="45494D"/>
          <w:sz w:val="18"/>
          <w:szCs w:val="18"/>
        </w:rPr>
        <w:t>préparer</w:t>
      </w:r>
      <w:proofErr w:type="spellEnd"/>
      <w:r>
        <w:rPr>
          <w:rFonts w:ascii="Verdana" w:hAnsi="Verdana"/>
          <w:color w:val="45494D"/>
          <w:sz w:val="18"/>
          <w:szCs w:val="18"/>
        </w:rPr>
        <w:t xml:space="preserve"> au programme de premier cycle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médecine</w:t>
      </w:r>
      <w:proofErr w:type="spellEnd"/>
      <w:r>
        <w:rPr>
          <w:rFonts w:ascii="Verdana" w:hAnsi="Verdana"/>
          <w:color w:val="45494D"/>
          <w:sz w:val="18"/>
          <w:szCs w:val="18"/>
        </w:rPr>
        <w:t xml:space="preserve"> </w:t>
      </w:r>
      <w:proofErr w:type="spellStart"/>
      <w:r>
        <w:rPr>
          <w:rFonts w:ascii="Verdana" w:hAnsi="Verdana"/>
          <w:color w:val="45494D"/>
          <w:sz w:val="18"/>
          <w:szCs w:val="18"/>
        </w:rPr>
        <w:t>d’une</w:t>
      </w:r>
      <w:proofErr w:type="spellEnd"/>
      <w:r>
        <w:rPr>
          <w:rFonts w:ascii="Verdana" w:hAnsi="Verdana"/>
          <w:color w:val="45494D"/>
          <w:sz w:val="18"/>
          <w:szCs w:val="18"/>
        </w:rPr>
        <w:t xml:space="preserve"> durée de quatre </w:t>
      </w:r>
      <w:proofErr w:type="spellStart"/>
      <w:r>
        <w:rPr>
          <w:rFonts w:ascii="Verdana" w:hAnsi="Verdana"/>
          <w:color w:val="45494D"/>
          <w:sz w:val="18"/>
          <w:szCs w:val="18"/>
        </w:rPr>
        <w:t>ans</w:t>
      </w:r>
      <w:proofErr w:type="spellEnd"/>
      <w:r>
        <w:rPr>
          <w:rFonts w:ascii="Verdana" w:hAnsi="Verdana"/>
          <w:color w:val="45494D"/>
          <w:sz w:val="18"/>
          <w:szCs w:val="18"/>
        </w:rPr>
        <w:t xml:space="preserve"> (MDCM) </w:t>
      </w:r>
      <w:proofErr w:type="spellStart"/>
      <w:r>
        <w:rPr>
          <w:rFonts w:ascii="Verdana" w:hAnsi="Verdana"/>
          <w:color w:val="45494D"/>
          <w:sz w:val="18"/>
          <w:szCs w:val="18"/>
        </w:rPr>
        <w:t>offert</w:t>
      </w:r>
      <w:proofErr w:type="spellEnd"/>
      <w:r>
        <w:rPr>
          <w:rFonts w:ascii="Verdana" w:hAnsi="Verdana"/>
          <w:color w:val="45494D"/>
          <w:sz w:val="18"/>
          <w:szCs w:val="18"/>
        </w:rPr>
        <w:t xml:space="preserve"> par la </w:t>
      </w:r>
      <w:proofErr w:type="spellStart"/>
      <w:r>
        <w:rPr>
          <w:rFonts w:ascii="Verdana" w:hAnsi="Verdana"/>
          <w:color w:val="45494D"/>
          <w:sz w:val="18"/>
          <w:szCs w:val="18"/>
        </w:rPr>
        <w:t>Faculté</w:t>
      </w:r>
      <w:proofErr w:type="spellEnd"/>
      <w:r>
        <w:rPr>
          <w:rFonts w:ascii="Verdana" w:hAnsi="Verdana"/>
          <w:color w:val="45494D"/>
          <w:sz w:val="18"/>
          <w:szCs w:val="18"/>
        </w:rPr>
        <w:t xml:space="preserve"> de </w:t>
      </w:r>
      <w:proofErr w:type="spellStart"/>
      <w:r>
        <w:rPr>
          <w:rFonts w:ascii="Verdana" w:hAnsi="Verdana"/>
          <w:color w:val="45494D"/>
          <w:sz w:val="18"/>
          <w:szCs w:val="18"/>
        </w:rPr>
        <w:t>médecine</w:t>
      </w:r>
      <w:proofErr w:type="spellEnd"/>
      <w:r>
        <w:rPr>
          <w:rFonts w:ascii="Verdana" w:hAnsi="Verdana"/>
          <w:color w:val="45494D"/>
          <w:sz w:val="18"/>
          <w:szCs w:val="18"/>
        </w:rPr>
        <w:t xml:space="preserve">. Le programme de Gatineau </w:t>
      </w:r>
      <w:proofErr w:type="spellStart"/>
      <w:r>
        <w:rPr>
          <w:rFonts w:ascii="Verdana" w:hAnsi="Verdana"/>
          <w:color w:val="45494D"/>
          <w:sz w:val="18"/>
          <w:szCs w:val="18"/>
        </w:rPr>
        <w:t>est</w:t>
      </w:r>
      <w:proofErr w:type="spellEnd"/>
      <w:r>
        <w:rPr>
          <w:rFonts w:ascii="Verdana" w:hAnsi="Verdana"/>
          <w:color w:val="45494D"/>
          <w:sz w:val="18"/>
          <w:szCs w:val="18"/>
        </w:rPr>
        <w:t xml:space="preserve"> </w:t>
      </w:r>
      <w:proofErr w:type="spellStart"/>
      <w:r>
        <w:rPr>
          <w:rFonts w:ascii="Verdana" w:hAnsi="Verdana"/>
          <w:color w:val="45494D"/>
          <w:sz w:val="18"/>
          <w:szCs w:val="18"/>
        </w:rPr>
        <w:t>une</w:t>
      </w:r>
      <w:proofErr w:type="spellEnd"/>
      <w:r>
        <w:rPr>
          <w:rFonts w:ascii="Verdana" w:hAnsi="Verdana"/>
          <w:color w:val="45494D"/>
          <w:sz w:val="18"/>
          <w:szCs w:val="18"/>
        </w:rPr>
        <w:t xml:space="preserve"> collaboration entre </w:t>
      </w:r>
      <w:proofErr w:type="spellStart"/>
      <w:r>
        <w:rPr>
          <w:rFonts w:ascii="Verdana" w:hAnsi="Verdana"/>
          <w:color w:val="45494D"/>
          <w:sz w:val="18"/>
          <w:szCs w:val="18"/>
        </w:rPr>
        <w:t>l’Université</w:t>
      </w:r>
      <w:proofErr w:type="spellEnd"/>
      <w:r>
        <w:rPr>
          <w:rFonts w:ascii="Verdana" w:hAnsi="Verdana"/>
          <w:color w:val="45494D"/>
          <w:sz w:val="18"/>
          <w:szCs w:val="18"/>
        </w:rPr>
        <w:t xml:space="preserve"> McGill et </w:t>
      </w:r>
      <w:proofErr w:type="spellStart"/>
      <w:r>
        <w:rPr>
          <w:rFonts w:ascii="Verdana" w:hAnsi="Verdana"/>
          <w:color w:val="45494D"/>
          <w:sz w:val="18"/>
          <w:szCs w:val="18"/>
        </w:rPr>
        <w:t>l’Université</w:t>
      </w:r>
      <w:proofErr w:type="spellEnd"/>
      <w:r>
        <w:rPr>
          <w:rFonts w:ascii="Verdana" w:hAnsi="Verdana"/>
          <w:color w:val="45494D"/>
          <w:sz w:val="18"/>
          <w:szCs w:val="18"/>
        </w:rPr>
        <w:t xml:space="preserve"> du Québec </w:t>
      </w:r>
      <w:proofErr w:type="spellStart"/>
      <w:r>
        <w:rPr>
          <w:rFonts w:ascii="Verdana" w:hAnsi="Verdana"/>
          <w:color w:val="45494D"/>
          <w:sz w:val="18"/>
          <w:szCs w:val="18"/>
        </w:rPr>
        <w:t>en</w:t>
      </w:r>
      <w:proofErr w:type="spellEnd"/>
      <w:r>
        <w:rPr>
          <w:rFonts w:ascii="Verdana" w:hAnsi="Verdana"/>
          <w:color w:val="45494D"/>
          <w:sz w:val="18"/>
          <w:szCs w:val="18"/>
        </w:rPr>
        <w:t xml:space="preserve"> Outaouais (UQO).</w:t>
      </w:r>
    </w:p>
    <w:p w14:paraId="39F50E4E"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t xml:space="preserve">La </w:t>
      </w:r>
      <w:proofErr w:type="spellStart"/>
      <w:r>
        <w:rPr>
          <w:rFonts w:ascii="Verdana" w:hAnsi="Verdana"/>
          <w:color w:val="45494D"/>
          <w:sz w:val="18"/>
          <w:szCs w:val="18"/>
        </w:rPr>
        <w:t>principale</w:t>
      </w:r>
      <w:proofErr w:type="spellEnd"/>
      <w:r>
        <w:rPr>
          <w:rFonts w:ascii="Verdana" w:hAnsi="Verdana"/>
          <w:color w:val="45494D"/>
          <w:sz w:val="18"/>
          <w:szCs w:val="18"/>
        </w:rPr>
        <w:t xml:space="preserve"> </w:t>
      </w:r>
      <w:proofErr w:type="spellStart"/>
      <w:r>
        <w:rPr>
          <w:rFonts w:ascii="Verdana" w:hAnsi="Verdana"/>
          <w:color w:val="45494D"/>
          <w:sz w:val="18"/>
          <w:szCs w:val="18"/>
        </w:rPr>
        <w:t>fonction</w:t>
      </w:r>
      <w:proofErr w:type="spellEnd"/>
      <w:r>
        <w:rPr>
          <w:rFonts w:ascii="Verdana" w:hAnsi="Verdana"/>
          <w:color w:val="45494D"/>
          <w:sz w:val="18"/>
          <w:szCs w:val="18"/>
        </w:rPr>
        <w:t xml:space="preserve"> du </w:t>
      </w:r>
      <w:proofErr w:type="spellStart"/>
      <w:r>
        <w:rPr>
          <w:rFonts w:ascii="Verdana" w:hAnsi="Verdana"/>
          <w:color w:val="45494D"/>
          <w:sz w:val="18"/>
          <w:szCs w:val="18"/>
        </w:rPr>
        <w:t>ou</w:t>
      </w:r>
      <w:proofErr w:type="spellEnd"/>
      <w:r>
        <w:rPr>
          <w:rFonts w:ascii="Verdana" w:hAnsi="Verdana"/>
          <w:color w:val="45494D"/>
          <w:sz w:val="18"/>
          <w:szCs w:val="18"/>
        </w:rPr>
        <w:t xml:space="preserve"> de la </w:t>
      </w:r>
      <w:proofErr w:type="spellStart"/>
      <w:r>
        <w:rPr>
          <w:rFonts w:ascii="Verdana" w:hAnsi="Verdana"/>
          <w:color w:val="45494D"/>
          <w:sz w:val="18"/>
          <w:szCs w:val="18"/>
        </w:rPr>
        <w:t>titulaire</w:t>
      </w:r>
      <w:proofErr w:type="spellEnd"/>
      <w:r>
        <w:rPr>
          <w:rFonts w:ascii="Verdana" w:hAnsi="Verdana"/>
          <w:color w:val="45494D"/>
          <w:sz w:val="18"/>
          <w:szCs w:val="18"/>
        </w:rPr>
        <w:t xml:space="preserve"> sera de </w:t>
      </w:r>
      <w:proofErr w:type="spellStart"/>
      <w:r>
        <w:rPr>
          <w:rFonts w:ascii="Verdana" w:hAnsi="Verdana"/>
          <w:color w:val="45494D"/>
          <w:sz w:val="18"/>
          <w:szCs w:val="18"/>
        </w:rPr>
        <w:t>présenter</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français</w:t>
      </w:r>
      <w:proofErr w:type="spellEnd"/>
      <w:r>
        <w:rPr>
          <w:rFonts w:ascii="Verdana" w:hAnsi="Verdana"/>
          <w:color w:val="45494D"/>
          <w:sz w:val="18"/>
          <w:szCs w:val="18"/>
        </w:rPr>
        <w:t xml:space="preserve"> les </w:t>
      </w:r>
      <w:proofErr w:type="spellStart"/>
      <w:r>
        <w:rPr>
          <w:rFonts w:ascii="Verdana" w:hAnsi="Verdana"/>
          <w:color w:val="45494D"/>
          <w:sz w:val="18"/>
          <w:szCs w:val="18"/>
        </w:rPr>
        <w:t>cours</w:t>
      </w:r>
      <w:proofErr w:type="spellEnd"/>
      <w:r>
        <w:rPr>
          <w:rFonts w:ascii="Verdana" w:hAnsi="Verdana"/>
          <w:color w:val="45494D"/>
          <w:sz w:val="18"/>
          <w:szCs w:val="18"/>
        </w:rPr>
        <w:t xml:space="preserve"> </w:t>
      </w:r>
      <w:proofErr w:type="spellStart"/>
      <w:r>
        <w:rPr>
          <w:rFonts w:ascii="Verdana" w:hAnsi="Verdana"/>
          <w:color w:val="45494D"/>
          <w:sz w:val="18"/>
          <w:szCs w:val="18"/>
        </w:rPr>
        <w:t>d’introduction</w:t>
      </w:r>
      <w:proofErr w:type="spellEnd"/>
      <w:r>
        <w:rPr>
          <w:rFonts w:ascii="Verdana" w:hAnsi="Verdana"/>
          <w:color w:val="45494D"/>
          <w:sz w:val="18"/>
          <w:szCs w:val="18"/>
        </w:rPr>
        <w:t xml:space="preserve"> à la </w:t>
      </w:r>
      <w:proofErr w:type="spellStart"/>
      <w:r>
        <w:rPr>
          <w:rFonts w:ascii="Verdana" w:hAnsi="Verdana"/>
          <w:color w:val="45494D"/>
          <w:sz w:val="18"/>
          <w:szCs w:val="18"/>
        </w:rPr>
        <w:t>biologie</w:t>
      </w:r>
      <w:proofErr w:type="spellEnd"/>
      <w:r>
        <w:rPr>
          <w:rFonts w:ascii="Verdana" w:hAnsi="Verdana"/>
          <w:color w:val="45494D"/>
          <w:sz w:val="18"/>
          <w:szCs w:val="18"/>
        </w:rPr>
        <w:t xml:space="preserve"> </w:t>
      </w:r>
      <w:proofErr w:type="spellStart"/>
      <w:r>
        <w:rPr>
          <w:rFonts w:ascii="Verdana" w:hAnsi="Verdana"/>
          <w:color w:val="45494D"/>
          <w:sz w:val="18"/>
          <w:szCs w:val="18"/>
        </w:rPr>
        <w:t>moléculaire</w:t>
      </w:r>
      <w:proofErr w:type="spellEnd"/>
      <w:r>
        <w:rPr>
          <w:rFonts w:ascii="Verdana" w:hAnsi="Verdana"/>
          <w:color w:val="45494D"/>
          <w:sz w:val="18"/>
          <w:szCs w:val="18"/>
        </w:rPr>
        <w:t xml:space="preserve">, à la </w:t>
      </w:r>
      <w:proofErr w:type="spellStart"/>
      <w:r>
        <w:rPr>
          <w:rFonts w:ascii="Verdana" w:hAnsi="Verdana"/>
          <w:color w:val="45494D"/>
          <w:sz w:val="18"/>
          <w:szCs w:val="18"/>
        </w:rPr>
        <w:t>biologie</w:t>
      </w:r>
      <w:proofErr w:type="spellEnd"/>
      <w:r>
        <w:rPr>
          <w:rFonts w:ascii="Verdana" w:hAnsi="Verdana"/>
          <w:color w:val="45494D"/>
          <w:sz w:val="18"/>
          <w:szCs w:val="18"/>
        </w:rPr>
        <w:t xml:space="preserve"> </w:t>
      </w:r>
      <w:proofErr w:type="spellStart"/>
      <w:r>
        <w:rPr>
          <w:rFonts w:ascii="Verdana" w:hAnsi="Verdana"/>
          <w:color w:val="45494D"/>
          <w:sz w:val="18"/>
          <w:szCs w:val="18"/>
        </w:rPr>
        <w:t>cellulaire</w:t>
      </w:r>
      <w:proofErr w:type="spellEnd"/>
      <w:r>
        <w:rPr>
          <w:rFonts w:ascii="Verdana" w:hAnsi="Verdana"/>
          <w:color w:val="45494D"/>
          <w:sz w:val="18"/>
          <w:szCs w:val="18"/>
        </w:rPr>
        <w:t xml:space="preserve"> et à la </w:t>
      </w:r>
      <w:proofErr w:type="spellStart"/>
      <w:r>
        <w:rPr>
          <w:rFonts w:ascii="Verdana" w:hAnsi="Verdana"/>
          <w:color w:val="45494D"/>
          <w:sz w:val="18"/>
          <w:szCs w:val="18"/>
        </w:rPr>
        <w:t>génétique</w:t>
      </w:r>
      <w:proofErr w:type="spellEnd"/>
      <w:r>
        <w:rPr>
          <w:rFonts w:ascii="Verdana" w:hAnsi="Verdana"/>
          <w:color w:val="45494D"/>
          <w:sz w:val="18"/>
          <w:szCs w:val="18"/>
        </w:rPr>
        <w:t xml:space="preserve"> pour le programme de Med-P au campus de </w:t>
      </w:r>
      <w:proofErr w:type="spellStart"/>
      <w:r>
        <w:rPr>
          <w:rFonts w:ascii="Verdana" w:hAnsi="Verdana"/>
          <w:color w:val="45494D"/>
          <w:sz w:val="18"/>
          <w:szCs w:val="18"/>
        </w:rPr>
        <w:t>l’UQO</w:t>
      </w:r>
      <w:proofErr w:type="spellEnd"/>
      <w:r>
        <w:rPr>
          <w:rFonts w:ascii="Verdana" w:hAnsi="Verdana"/>
          <w:color w:val="45494D"/>
          <w:sz w:val="18"/>
          <w:szCs w:val="18"/>
        </w:rPr>
        <w:t xml:space="preserve">. Il </w:t>
      </w:r>
      <w:proofErr w:type="spellStart"/>
      <w:r>
        <w:rPr>
          <w:rFonts w:ascii="Verdana" w:hAnsi="Verdana"/>
          <w:color w:val="45494D"/>
          <w:sz w:val="18"/>
          <w:szCs w:val="18"/>
        </w:rPr>
        <w:t>ou</w:t>
      </w:r>
      <w:proofErr w:type="spellEnd"/>
      <w:r>
        <w:rPr>
          <w:rFonts w:ascii="Verdana" w:hAnsi="Verdana"/>
          <w:color w:val="45494D"/>
          <w:sz w:val="18"/>
          <w:szCs w:val="18"/>
        </w:rPr>
        <w:t xml:space="preserve"> </w:t>
      </w:r>
      <w:proofErr w:type="spellStart"/>
      <w:r>
        <w:rPr>
          <w:rFonts w:ascii="Verdana" w:hAnsi="Verdana"/>
          <w:color w:val="45494D"/>
          <w:sz w:val="18"/>
          <w:szCs w:val="18"/>
        </w:rPr>
        <w:t>elle</w:t>
      </w:r>
      <w:proofErr w:type="spellEnd"/>
      <w:r>
        <w:rPr>
          <w:rFonts w:ascii="Verdana" w:hAnsi="Verdana"/>
          <w:color w:val="45494D"/>
          <w:sz w:val="18"/>
          <w:szCs w:val="18"/>
        </w:rPr>
        <w:t xml:space="preserve"> </w:t>
      </w:r>
      <w:proofErr w:type="spellStart"/>
      <w:r>
        <w:rPr>
          <w:rFonts w:ascii="Verdana" w:hAnsi="Verdana"/>
          <w:color w:val="45494D"/>
          <w:sz w:val="18"/>
          <w:szCs w:val="18"/>
        </w:rPr>
        <w:t>devra</w:t>
      </w:r>
      <w:proofErr w:type="spellEnd"/>
      <w:r>
        <w:rPr>
          <w:rFonts w:ascii="Verdana" w:hAnsi="Verdana"/>
          <w:color w:val="45494D"/>
          <w:sz w:val="18"/>
          <w:szCs w:val="18"/>
        </w:rPr>
        <w:t xml:space="preserve"> </w:t>
      </w:r>
      <w:proofErr w:type="spellStart"/>
      <w:r>
        <w:rPr>
          <w:rFonts w:ascii="Verdana" w:hAnsi="Verdana"/>
          <w:color w:val="45494D"/>
          <w:sz w:val="18"/>
          <w:szCs w:val="18"/>
        </w:rPr>
        <w:t>également</w:t>
      </w:r>
      <w:proofErr w:type="spellEnd"/>
      <w:r>
        <w:rPr>
          <w:rFonts w:ascii="Verdana" w:hAnsi="Verdana"/>
          <w:color w:val="45494D"/>
          <w:sz w:val="18"/>
          <w:szCs w:val="18"/>
        </w:rPr>
        <w:t xml:space="preserve"> </w:t>
      </w:r>
      <w:proofErr w:type="spellStart"/>
      <w:r>
        <w:rPr>
          <w:rFonts w:ascii="Verdana" w:hAnsi="Verdana"/>
          <w:color w:val="45494D"/>
          <w:sz w:val="18"/>
          <w:szCs w:val="18"/>
        </w:rPr>
        <w:t>contribuer</w:t>
      </w:r>
      <w:proofErr w:type="spellEnd"/>
      <w:r>
        <w:rPr>
          <w:rFonts w:ascii="Verdana" w:hAnsi="Verdana"/>
          <w:color w:val="45494D"/>
          <w:sz w:val="18"/>
          <w:szCs w:val="18"/>
        </w:rPr>
        <w:t xml:space="preserve"> à </w:t>
      </w:r>
      <w:proofErr w:type="spellStart"/>
      <w:r>
        <w:rPr>
          <w:rFonts w:ascii="Verdana" w:hAnsi="Verdana"/>
          <w:color w:val="45494D"/>
          <w:sz w:val="18"/>
          <w:szCs w:val="18"/>
        </w:rPr>
        <w:t>l’enseignement</w:t>
      </w:r>
      <w:proofErr w:type="spellEnd"/>
      <w:r>
        <w:rPr>
          <w:rFonts w:ascii="Verdana" w:hAnsi="Verdana"/>
          <w:color w:val="45494D"/>
          <w:sz w:val="18"/>
          <w:szCs w:val="18"/>
        </w:rPr>
        <w:t xml:space="preserve"> de </w:t>
      </w:r>
      <w:proofErr w:type="spellStart"/>
      <w:r>
        <w:rPr>
          <w:rFonts w:ascii="Verdana" w:hAnsi="Verdana"/>
          <w:color w:val="45494D"/>
          <w:sz w:val="18"/>
          <w:szCs w:val="18"/>
        </w:rPr>
        <w:t>l’anatomie</w:t>
      </w:r>
      <w:proofErr w:type="spellEnd"/>
      <w:r>
        <w:rPr>
          <w:rFonts w:ascii="Verdana" w:hAnsi="Verdana"/>
          <w:color w:val="45494D"/>
          <w:sz w:val="18"/>
          <w:szCs w:val="18"/>
        </w:rPr>
        <w:t xml:space="preserve"> et de la </w:t>
      </w:r>
      <w:proofErr w:type="spellStart"/>
      <w:r>
        <w:rPr>
          <w:rFonts w:ascii="Verdana" w:hAnsi="Verdana"/>
          <w:color w:val="45494D"/>
          <w:sz w:val="18"/>
          <w:szCs w:val="18"/>
        </w:rPr>
        <w:t>pathologie</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français</w:t>
      </w:r>
      <w:proofErr w:type="spellEnd"/>
      <w:r>
        <w:rPr>
          <w:rFonts w:ascii="Verdana" w:hAnsi="Verdana"/>
          <w:color w:val="45494D"/>
          <w:sz w:val="18"/>
          <w:szCs w:val="18"/>
        </w:rPr>
        <w:t xml:space="preserve"> aux </w:t>
      </w:r>
      <w:proofErr w:type="spellStart"/>
      <w:r>
        <w:rPr>
          <w:rFonts w:ascii="Verdana" w:hAnsi="Verdana"/>
          <w:color w:val="45494D"/>
          <w:sz w:val="18"/>
          <w:szCs w:val="18"/>
        </w:rPr>
        <w:t>étudiants</w:t>
      </w:r>
      <w:proofErr w:type="spellEnd"/>
      <w:r>
        <w:rPr>
          <w:rFonts w:ascii="Verdana" w:hAnsi="Verdana"/>
          <w:color w:val="45494D"/>
          <w:sz w:val="18"/>
          <w:szCs w:val="18"/>
        </w:rPr>
        <w:t xml:space="preserve"> du programme MDCM à </w:t>
      </w:r>
      <w:proofErr w:type="spellStart"/>
      <w:r>
        <w:rPr>
          <w:rFonts w:ascii="Verdana" w:hAnsi="Verdana"/>
          <w:color w:val="45494D"/>
          <w:sz w:val="18"/>
          <w:szCs w:val="18"/>
        </w:rPr>
        <w:t>l’Hôpital</w:t>
      </w:r>
      <w:proofErr w:type="spellEnd"/>
      <w:r>
        <w:rPr>
          <w:rFonts w:ascii="Verdana" w:hAnsi="Verdana"/>
          <w:color w:val="45494D"/>
          <w:sz w:val="18"/>
          <w:szCs w:val="18"/>
        </w:rPr>
        <w:t xml:space="preserve"> de Gatineau, qui fait </w:t>
      </w:r>
      <w:proofErr w:type="spellStart"/>
      <w:r>
        <w:rPr>
          <w:rFonts w:ascii="Verdana" w:hAnsi="Verdana"/>
          <w:color w:val="45494D"/>
          <w:sz w:val="18"/>
          <w:szCs w:val="18"/>
        </w:rPr>
        <w:t>partie</w:t>
      </w:r>
      <w:proofErr w:type="spellEnd"/>
      <w:r>
        <w:rPr>
          <w:rFonts w:ascii="Verdana" w:hAnsi="Verdana"/>
          <w:color w:val="45494D"/>
          <w:sz w:val="18"/>
          <w:szCs w:val="18"/>
        </w:rPr>
        <w:t xml:space="preserve"> du campus Outaouais. La </w:t>
      </w:r>
      <w:proofErr w:type="spellStart"/>
      <w:r>
        <w:rPr>
          <w:rFonts w:ascii="Verdana" w:hAnsi="Verdana"/>
          <w:color w:val="45494D"/>
          <w:sz w:val="18"/>
          <w:szCs w:val="18"/>
        </w:rPr>
        <w:t>personne</w:t>
      </w:r>
      <w:proofErr w:type="spellEnd"/>
      <w:r>
        <w:rPr>
          <w:rFonts w:ascii="Verdana" w:hAnsi="Verdana"/>
          <w:color w:val="45494D"/>
          <w:sz w:val="18"/>
          <w:szCs w:val="18"/>
        </w:rPr>
        <w:t xml:space="preserve"> </w:t>
      </w:r>
      <w:proofErr w:type="spellStart"/>
      <w:r>
        <w:rPr>
          <w:rFonts w:ascii="Verdana" w:hAnsi="Verdana"/>
          <w:color w:val="45494D"/>
          <w:sz w:val="18"/>
          <w:szCs w:val="18"/>
        </w:rPr>
        <w:t>retenue</w:t>
      </w:r>
      <w:proofErr w:type="spellEnd"/>
      <w:r>
        <w:rPr>
          <w:rFonts w:ascii="Verdana" w:hAnsi="Verdana"/>
          <w:color w:val="45494D"/>
          <w:sz w:val="18"/>
          <w:szCs w:val="18"/>
        </w:rPr>
        <w:t xml:space="preserve"> </w:t>
      </w:r>
      <w:proofErr w:type="spellStart"/>
      <w:r>
        <w:rPr>
          <w:rFonts w:ascii="Verdana" w:hAnsi="Verdana"/>
          <w:color w:val="45494D"/>
          <w:sz w:val="18"/>
          <w:szCs w:val="18"/>
        </w:rPr>
        <w:t>doit</w:t>
      </w:r>
      <w:proofErr w:type="spellEnd"/>
      <w:r>
        <w:rPr>
          <w:rFonts w:ascii="Verdana" w:hAnsi="Verdana"/>
          <w:color w:val="45494D"/>
          <w:sz w:val="18"/>
          <w:szCs w:val="18"/>
        </w:rPr>
        <w:t xml:space="preserve"> </w:t>
      </w:r>
      <w:proofErr w:type="spellStart"/>
      <w:r>
        <w:rPr>
          <w:rFonts w:ascii="Verdana" w:hAnsi="Verdana"/>
          <w:color w:val="45494D"/>
          <w:sz w:val="18"/>
          <w:szCs w:val="18"/>
        </w:rPr>
        <w:t>valoriser</w:t>
      </w:r>
      <w:proofErr w:type="spellEnd"/>
      <w:r>
        <w:rPr>
          <w:rFonts w:ascii="Verdana" w:hAnsi="Verdana"/>
          <w:color w:val="45494D"/>
          <w:sz w:val="18"/>
          <w:szCs w:val="18"/>
        </w:rPr>
        <w:t xml:space="preserve"> </w:t>
      </w:r>
      <w:proofErr w:type="spellStart"/>
      <w:r>
        <w:rPr>
          <w:rFonts w:ascii="Verdana" w:hAnsi="Verdana"/>
          <w:color w:val="45494D"/>
          <w:sz w:val="18"/>
          <w:szCs w:val="18"/>
        </w:rPr>
        <w:t>l’excellence</w:t>
      </w:r>
      <w:proofErr w:type="spellEnd"/>
      <w:r>
        <w:rPr>
          <w:rFonts w:ascii="Verdana" w:hAnsi="Verdana"/>
          <w:color w:val="45494D"/>
          <w:sz w:val="18"/>
          <w:szCs w:val="18"/>
        </w:rPr>
        <w:t xml:space="preserve"> de </w:t>
      </w:r>
      <w:proofErr w:type="spellStart"/>
      <w:r>
        <w:rPr>
          <w:rFonts w:ascii="Verdana" w:hAnsi="Verdana"/>
          <w:color w:val="45494D"/>
          <w:sz w:val="18"/>
          <w:szCs w:val="18"/>
        </w:rPr>
        <w:t>l’enseignement</w:t>
      </w:r>
      <w:proofErr w:type="spellEnd"/>
      <w:r>
        <w:rPr>
          <w:rFonts w:ascii="Verdana" w:hAnsi="Verdana"/>
          <w:color w:val="45494D"/>
          <w:sz w:val="18"/>
          <w:szCs w:val="18"/>
        </w:rPr>
        <w:t xml:space="preserve"> au premier cycle. Elle </w:t>
      </w:r>
      <w:proofErr w:type="spellStart"/>
      <w:r>
        <w:rPr>
          <w:rFonts w:ascii="Verdana" w:hAnsi="Verdana"/>
          <w:color w:val="45494D"/>
          <w:sz w:val="18"/>
          <w:szCs w:val="18"/>
        </w:rPr>
        <w:t>devra</w:t>
      </w:r>
      <w:proofErr w:type="spellEnd"/>
      <w:r>
        <w:rPr>
          <w:rFonts w:ascii="Verdana" w:hAnsi="Verdana"/>
          <w:color w:val="45494D"/>
          <w:sz w:val="18"/>
          <w:szCs w:val="18"/>
        </w:rPr>
        <w:t xml:space="preserve"> </w:t>
      </w:r>
      <w:proofErr w:type="spellStart"/>
      <w:r>
        <w:rPr>
          <w:rFonts w:ascii="Verdana" w:hAnsi="Verdana"/>
          <w:color w:val="45494D"/>
          <w:sz w:val="18"/>
          <w:szCs w:val="18"/>
        </w:rPr>
        <w:t>aussi</w:t>
      </w:r>
      <w:proofErr w:type="spellEnd"/>
      <w:r>
        <w:rPr>
          <w:rFonts w:ascii="Verdana" w:hAnsi="Verdana"/>
          <w:color w:val="45494D"/>
          <w:sz w:val="18"/>
          <w:szCs w:val="18"/>
        </w:rPr>
        <w:t xml:space="preserve"> </w:t>
      </w:r>
      <w:proofErr w:type="spellStart"/>
      <w:r>
        <w:rPr>
          <w:rFonts w:ascii="Verdana" w:hAnsi="Verdana"/>
          <w:color w:val="45494D"/>
          <w:sz w:val="18"/>
          <w:szCs w:val="18"/>
        </w:rPr>
        <w:t>conseiller</w:t>
      </w:r>
      <w:proofErr w:type="spellEnd"/>
      <w:r>
        <w:rPr>
          <w:rFonts w:ascii="Verdana" w:hAnsi="Verdana"/>
          <w:color w:val="45494D"/>
          <w:sz w:val="18"/>
          <w:szCs w:val="18"/>
        </w:rPr>
        <w:t xml:space="preserve"> les </w:t>
      </w:r>
      <w:proofErr w:type="spellStart"/>
      <w:r>
        <w:rPr>
          <w:rFonts w:ascii="Verdana" w:hAnsi="Verdana"/>
          <w:color w:val="45494D"/>
          <w:sz w:val="18"/>
          <w:szCs w:val="18"/>
        </w:rPr>
        <w:t>étudiants</w:t>
      </w:r>
      <w:proofErr w:type="spellEnd"/>
      <w:r>
        <w:rPr>
          <w:rFonts w:ascii="Verdana" w:hAnsi="Verdana"/>
          <w:color w:val="45494D"/>
          <w:sz w:val="18"/>
          <w:szCs w:val="18"/>
        </w:rPr>
        <w:t xml:space="preserve"> du programme de Med-P et </w:t>
      </w:r>
      <w:proofErr w:type="spellStart"/>
      <w:r>
        <w:rPr>
          <w:rFonts w:ascii="Verdana" w:hAnsi="Verdana"/>
          <w:color w:val="45494D"/>
          <w:sz w:val="18"/>
          <w:szCs w:val="18"/>
        </w:rPr>
        <w:t>participer</w:t>
      </w:r>
      <w:proofErr w:type="spellEnd"/>
      <w:r>
        <w:rPr>
          <w:rFonts w:ascii="Verdana" w:hAnsi="Verdana"/>
          <w:color w:val="45494D"/>
          <w:sz w:val="18"/>
          <w:szCs w:val="18"/>
        </w:rPr>
        <w:t xml:space="preserve"> aux </w:t>
      </w:r>
      <w:proofErr w:type="spellStart"/>
      <w:r>
        <w:rPr>
          <w:rFonts w:ascii="Verdana" w:hAnsi="Verdana"/>
          <w:color w:val="45494D"/>
          <w:sz w:val="18"/>
          <w:szCs w:val="18"/>
        </w:rPr>
        <w:t>comités</w:t>
      </w:r>
      <w:proofErr w:type="spellEnd"/>
      <w:r>
        <w:rPr>
          <w:rFonts w:ascii="Verdana" w:hAnsi="Verdana"/>
          <w:color w:val="45494D"/>
          <w:sz w:val="18"/>
          <w:szCs w:val="18"/>
        </w:rPr>
        <w:t xml:space="preserve"> de </w:t>
      </w:r>
      <w:proofErr w:type="spellStart"/>
      <w:r>
        <w:rPr>
          <w:rFonts w:ascii="Verdana" w:hAnsi="Verdana"/>
          <w:color w:val="45494D"/>
          <w:sz w:val="18"/>
          <w:szCs w:val="18"/>
        </w:rPr>
        <w:t>l’Université</w:t>
      </w:r>
      <w:proofErr w:type="spellEnd"/>
      <w:r>
        <w:rPr>
          <w:rFonts w:ascii="Verdana" w:hAnsi="Verdana"/>
          <w:color w:val="45494D"/>
          <w:sz w:val="18"/>
          <w:szCs w:val="18"/>
        </w:rPr>
        <w:t xml:space="preserve">, des </w:t>
      </w:r>
      <w:proofErr w:type="spellStart"/>
      <w:r>
        <w:rPr>
          <w:rFonts w:ascii="Verdana" w:hAnsi="Verdana"/>
          <w:color w:val="45494D"/>
          <w:sz w:val="18"/>
          <w:szCs w:val="18"/>
        </w:rPr>
        <w:t>facultés</w:t>
      </w:r>
      <w:proofErr w:type="spellEnd"/>
      <w:r>
        <w:rPr>
          <w:rFonts w:ascii="Verdana" w:hAnsi="Verdana"/>
          <w:color w:val="45494D"/>
          <w:sz w:val="18"/>
          <w:szCs w:val="18"/>
        </w:rPr>
        <w:t xml:space="preserve"> et des </w:t>
      </w:r>
      <w:proofErr w:type="spellStart"/>
      <w:r>
        <w:rPr>
          <w:rFonts w:ascii="Verdana" w:hAnsi="Verdana"/>
          <w:color w:val="45494D"/>
          <w:sz w:val="18"/>
          <w:szCs w:val="18"/>
        </w:rPr>
        <w:t>départements</w:t>
      </w:r>
      <w:proofErr w:type="spellEnd"/>
      <w:r>
        <w:rPr>
          <w:rFonts w:ascii="Verdana" w:hAnsi="Verdana"/>
          <w:color w:val="45494D"/>
          <w:sz w:val="18"/>
          <w:szCs w:val="18"/>
        </w:rPr>
        <w:t xml:space="preserve"> </w:t>
      </w:r>
      <w:proofErr w:type="spellStart"/>
      <w:r>
        <w:rPr>
          <w:rFonts w:ascii="Verdana" w:hAnsi="Verdana"/>
          <w:color w:val="45494D"/>
          <w:sz w:val="18"/>
          <w:szCs w:val="18"/>
        </w:rPr>
        <w:t>responsables</w:t>
      </w:r>
      <w:proofErr w:type="spellEnd"/>
      <w:r>
        <w:rPr>
          <w:rFonts w:ascii="Verdana" w:hAnsi="Verdana"/>
          <w:color w:val="45494D"/>
          <w:sz w:val="18"/>
          <w:szCs w:val="18"/>
        </w:rPr>
        <w:t xml:space="preserve"> de </w:t>
      </w:r>
      <w:proofErr w:type="spellStart"/>
      <w:r>
        <w:rPr>
          <w:rFonts w:ascii="Verdana" w:hAnsi="Verdana"/>
          <w:color w:val="45494D"/>
          <w:sz w:val="18"/>
          <w:szCs w:val="18"/>
        </w:rPr>
        <w:t>l’admission</w:t>
      </w:r>
      <w:proofErr w:type="spellEnd"/>
      <w:r>
        <w:rPr>
          <w:rFonts w:ascii="Verdana" w:hAnsi="Verdana"/>
          <w:color w:val="45494D"/>
          <w:sz w:val="18"/>
          <w:szCs w:val="18"/>
        </w:rPr>
        <w:t xml:space="preserve"> et de </w:t>
      </w:r>
      <w:proofErr w:type="spellStart"/>
      <w:r>
        <w:rPr>
          <w:rFonts w:ascii="Verdana" w:hAnsi="Verdana"/>
          <w:color w:val="45494D"/>
          <w:sz w:val="18"/>
          <w:szCs w:val="18"/>
        </w:rPr>
        <w:t>l’élaboration</w:t>
      </w:r>
      <w:proofErr w:type="spellEnd"/>
      <w:r>
        <w:rPr>
          <w:rFonts w:ascii="Verdana" w:hAnsi="Verdana"/>
          <w:color w:val="45494D"/>
          <w:sz w:val="18"/>
          <w:szCs w:val="18"/>
        </w:rPr>
        <w:t xml:space="preserve"> de programmes.</w:t>
      </w:r>
    </w:p>
    <w:p w14:paraId="0932A19A"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t xml:space="preserve">Pour </w:t>
      </w:r>
      <w:proofErr w:type="spellStart"/>
      <w:r>
        <w:rPr>
          <w:rFonts w:ascii="Verdana" w:hAnsi="Verdana"/>
          <w:color w:val="45494D"/>
          <w:sz w:val="18"/>
          <w:szCs w:val="18"/>
        </w:rPr>
        <w:t>occuper</w:t>
      </w:r>
      <w:proofErr w:type="spellEnd"/>
      <w:r>
        <w:rPr>
          <w:rFonts w:ascii="Verdana" w:hAnsi="Verdana"/>
          <w:color w:val="45494D"/>
          <w:sz w:val="18"/>
          <w:szCs w:val="18"/>
        </w:rPr>
        <w:t xml:space="preserve"> </w:t>
      </w:r>
      <w:proofErr w:type="spellStart"/>
      <w:r>
        <w:rPr>
          <w:rFonts w:ascii="Verdana" w:hAnsi="Verdana"/>
          <w:color w:val="45494D"/>
          <w:sz w:val="18"/>
          <w:szCs w:val="18"/>
        </w:rPr>
        <w:t>ce</w:t>
      </w:r>
      <w:proofErr w:type="spellEnd"/>
      <w:r>
        <w:rPr>
          <w:rFonts w:ascii="Verdana" w:hAnsi="Verdana"/>
          <w:color w:val="45494D"/>
          <w:sz w:val="18"/>
          <w:szCs w:val="18"/>
        </w:rPr>
        <w:t xml:space="preserve"> poste, </w:t>
      </w:r>
      <w:proofErr w:type="spellStart"/>
      <w:r>
        <w:rPr>
          <w:rFonts w:ascii="Verdana" w:hAnsi="Verdana"/>
          <w:color w:val="45494D"/>
          <w:sz w:val="18"/>
          <w:szCs w:val="18"/>
        </w:rPr>
        <w:t>il</w:t>
      </w:r>
      <w:proofErr w:type="spellEnd"/>
      <w:r>
        <w:rPr>
          <w:rFonts w:ascii="Verdana" w:hAnsi="Verdana"/>
          <w:color w:val="45494D"/>
          <w:sz w:val="18"/>
          <w:szCs w:val="18"/>
        </w:rPr>
        <w:t xml:space="preserve"> faut </w:t>
      </w:r>
      <w:proofErr w:type="spellStart"/>
      <w:r>
        <w:rPr>
          <w:rFonts w:ascii="Verdana" w:hAnsi="Verdana"/>
          <w:color w:val="45494D"/>
          <w:sz w:val="18"/>
          <w:szCs w:val="18"/>
        </w:rPr>
        <w:t>détenir</w:t>
      </w:r>
      <w:proofErr w:type="spellEnd"/>
      <w:r>
        <w:rPr>
          <w:rFonts w:ascii="Verdana" w:hAnsi="Verdana"/>
          <w:color w:val="45494D"/>
          <w:sz w:val="18"/>
          <w:szCs w:val="18"/>
        </w:rPr>
        <w:t xml:space="preserve"> un </w:t>
      </w:r>
      <w:proofErr w:type="spellStart"/>
      <w:r>
        <w:rPr>
          <w:rFonts w:ascii="Verdana" w:hAnsi="Verdana"/>
          <w:color w:val="45494D"/>
          <w:sz w:val="18"/>
          <w:szCs w:val="18"/>
        </w:rPr>
        <w:t>doctorat</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biologie</w:t>
      </w:r>
      <w:proofErr w:type="spellEnd"/>
      <w:r>
        <w:rPr>
          <w:rFonts w:ascii="Verdana" w:hAnsi="Verdana"/>
          <w:color w:val="45494D"/>
          <w:sz w:val="18"/>
          <w:szCs w:val="18"/>
        </w:rPr>
        <w:t xml:space="preserve"> </w:t>
      </w:r>
      <w:proofErr w:type="spellStart"/>
      <w:r>
        <w:rPr>
          <w:rFonts w:ascii="Verdana" w:hAnsi="Verdana"/>
          <w:color w:val="45494D"/>
          <w:sz w:val="18"/>
          <w:szCs w:val="18"/>
        </w:rPr>
        <w:t>ou</w:t>
      </w:r>
      <w:proofErr w:type="spellEnd"/>
      <w:r>
        <w:rPr>
          <w:rFonts w:ascii="Verdana" w:hAnsi="Verdana"/>
          <w:color w:val="45494D"/>
          <w:sz w:val="18"/>
          <w:szCs w:val="18"/>
        </w:rPr>
        <w:t xml:space="preserve"> dans </w:t>
      </w:r>
      <w:proofErr w:type="spellStart"/>
      <w:r>
        <w:rPr>
          <w:rFonts w:ascii="Verdana" w:hAnsi="Verdana"/>
          <w:color w:val="45494D"/>
          <w:sz w:val="18"/>
          <w:szCs w:val="18"/>
        </w:rPr>
        <w:t>une</w:t>
      </w:r>
      <w:proofErr w:type="spellEnd"/>
      <w:r>
        <w:rPr>
          <w:rFonts w:ascii="Verdana" w:hAnsi="Verdana"/>
          <w:color w:val="45494D"/>
          <w:sz w:val="18"/>
          <w:szCs w:val="18"/>
        </w:rPr>
        <w:t xml:space="preserve"> discipline </w:t>
      </w:r>
      <w:proofErr w:type="spellStart"/>
      <w:r>
        <w:rPr>
          <w:rFonts w:ascii="Verdana" w:hAnsi="Verdana"/>
          <w:color w:val="45494D"/>
          <w:sz w:val="18"/>
          <w:szCs w:val="18"/>
        </w:rPr>
        <w:t>connexe</w:t>
      </w:r>
      <w:proofErr w:type="spellEnd"/>
      <w:r>
        <w:rPr>
          <w:rFonts w:ascii="Verdana" w:hAnsi="Verdana"/>
          <w:color w:val="45494D"/>
          <w:sz w:val="18"/>
          <w:szCs w:val="18"/>
        </w:rPr>
        <w:t xml:space="preserve"> à la date </w:t>
      </w:r>
      <w:proofErr w:type="spellStart"/>
      <w:r>
        <w:rPr>
          <w:rFonts w:ascii="Verdana" w:hAnsi="Verdana"/>
          <w:color w:val="45494D"/>
          <w:sz w:val="18"/>
          <w:szCs w:val="18"/>
        </w:rPr>
        <w:t>d’entrée</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fonction</w:t>
      </w:r>
      <w:proofErr w:type="spellEnd"/>
      <w:r>
        <w:rPr>
          <w:rFonts w:ascii="Verdana" w:hAnsi="Verdana"/>
          <w:color w:val="45494D"/>
          <w:sz w:val="18"/>
          <w:szCs w:val="18"/>
        </w:rPr>
        <w:t xml:space="preserve">. Il faut </w:t>
      </w:r>
      <w:proofErr w:type="spellStart"/>
      <w:r>
        <w:rPr>
          <w:rFonts w:ascii="Verdana" w:hAnsi="Verdana"/>
          <w:color w:val="45494D"/>
          <w:sz w:val="18"/>
          <w:szCs w:val="18"/>
        </w:rPr>
        <w:t>aussi</w:t>
      </w:r>
      <w:proofErr w:type="spellEnd"/>
      <w:r>
        <w:rPr>
          <w:rFonts w:ascii="Verdana" w:hAnsi="Verdana"/>
          <w:color w:val="45494D"/>
          <w:sz w:val="18"/>
          <w:szCs w:val="18"/>
        </w:rPr>
        <w:t xml:space="preserve"> </w:t>
      </w:r>
      <w:proofErr w:type="spellStart"/>
      <w:r>
        <w:rPr>
          <w:rFonts w:ascii="Verdana" w:hAnsi="Verdana"/>
          <w:color w:val="45494D"/>
          <w:sz w:val="18"/>
          <w:szCs w:val="18"/>
        </w:rPr>
        <w:t>satisfaire</w:t>
      </w:r>
      <w:proofErr w:type="spellEnd"/>
      <w:r>
        <w:rPr>
          <w:rFonts w:ascii="Verdana" w:hAnsi="Verdana"/>
          <w:color w:val="45494D"/>
          <w:sz w:val="18"/>
          <w:szCs w:val="18"/>
        </w:rPr>
        <w:t xml:space="preserve"> à </w:t>
      </w:r>
      <w:proofErr w:type="spellStart"/>
      <w:r>
        <w:rPr>
          <w:rFonts w:ascii="Verdana" w:hAnsi="Verdana"/>
          <w:color w:val="45494D"/>
          <w:sz w:val="18"/>
          <w:szCs w:val="18"/>
        </w:rPr>
        <w:t>l’exigence</w:t>
      </w:r>
      <w:proofErr w:type="spellEnd"/>
      <w:r>
        <w:rPr>
          <w:rFonts w:ascii="Verdana" w:hAnsi="Verdana"/>
          <w:color w:val="45494D"/>
          <w:sz w:val="18"/>
          <w:szCs w:val="18"/>
        </w:rPr>
        <w:t xml:space="preserve"> de </w:t>
      </w:r>
      <w:proofErr w:type="spellStart"/>
      <w:r>
        <w:rPr>
          <w:rFonts w:ascii="Verdana" w:hAnsi="Verdana"/>
          <w:color w:val="45494D"/>
          <w:sz w:val="18"/>
          <w:szCs w:val="18"/>
        </w:rPr>
        <w:t>bilinguisme</w:t>
      </w:r>
      <w:proofErr w:type="spellEnd"/>
      <w:r>
        <w:rPr>
          <w:rFonts w:ascii="Verdana" w:hAnsi="Verdana"/>
          <w:color w:val="45494D"/>
          <w:sz w:val="18"/>
          <w:szCs w:val="18"/>
        </w:rPr>
        <w:t xml:space="preserve"> </w:t>
      </w:r>
      <w:proofErr w:type="spellStart"/>
      <w:r>
        <w:rPr>
          <w:rFonts w:ascii="Verdana" w:hAnsi="Verdana"/>
          <w:color w:val="45494D"/>
          <w:sz w:val="18"/>
          <w:szCs w:val="18"/>
        </w:rPr>
        <w:t>fonctionnel</w:t>
      </w:r>
      <w:proofErr w:type="spellEnd"/>
      <w:r>
        <w:rPr>
          <w:rFonts w:ascii="Verdana" w:hAnsi="Verdana"/>
          <w:color w:val="45494D"/>
          <w:sz w:val="18"/>
          <w:szCs w:val="18"/>
        </w:rPr>
        <w:t xml:space="preserve"> (</w:t>
      </w:r>
      <w:proofErr w:type="spellStart"/>
      <w:r>
        <w:rPr>
          <w:rFonts w:ascii="Verdana" w:hAnsi="Verdana"/>
          <w:color w:val="45494D"/>
          <w:sz w:val="18"/>
          <w:szCs w:val="18"/>
        </w:rPr>
        <w:t>anglais</w:t>
      </w:r>
      <w:proofErr w:type="spellEnd"/>
      <w:r>
        <w:rPr>
          <w:rFonts w:ascii="Verdana" w:hAnsi="Verdana"/>
          <w:color w:val="45494D"/>
          <w:sz w:val="18"/>
          <w:szCs w:val="18"/>
        </w:rPr>
        <w:t xml:space="preserve"> et </w:t>
      </w:r>
      <w:proofErr w:type="spellStart"/>
      <w:r>
        <w:rPr>
          <w:rFonts w:ascii="Verdana" w:hAnsi="Verdana"/>
          <w:color w:val="45494D"/>
          <w:sz w:val="18"/>
          <w:szCs w:val="18"/>
        </w:rPr>
        <w:t>français</w:t>
      </w:r>
      <w:proofErr w:type="spellEnd"/>
      <w:r>
        <w:rPr>
          <w:rFonts w:ascii="Verdana" w:hAnsi="Verdana"/>
          <w:color w:val="45494D"/>
          <w:sz w:val="18"/>
          <w:szCs w:val="18"/>
        </w:rPr>
        <w:t xml:space="preserve">) et </w:t>
      </w:r>
      <w:proofErr w:type="spellStart"/>
      <w:r>
        <w:rPr>
          <w:rFonts w:ascii="Verdana" w:hAnsi="Verdana"/>
          <w:color w:val="45494D"/>
          <w:sz w:val="18"/>
          <w:szCs w:val="18"/>
        </w:rPr>
        <w:t>posséder</w:t>
      </w:r>
      <w:proofErr w:type="spellEnd"/>
      <w:r>
        <w:rPr>
          <w:rFonts w:ascii="Verdana" w:hAnsi="Verdana"/>
          <w:color w:val="45494D"/>
          <w:sz w:val="18"/>
          <w:szCs w:val="18"/>
        </w:rPr>
        <w:t xml:space="preserve"> </w:t>
      </w:r>
      <w:proofErr w:type="spellStart"/>
      <w:r>
        <w:rPr>
          <w:rFonts w:ascii="Verdana" w:hAnsi="Verdana"/>
          <w:color w:val="45494D"/>
          <w:sz w:val="18"/>
          <w:szCs w:val="18"/>
        </w:rPr>
        <w:t>d’excellentes</w:t>
      </w:r>
      <w:proofErr w:type="spellEnd"/>
      <w:r>
        <w:rPr>
          <w:rFonts w:ascii="Verdana" w:hAnsi="Verdana"/>
          <w:color w:val="45494D"/>
          <w:sz w:val="18"/>
          <w:szCs w:val="18"/>
        </w:rPr>
        <w:t xml:space="preserve"> </w:t>
      </w:r>
      <w:proofErr w:type="spellStart"/>
      <w:r>
        <w:rPr>
          <w:rFonts w:ascii="Verdana" w:hAnsi="Verdana"/>
          <w:color w:val="45494D"/>
          <w:sz w:val="18"/>
          <w:szCs w:val="18"/>
        </w:rPr>
        <w:t>compétences</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français</w:t>
      </w:r>
      <w:proofErr w:type="spellEnd"/>
      <w:r>
        <w:rPr>
          <w:rFonts w:ascii="Verdana" w:hAnsi="Verdana"/>
          <w:color w:val="45494D"/>
          <w:sz w:val="18"/>
          <w:szCs w:val="18"/>
        </w:rPr>
        <w:t xml:space="preserve"> </w:t>
      </w:r>
      <w:proofErr w:type="spellStart"/>
      <w:r>
        <w:rPr>
          <w:rFonts w:ascii="Verdana" w:hAnsi="Verdana"/>
          <w:color w:val="45494D"/>
          <w:sz w:val="18"/>
          <w:szCs w:val="18"/>
        </w:rPr>
        <w:t>parlé</w:t>
      </w:r>
      <w:proofErr w:type="spellEnd"/>
      <w:r>
        <w:rPr>
          <w:rFonts w:ascii="Verdana" w:hAnsi="Verdana"/>
          <w:color w:val="45494D"/>
          <w:sz w:val="18"/>
          <w:szCs w:val="18"/>
        </w:rPr>
        <w:t xml:space="preserve"> et </w:t>
      </w:r>
      <w:proofErr w:type="spellStart"/>
      <w:r>
        <w:rPr>
          <w:rFonts w:ascii="Verdana" w:hAnsi="Verdana"/>
          <w:color w:val="45494D"/>
          <w:sz w:val="18"/>
          <w:szCs w:val="18"/>
        </w:rPr>
        <w:t>écrit</w:t>
      </w:r>
      <w:proofErr w:type="spellEnd"/>
      <w:r>
        <w:rPr>
          <w:rFonts w:ascii="Verdana" w:hAnsi="Verdana"/>
          <w:color w:val="45494D"/>
          <w:sz w:val="18"/>
          <w:szCs w:val="18"/>
        </w:rPr>
        <w:t xml:space="preserve">. La </w:t>
      </w:r>
      <w:proofErr w:type="spellStart"/>
      <w:r>
        <w:rPr>
          <w:rFonts w:ascii="Verdana" w:hAnsi="Verdana"/>
          <w:color w:val="45494D"/>
          <w:sz w:val="18"/>
          <w:szCs w:val="18"/>
        </w:rPr>
        <w:t>personne</w:t>
      </w:r>
      <w:proofErr w:type="spellEnd"/>
      <w:r>
        <w:rPr>
          <w:rFonts w:ascii="Verdana" w:hAnsi="Verdana"/>
          <w:color w:val="45494D"/>
          <w:sz w:val="18"/>
          <w:szCs w:val="18"/>
        </w:rPr>
        <w:t xml:space="preserve"> </w:t>
      </w:r>
      <w:proofErr w:type="spellStart"/>
      <w:r>
        <w:rPr>
          <w:rFonts w:ascii="Verdana" w:hAnsi="Verdana"/>
          <w:color w:val="45494D"/>
          <w:sz w:val="18"/>
          <w:szCs w:val="18"/>
        </w:rPr>
        <w:t>retenue</w:t>
      </w:r>
      <w:proofErr w:type="spellEnd"/>
      <w:r>
        <w:rPr>
          <w:rFonts w:ascii="Verdana" w:hAnsi="Verdana"/>
          <w:color w:val="45494D"/>
          <w:sz w:val="18"/>
          <w:szCs w:val="18"/>
        </w:rPr>
        <w:t xml:space="preserve"> se </w:t>
      </w:r>
      <w:proofErr w:type="spellStart"/>
      <w:r>
        <w:rPr>
          <w:rFonts w:ascii="Verdana" w:hAnsi="Verdana"/>
          <w:color w:val="45494D"/>
          <w:sz w:val="18"/>
          <w:szCs w:val="18"/>
        </w:rPr>
        <w:t>verra</w:t>
      </w:r>
      <w:proofErr w:type="spellEnd"/>
      <w:r>
        <w:rPr>
          <w:rFonts w:ascii="Verdana" w:hAnsi="Verdana"/>
          <w:color w:val="45494D"/>
          <w:sz w:val="18"/>
          <w:szCs w:val="18"/>
        </w:rPr>
        <w:t xml:space="preserve"> </w:t>
      </w:r>
      <w:proofErr w:type="spellStart"/>
      <w:r>
        <w:rPr>
          <w:rFonts w:ascii="Verdana" w:hAnsi="Verdana"/>
          <w:color w:val="45494D"/>
          <w:sz w:val="18"/>
          <w:szCs w:val="18"/>
        </w:rPr>
        <w:t>confier</w:t>
      </w:r>
      <w:proofErr w:type="spellEnd"/>
      <w:r>
        <w:rPr>
          <w:rFonts w:ascii="Verdana" w:hAnsi="Verdana"/>
          <w:color w:val="45494D"/>
          <w:sz w:val="18"/>
          <w:szCs w:val="18"/>
        </w:rPr>
        <w:t xml:space="preserve"> un </w:t>
      </w:r>
      <w:proofErr w:type="spellStart"/>
      <w:r>
        <w:rPr>
          <w:rFonts w:ascii="Verdana" w:hAnsi="Verdana"/>
          <w:color w:val="45494D"/>
          <w:sz w:val="18"/>
          <w:szCs w:val="18"/>
        </w:rPr>
        <w:t>mandat</w:t>
      </w:r>
      <w:proofErr w:type="spellEnd"/>
      <w:r>
        <w:rPr>
          <w:rFonts w:ascii="Verdana" w:hAnsi="Verdana"/>
          <w:color w:val="45494D"/>
          <w:sz w:val="18"/>
          <w:szCs w:val="18"/>
        </w:rPr>
        <w:t xml:space="preserve"> initial de trois </w:t>
      </w:r>
      <w:proofErr w:type="spellStart"/>
      <w:r>
        <w:rPr>
          <w:rFonts w:ascii="Verdana" w:hAnsi="Verdana"/>
          <w:color w:val="45494D"/>
          <w:sz w:val="18"/>
          <w:szCs w:val="18"/>
        </w:rPr>
        <w:t>ans</w:t>
      </w:r>
      <w:proofErr w:type="spellEnd"/>
      <w:r>
        <w:rPr>
          <w:rFonts w:ascii="Verdana" w:hAnsi="Verdana"/>
          <w:color w:val="45494D"/>
          <w:sz w:val="18"/>
          <w:szCs w:val="18"/>
        </w:rPr>
        <w:t xml:space="preserve"> avec </w:t>
      </w:r>
      <w:proofErr w:type="spellStart"/>
      <w:r>
        <w:rPr>
          <w:rFonts w:ascii="Verdana" w:hAnsi="Verdana"/>
          <w:color w:val="45494D"/>
          <w:sz w:val="18"/>
          <w:szCs w:val="18"/>
        </w:rPr>
        <w:t>possibilité</w:t>
      </w:r>
      <w:proofErr w:type="spellEnd"/>
      <w:r>
        <w:rPr>
          <w:rFonts w:ascii="Verdana" w:hAnsi="Verdana"/>
          <w:color w:val="45494D"/>
          <w:sz w:val="18"/>
          <w:szCs w:val="18"/>
        </w:rPr>
        <w:t xml:space="preserve"> de </w:t>
      </w:r>
      <w:proofErr w:type="spellStart"/>
      <w:r>
        <w:rPr>
          <w:rFonts w:ascii="Verdana" w:hAnsi="Verdana"/>
          <w:color w:val="45494D"/>
          <w:sz w:val="18"/>
          <w:szCs w:val="18"/>
        </w:rPr>
        <w:t>renouvellement</w:t>
      </w:r>
      <w:proofErr w:type="spellEnd"/>
      <w:r>
        <w:rPr>
          <w:rFonts w:ascii="Verdana" w:hAnsi="Verdana"/>
          <w:color w:val="45494D"/>
          <w:sz w:val="18"/>
          <w:szCs w:val="18"/>
        </w:rPr>
        <w:t xml:space="preserve">, </w:t>
      </w:r>
      <w:proofErr w:type="spellStart"/>
      <w:r>
        <w:rPr>
          <w:rFonts w:ascii="Verdana" w:hAnsi="Verdana"/>
          <w:color w:val="45494D"/>
          <w:sz w:val="18"/>
          <w:szCs w:val="18"/>
        </w:rPr>
        <w:t>celui</w:t>
      </w:r>
      <w:proofErr w:type="spellEnd"/>
      <w:r>
        <w:rPr>
          <w:rFonts w:ascii="Verdana" w:hAnsi="Verdana"/>
          <w:color w:val="45494D"/>
          <w:sz w:val="18"/>
          <w:szCs w:val="18"/>
        </w:rPr>
        <w:t xml:space="preserve">-ci </w:t>
      </w:r>
      <w:proofErr w:type="spellStart"/>
      <w:r>
        <w:rPr>
          <w:rFonts w:ascii="Verdana" w:hAnsi="Verdana"/>
          <w:color w:val="45494D"/>
          <w:sz w:val="18"/>
          <w:szCs w:val="18"/>
        </w:rPr>
        <w:t>étant</w:t>
      </w:r>
      <w:proofErr w:type="spellEnd"/>
      <w:r>
        <w:rPr>
          <w:rFonts w:ascii="Verdana" w:hAnsi="Verdana"/>
          <w:color w:val="45494D"/>
          <w:sz w:val="18"/>
          <w:szCs w:val="18"/>
        </w:rPr>
        <w:t xml:space="preserve"> </w:t>
      </w:r>
      <w:proofErr w:type="spellStart"/>
      <w:r>
        <w:rPr>
          <w:rFonts w:ascii="Verdana" w:hAnsi="Verdana"/>
          <w:color w:val="45494D"/>
          <w:sz w:val="18"/>
          <w:szCs w:val="18"/>
        </w:rPr>
        <w:t>conditionnel</w:t>
      </w:r>
      <w:proofErr w:type="spellEnd"/>
      <w:r>
        <w:rPr>
          <w:rFonts w:ascii="Verdana" w:hAnsi="Verdana"/>
          <w:color w:val="45494D"/>
          <w:sz w:val="18"/>
          <w:szCs w:val="18"/>
        </w:rPr>
        <w:t xml:space="preserve"> au </w:t>
      </w:r>
      <w:proofErr w:type="spellStart"/>
      <w:r>
        <w:rPr>
          <w:rFonts w:ascii="Verdana" w:hAnsi="Verdana"/>
          <w:color w:val="45494D"/>
          <w:sz w:val="18"/>
          <w:szCs w:val="18"/>
        </w:rPr>
        <w:t>rendement</w:t>
      </w:r>
      <w:proofErr w:type="spellEnd"/>
      <w:r>
        <w:rPr>
          <w:rFonts w:ascii="Verdana" w:hAnsi="Verdana"/>
          <w:color w:val="45494D"/>
          <w:sz w:val="18"/>
          <w:szCs w:val="18"/>
        </w:rPr>
        <w:t xml:space="preserve">. Après six </w:t>
      </w:r>
      <w:proofErr w:type="spellStart"/>
      <w:r>
        <w:rPr>
          <w:rFonts w:ascii="Verdana" w:hAnsi="Verdana"/>
          <w:color w:val="45494D"/>
          <w:sz w:val="18"/>
          <w:szCs w:val="18"/>
        </w:rPr>
        <w:t>ans</w:t>
      </w:r>
      <w:proofErr w:type="spellEnd"/>
      <w:r>
        <w:rPr>
          <w:rFonts w:ascii="Verdana" w:hAnsi="Verdana"/>
          <w:color w:val="45494D"/>
          <w:sz w:val="18"/>
          <w:szCs w:val="18"/>
        </w:rPr>
        <w:t xml:space="preserve"> </w:t>
      </w:r>
      <w:proofErr w:type="spellStart"/>
      <w:r>
        <w:rPr>
          <w:rFonts w:ascii="Verdana" w:hAnsi="Verdana"/>
          <w:color w:val="45494D"/>
          <w:sz w:val="18"/>
          <w:szCs w:val="18"/>
        </w:rPr>
        <w:t>d’emploi</w:t>
      </w:r>
      <w:proofErr w:type="spellEnd"/>
      <w:r>
        <w:rPr>
          <w:rFonts w:ascii="Verdana" w:hAnsi="Verdana"/>
          <w:color w:val="45494D"/>
          <w:sz w:val="18"/>
          <w:szCs w:val="18"/>
        </w:rPr>
        <w:t xml:space="preserve"> </w:t>
      </w:r>
      <w:proofErr w:type="spellStart"/>
      <w:r>
        <w:rPr>
          <w:rFonts w:ascii="Verdana" w:hAnsi="Verdana"/>
          <w:color w:val="45494D"/>
          <w:sz w:val="18"/>
          <w:szCs w:val="18"/>
        </w:rPr>
        <w:t>continu</w:t>
      </w:r>
      <w:proofErr w:type="spellEnd"/>
      <w:r>
        <w:rPr>
          <w:rFonts w:ascii="Verdana" w:hAnsi="Verdana"/>
          <w:color w:val="45494D"/>
          <w:sz w:val="18"/>
          <w:szCs w:val="18"/>
        </w:rPr>
        <w:t xml:space="preserve"> dans </w:t>
      </w:r>
      <w:proofErr w:type="spellStart"/>
      <w:r>
        <w:rPr>
          <w:rFonts w:ascii="Verdana" w:hAnsi="Verdana"/>
          <w:color w:val="45494D"/>
          <w:sz w:val="18"/>
          <w:szCs w:val="18"/>
        </w:rPr>
        <w:t>une</w:t>
      </w:r>
      <w:proofErr w:type="spellEnd"/>
      <w:r>
        <w:rPr>
          <w:rFonts w:ascii="Verdana" w:hAnsi="Verdana"/>
          <w:color w:val="45494D"/>
          <w:sz w:val="18"/>
          <w:szCs w:val="18"/>
        </w:rPr>
        <w:t xml:space="preserve"> </w:t>
      </w:r>
      <w:proofErr w:type="spellStart"/>
      <w:r>
        <w:rPr>
          <w:rFonts w:ascii="Verdana" w:hAnsi="Verdana"/>
          <w:color w:val="45494D"/>
          <w:sz w:val="18"/>
          <w:szCs w:val="18"/>
        </w:rPr>
        <w:t>même</w:t>
      </w:r>
      <w:proofErr w:type="spellEnd"/>
      <w:r>
        <w:rPr>
          <w:rFonts w:ascii="Verdana" w:hAnsi="Verdana"/>
          <w:color w:val="45494D"/>
          <w:sz w:val="18"/>
          <w:szCs w:val="18"/>
        </w:rPr>
        <w:t xml:space="preserve"> </w:t>
      </w:r>
      <w:proofErr w:type="spellStart"/>
      <w:r>
        <w:rPr>
          <w:rFonts w:ascii="Verdana" w:hAnsi="Verdana"/>
          <w:color w:val="45494D"/>
          <w:sz w:val="18"/>
          <w:szCs w:val="18"/>
        </w:rPr>
        <w:t>faculté</w:t>
      </w:r>
      <w:proofErr w:type="spellEnd"/>
      <w:r>
        <w:rPr>
          <w:rFonts w:ascii="Verdana" w:hAnsi="Verdana"/>
          <w:color w:val="45494D"/>
          <w:sz w:val="18"/>
          <w:szCs w:val="18"/>
        </w:rPr>
        <w:t xml:space="preserve">, le </w:t>
      </w:r>
      <w:proofErr w:type="spellStart"/>
      <w:r>
        <w:rPr>
          <w:rFonts w:ascii="Verdana" w:hAnsi="Verdana"/>
          <w:color w:val="45494D"/>
          <w:sz w:val="18"/>
          <w:szCs w:val="18"/>
        </w:rPr>
        <w:t>renouvellement</w:t>
      </w:r>
      <w:proofErr w:type="spellEnd"/>
      <w:r>
        <w:rPr>
          <w:rFonts w:ascii="Verdana" w:hAnsi="Verdana"/>
          <w:color w:val="45494D"/>
          <w:sz w:val="18"/>
          <w:szCs w:val="18"/>
        </w:rPr>
        <w:t xml:space="preserve"> </w:t>
      </w:r>
      <w:proofErr w:type="spellStart"/>
      <w:r>
        <w:rPr>
          <w:rFonts w:ascii="Verdana" w:hAnsi="Verdana"/>
          <w:color w:val="45494D"/>
          <w:sz w:val="18"/>
          <w:szCs w:val="18"/>
        </w:rPr>
        <w:t>est</w:t>
      </w:r>
      <w:proofErr w:type="spellEnd"/>
      <w:r>
        <w:rPr>
          <w:rFonts w:ascii="Verdana" w:hAnsi="Verdana"/>
          <w:color w:val="45494D"/>
          <w:sz w:val="18"/>
          <w:szCs w:val="18"/>
        </w:rPr>
        <w:t xml:space="preserve"> à durée </w:t>
      </w:r>
      <w:proofErr w:type="spellStart"/>
      <w:r>
        <w:rPr>
          <w:rFonts w:ascii="Verdana" w:hAnsi="Verdana"/>
          <w:color w:val="45494D"/>
          <w:sz w:val="18"/>
          <w:szCs w:val="18"/>
        </w:rPr>
        <w:t>indéterminée</w:t>
      </w:r>
      <w:proofErr w:type="spellEnd"/>
      <w:r>
        <w:rPr>
          <w:rFonts w:ascii="Verdana" w:hAnsi="Verdana"/>
          <w:color w:val="45494D"/>
          <w:sz w:val="18"/>
          <w:szCs w:val="18"/>
        </w:rPr>
        <w:t xml:space="preserve">. Le </w:t>
      </w:r>
      <w:proofErr w:type="spellStart"/>
      <w:r>
        <w:rPr>
          <w:rFonts w:ascii="Verdana" w:hAnsi="Verdana"/>
          <w:color w:val="45494D"/>
          <w:sz w:val="18"/>
          <w:szCs w:val="18"/>
        </w:rPr>
        <w:t>salaire</w:t>
      </w:r>
      <w:proofErr w:type="spellEnd"/>
      <w:r>
        <w:rPr>
          <w:rFonts w:ascii="Verdana" w:hAnsi="Verdana"/>
          <w:color w:val="45494D"/>
          <w:sz w:val="18"/>
          <w:szCs w:val="18"/>
        </w:rPr>
        <w:t xml:space="preserve"> </w:t>
      </w:r>
      <w:proofErr w:type="spellStart"/>
      <w:r>
        <w:rPr>
          <w:rFonts w:ascii="Verdana" w:hAnsi="Verdana"/>
          <w:color w:val="45494D"/>
          <w:sz w:val="18"/>
          <w:szCs w:val="18"/>
        </w:rPr>
        <w:t>dépendra</w:t>
      </w:r>
      <w:proofErr w:type="spellEnd"/>
      <w:r>
        <w:rPr>
          <w:rFonts w:ascii="Verdana" w:hAnsi="Verdana"/>
          <w:color w:val="45494D"/>
          <w:sz w:val="18"/>
          <w:szCs w:val="18"/>
        </w:rPr>
        <w:t xml:space="preserve"> des </w:t>
      </w:r>
      <w:proofErr w:type="spellStart"/>
      <w:r>
        <w:rPr>
          <w:rFonts w:ascii="Verdana" w:hAnsi="Verdana"/>
          <w:color w:val="45494D"/>
          <w:sz w:val="18"/>
          <w:szCs w:val="18"/>
        </w:rPr>
        <w:t>compétences</w:t>
      </w:r>
      <w:proofErr w:type="spellEnd"/>
      <w:r>
        <w:rPr>
          <w:rFonts w:ascii="Verdana" w:hAnsi="Verdana"/>
          <w:color w:val="45494D"/>
          <w:sz w:val="18"/>
          <w:szCs w:val="18"/>
        </w:rPr>
        <w:t xml:space="preserve"> de la </w:t>
      </w:r>
      <w:proofErr w:type="spellStart"/>
      <w:r>
        <w:rPr>
          <w:rFonts w:ascii="Verdana" w:hAnsi="Verdana"/>
          <w:color w:val="45494D"/>
          <w:sz w:val="18"/>
          <w:szCs w:val="18"/>
        </w:rPr>
        <w:t>personne</w:t>
      </w:r>
      <w:proofErr w:type="spellEnd"/>
      <w:r>
        <w:rPr>
          <w:rFonts w:ascii="Verdana" w:hAnsi="Verdana"/>
          <w:color w:val="45494D"/>
          <w:sz w:val="18"/>
          <w:szCs w:val="18"/>
        </w:rPr>
        <w:t xml:space="preserve"> </w:t>
      </w:r>
      <w:proofErr w:type="spellStart"/>
      <w:r>
        <w:rPr>
          <w:rFonts w:ascii="Verdana" w:hAnsi="Verdana"/>
          <w:color w:val="45494D"/>
          <w:sz w:val="18"/>
          <w:szCs w:val="18"/>
        </w:rPr>
        <w:t>choisie</w:t>
      </w:r>
      <w:proofErr w:type="spellEnd"/>
      <w:r>
        <w:rPr>
          <w:rFonts w:ascii="Verdana" w:hAnsi="Verdana"/>
          <w:color w:val="45494D"/>
          <w:sz w:val="18"/>
          <w:szCs w:val="18"/>
        </w:rPr>
        <w:t xml:space="preserve">. Pour </w:t>
      </w:r>
      <w:proofErr w:type="spellStart"/>
      <w:r>
        <w:rPr>
          <w:rFonts w:ascii="Verdana" w:hAnsi="Verdana"/>
          <w:color w:val="45494D"/>
          <w:sz w:val="18"/>
          <w:szCs w:val="18"/>
        </w:rPr>
        <w:t>en</w:t>
      </w:r>
      <w:proofErr w:type="spellEnd"/>
      <w:r>
        <w:rPr>
          <w:rFonts w:ascii="Verdana" w:hAnsi="Verdana"/>
          <w:color w:val="45494D"/>
          <w:sz w:val="18"/>
          <w:szCs w:val="18"/>
        </w:rPr>
        <w:t xml:space="preserve"> savoir </w:t>
      </w:r>
      <w:proofErr w:type="spellStart"/>
      <w:r>
        <w:rPr>
          <w:rFonts w:ascii="Verdana" w:hAnsi="Verdana"/>
          <w:color w:val="45494D"/>
          <w:sz w:val="18"/>
          <w:szCs w:val="18"/>
        </w:rPr>
        <w:t>davantage</w:t>
      </w:r>
      <w:proofErr w:type="spellEnd"/>
      <w:r>
        <w:rPr>
          <w:rFonts w:ascii="Verdana" w:hAnsi="Verdana"/>
          <w:color w:val="45494D"/>
          <w:sz w:val="18"/>
          <w:szCs w:val="18"/>
        </w:rPr>
        <w:t xml:space="preserve"> sur la classification des chargés </w:t>
      </w:r>
      <w:proofErr w:type="spellStart"/>
      <w:r>
        <w:rPr>
          <w:rFonts w:ascii="Verdana" w:hAnsi="Verdana"/>
          <w:color w:val="45494D"/>
          <w:sz w:val="18"/>
          <w:szCs w:val="18"/>
        </w:rPr>
        <w:t>d’enseignement</w:t>
      </w:r>
      <w:proofErr w:type="spellEnd"/>
      <w:r>
        <w:rPr>
          <w:rFonts w:ascii="Verdana" w:hAnsi="Verdana"/>
          <w:color w:val="45494D"/>
          <w:sz w:val="18"/>
          <w:szCs w:val="18"/>
        </w:rPr>
        <w:t xml:space="preserve">, </w:t>
      </w:r>
      <w:proofErr w:type="spellStart"/>
      <w:r>
        <w:rPr>
          <w:rFonts w:ascii="Verdana" w:hAnsi="Verdana"/>
          <w:color w:val="45494D"/>
          <w:sz w:val="18"/>
          <w:szCs w:val="18"/>
        </w:rPr>
        <w:t>consultez</w:t>
      </w:r>
      <w:proofErr w:type="spellEnd"/>
      <w:r>
        <w:rPr>
          <w:rFonts w:ascii="Verdana" w:hAnsi="Verdana"/>
          <w:color w:val="45494D"/>
          <w:sz w:val="18"/>
          <w:szCs w:val="18"/>
        </w:rPr>
        <w:t xml:space="preserve"> le </w:t>
      </w:r>
      <w:hyperlink r:id="rId16" w:history="1">
        <w:r>
          <w:rPr>
            <w:rStyle w:val="Hyperlink"/>
            <w:rFonts w:ascii="Verdana" w:hAnsi="Verdana"/>
            <w:color w:val="143659"/>
            <w:sz w:val="18"/>
            <w:szCs w:val="18"/>
          </w:rPr>
          <w:t>https://www.mcgill.ca/apo/academic-life-cycle/contract-academic-staff-cas/ranked-cas</w:t>
        </w:r>
      </w:hyperlink>
      <w:r>
        <w:rPr>
          <w:rFonts w:ascii="Verdana" w:hAnsi="Verdana"/>
          <w:color w:val="45494D"/>
          <w:sz w:val="18"/>
          <w:szCs w:val="18"/>
        </w:rPr>
        <w:t>.</w:t>
      </w:r>
    </w:p>
    <w:p w14:paraId="766E4D8F" w14:textId="77777777" w:rsidR="001064EE" w:rsidRDefault="001064EE" w:rsidP="001064EE">
      <w:pPr>
        <w:pStyle w:val="NormalWeb"/>
        <w:spacing w:before="0" w:beforeAutospacing="0" w:line="243" w:lineRule="atLeast"/>
        <w:rPr>
          <w:rFonts w:ascii="Verdana" w:hAnsi="Verdana"/>
          <w:color w:val="45494D"/>
          <w:sz w:val="18"/>
          <w:szCs w:val="18"/>
        </w:rPr>
      </w:pPr>
      <w:r>
        <w:rPr>
          <w:rFonts w:ascii="Verdana" w:hAnsi="Verdana"/>
          <w:color w:val="45494D"/>
          <w:sz w:val="18"/>
          <w:szCs w:val="18"/>
        </w:rPr>
        <w:lastRenderedPageBreak/>
        <w:t xml:space="preserve">Les candidates et </w:t>
      </w:r>
      <w:proofErr w:type="spellStart"/>
      <w:r>
        <w:rPr>
          <w:rFonts w:ascii="Verdana" w:hAnsi="Verdana"/>
          <w:color w:val="45494D"/>
          <w:sz w:val="18"/>
          <w:szCs w:val="18"/>
        </w:rPr>
        <w:t>candidats</w:t>
      </w:r>
      <w:proofErr w:type="spellEnd"/>
      <w:r>
        <w:rPr>
          <w:rFonts w:ascii="Verdana" w:hAnsi="Verdana"/>
          <w:color w:val="45494D"/>
          <w:sz w:val="18"/>
          <w:szCs w:val="18"/>
        </w:rPr>
        <w:t xml:space="preserve"> </w:t>
      </w:r>
      <w:proofErr w:type="spellStart"/>
      <w:r>
        <w:rPr>
          <w:rFonts w:ascii="Verdana" w:hAnsi="Verdana"/>
          <w:color w:val="45494D"/>
          <w:sz w:val="18"/>
          <w:szCs w:val="18"/>
        </w:rPr>
        <w:t>doivent</w:t>
      </w:r>
      <w:proofErr w:type="spellEnd"/>
      <w:r>
        <w:rPr>
          <w:rFonts w:ascii="Verdana" w:hAnsi="Verdana"/>
          <w:color w:val="45494D"/>
          <w:sz w:val="18"/>
          <w:szCs w:val="18"/>
        </w:rPr>
        <w:t xml:space="preserve"> faire </w:t>
      </w:r>
      <w:proofErr w:type="spellStart"/>
      <w:r>
        <w:rPr>
          <w:rFonts w:ascii="Verdana" w:hAnsi="Verdana"/>
          <w:color w:val="45494D"/>
          <w:sz w:val="18"/>
          <w:szCs w:val="18"/>
        </w:rPr>
        <w:t>parvenir</w:t>
      </w:r>
      <w:proofErr w:type="spellEnd"/>
      <w:r>
        <w:rPr>
          <w:rFonts w:ascii="Verdana" w:hAnsi="Verdana"/>
          <w:color w:val="45494D"/>
          <w:sz w:val="18"/>
          <w:szCs w:val="18"/>
        </w:rPr>
        <w:t xml:space="preserve"> : 1) </w:t>
      </w:r>
      <w:proofErr w:type="spellStart"/>
      <w:r>
        <w:rPr>
          <w:rFonts w:ascii="Verdana" w:hAnsi="Verdana"/>
          <w:color w:val="45494D"/>
          <w:sz w:val="18"/>
          <w:szCs w:val="18"/>
        </w:rPr>
        <w:t>une</w:t>
      </w:r>
      <w:proofErr w:type="spellEnd"/>
      <w:r>
        <w:rPr>
          <w:rFonts w:ascii="Verdana" w:hAnsi="Verdana"/>
          <w:color w:val="45494D"/>
          <w:sz w:val="18"/>
          <w:szCs w:val="18"/>
        </w:rPr>
        <w:t xml:space="preserve"> </w:t>
      </w:r>
      <w:proofErr w:type="spellStart"/>
      <w:r>
        <w:rPr>
          <w:rFonts w:ascii="Verdana" w:hAnsi="Verdana"/>
          <w:color w:val="45494D"/>
          <w:sz w:val="18"/>
          <w:szCs w:val="18"/>
        </w:rPr>
        <w:t>lettre</w:t>
      </w:r>
      <w:proofErr w:type="spellEnd"/>
      <w:r>
        <w:rPr>
          <w:rFonts w:ascii="Verdana" w:hAnsi="Verdana"/>
          <w:color w:val="45494D"/>
          <w:sz w:val="18"/>
          <w:szCs w:val="18"/>
        </w:rPr>
        <w:t xml:space="preserve"> de </w:t>
      </w:r>
      <w:proofErr w:type="spellStart"/>
      <w:r>
        <w:rPr>
          <w:rFonts w:ascii="Verdana" w:hAnsi="Verdana"/>
          <w:color w:val="45494D"/>
          <w:sz w:val="18"/>
          <w:szCs w:val="18"/>
        </w:rPr>
        <w:t>présentation</w:t>
      </w:r>
      <w:proofErr w:type="spellEnd"/>
      <w:r>
        <w:rPr>
          <w:rFonts w:ascii="Verdana" w:hAnsi="Verdana"/>
          <w:color w:val="45494D"/>
          <w:sz w:val="18"/>
          <w:szCs w:val="18"/>
        </w:rPr>
        <w:t xml:space="preserve">; 2) un CV; 3) un portfolio </w:t>
      </w:r>
      <w:proofErr w:type="spellStart"/>
      <w:r>
        <w:rPr>
          <w:rFonts w:ascii="Verdana" w:hAnsi="Verdana"/>
          <w:color w:val="45494D"/>
          <w:sz w:val="18"/>
          <w:szCs w:val="18"/>
        </w:rPr>
        <w:t>d’enseignement</w:t>
      </w:r>
      <w:proofErr w:type="spellEnd"/>
      <w:r>
        <w:rPr>
          <w:rFonts w:ascii="Verdana" w:hAnsi="Verdana"/>
          <w:color w:val="45494D"/>
          <w:sz w:val="18"/>
          <w:szCs w:val="18"/>
        </w:rPr>
        <w:t xml:space="preserve"> </w:t>
      </w:r>
      <w:proofErr w:type="spellStart"/>
      <w:r>
        <w:rPr>
          <w:rFonts w:ascii="Verdana" w:hAnsi="Verdana"/>
          <w:color w:val="45494D"/>
          <w:sz w:val="18"/>
          <w:szCs w:val="18"/>
        </w:rPr>
        <w:t>comprenant</w:t>
      </w:r>
      <w:proofErr w:type="spellEnd"/>
      <w:r>
        <w:rPr>
          <w:rFonts w:ascii="Verdana" w:hAnsi="Verdana"/>
          <w:color w:val="45494D"/>
          <w:sz w:val="18"/>
          <w:szCs w:val="18"/>
        </w:rPr>
        <w:t xml:space="preserve"> un </w:t>
      </w:r>
      <w:proofErr w:type="spellStart"/>
      <w:r>
        <w:rPr>
          <w:rFonts w:ascii="Verdana" w:hAnsi="Verdana"/>
          <w:color w:val="45494D"/>
          <w:sz w:val="18"/>
          <w:szCs w:val="18"/>
        </w:rPr>
        <w:t>énoncé</w:t>
      </w:r>
      <w:proofErr w:type="spellEnd"/>
      <w:r>
        <w:rPr>
          <w:rFonts w:ascii="Verdana" w:hAnsi="Verdana"/>
          <w:color w:val="45494D"/>
          <w:sz w:val="18"/>
          <w:szCs w:val="18"/>
        </w:rPr>
        <w:t xml:space="preserve"> de la </w:t>
      </w:r>
      <w:proofErr w:type="spellStart"/>
      <w:r>
        <w:rPr>
          <w:rFonts w:ascii="Verdana" w:hAnsi="Verdana"/>
          <w:color w:val="45494D"/>
          <w:sz w:val="18"/>
          <w:szCs w:val="18"/>
        </w:rPr>
        <w:t>philosophie</w:t>
      </w:r>
      <w:proofErr w:type="spellEnd"/>
      <w:r>
        <w:rPr>
          <w:rFonts w:ascii="Verdana" w:hAnsi="Verdana"/>
          <w:color w:val="45494D"/>
          <w:sz w:val="18"/>
          <w:szCs w:val="18"/>
        </w:rPr>
        <w:t xml:space="preserve"> </w:t>
      </w:r>
      <w:proofErr w:type="spellStart"/>
      <w:r>
        <w:rPr>
          <w:rFonts w:ascii="Verdana" w:hAnsi="Verdana"/>
          <w:color w:val="45494D"/>
          <w:sz w:val="18"/>
          <w:szCs w:val="18"/>
        </w:rPr>
        <w:t>d’enseignement</w:t>
      </w:r>
      <w:proofErr w:type="spellEnd"/>
      <w:r>
        <w:rPr>
          <w:rFonts w:ascii="Verdana" w:hAnsi="Verdana"/>
          <w:color w:val="45494D"/>
          <w:sz w:val="18"/>
          <w:szCs w:val="18"/>
        </w:rPr>
        <w:t xml:space="preserve"> et de </w:t>
      </w:r>
      <w:proofErr w:type="spellStart"/>
      <w:r>
        <w:rPr>
          <w:rFonts w:ascii="Verdana" w:hAnsi="Verdana"/>
          <w:color w:val="45494D"/>
          <w:sz w:val="18"/>
          <w:szCs w:val="18"/>
        </w:rPr>
        <w:t>l’expérience</w:t>
      </w:r>
      <w:proofErr w:type="spellEnd"/>
      <w:r>
        <w:rPr>
          <w:rFonts w:ascii="Verdana" w:hAnsi="Verdana"/>
          <w:color w:val="45494D"/>
          <w:sz w:val="18"/>
          <w:szCs w:val="18"/>
        </w:rPr>
        <w:t xml:space="preserve">, </w:t>
      </w:r>
      <w:proofErr w:type="spellStart"/>
      <w:r>
        <w:rPr>
          <w:rFonts w:ascii="Verdana" w:hAnsi="Verdana"/>
          <w:color w:val="45494D"/>
          <w:sz w:val="18"/>
          <w:szCs w:val="18"/>
        </w:rPr>
        <w:t>une</w:t>
      </w:r>
      <w:proofErr w:type="spellEnd"/>
      <w:r>
        <w:rPr>
          <w:rFonts w:ascii="Verdana" w:hAnsi="Verdana"/>
          <w:color w:val="45494D"/>
          <w:sz w:val="18"/>
          <w:szCs w:val="18"/>
        </w:rPr>
        <w:t xml:space="preserve"> </w:t>
      </w:r>
      <w:proofErr w:type="spellStart"/>
      <w:r>
        <w:rPr>
          <w:rFonts w:ascii="Verdana" w:hAnsi="Verdana"/>
          <w:color w:val="45494D"/>
          <w:sz w:val="18"/>
          <w:szCs w:val="18"/>
        </w:rPr>
        <w:t>preuve</w:t>
      </w:r>
      <w:proofErr w:type="spellEnd"/>
      <w:r>
        <w:rPr>
          <w:rFonts w:ascii="Verdana" w:hAnsi="Verdana"/>
          <w:color w:val="45494D"/>
          <w:sz w:val="18"/>
          <w:szCs w:val="18"/>
        </w:rPr>
        <w:t xml:space="preserve"> </w:t>
      </w:r>
      <w:proofErr w:type="spellStart"/>
      <w:r>
        <w:rPr>
          <w:rFonts w:ascii="Verdana" w:hAnsi="Verdana"/>
          <w:color w:val="45494D"/>
          <w:sz w:val="18"/>
          <w:szCs w:val="18"/>
        </w:rPr>
        <w:t>d’excellence</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enseignement</w:t>
      </w:r>
      <w:proofErr w:type="spellEnd"/>
      <w:r>
        <w:rPr>
          <w:rFonts w:ascii="Verdana" w:hAnsi="Verdana"/>
          <w:color w:val="45494D"/>
          <w:sz w:val="18"/>
          <w:szCs w:val="18"/>
        </w:rPr>
        <w:t xml:space="preserve"> et des plans de </w:t>
      </w:r>
      <w:proofErr w:type="spellStart"/>
      <w:r>
        <w:rPr>
          <w:rFonts w:ascii="Verdana" w:hAnsi="Verdana"/>
          <w:color w:val="45494D"/>
          <w:sz w:val="18"/>
          <w:szCs w:val="18"/>
        </w:rPr>
        <w:t>cours</w:t>
      </w:r>
      <w:proofErr w:type="spellEnd"/>
      <w:r>
        <w:rPr>
          <w:rFonts w:ascii="Verdana" w:hAnsi="Verdana"/>
          <w:color w:val="45494D"/>
          <w:sz w:val="18"/>
          <w:szCs w:val="18"/>
        </w:rPr>
        <w:t xml:space="preserve">, </w:t>
      </w:r>
      <w:proofErr w:type="spellStart"/>
      <w:r>
        <w:rPr>
          <w:rFonts w:ascii="Verdana" w:hAnsi="Verdana"/>
          <w:color w:val="45494D"/>
          <w:sz w:val="18"/>
          <w:szCs w:val="18"/>
        </w:rPr>
        <w:t>si</w:t>
      </w:r>
      <w:proofErr w:type="spellEnd"/>
      <w:r>
        <w:rPr>
          <w:rFonts w:ascii="Verdana" w:hAnsi="Verdana"/>
          <w:color w:val="45494D"/>
          <w:sz w:val="18"/>
          <w:szCs w:val="18"/>
        </w:rPr>
        <w:t xml:space="preserve"> possible; 3) les candidates et </w:t>
      </w:r>
      <w:proofErr w:type="spellStart"/>
      <w:r>
        <w:rPr>
          <w:rFonts w:ascii="Verdana" w:hAnsi="Verdana"/>
          <w:color w:val="45494D"/>
          <w:sz w:val="18"/>
          <w:szCs w:val="18"/>
        </w:rPr>
        <w:t>candidats</w:t>
      </w:r>
      <w:proofErr w:type="spellEnd"/>
      <w:r>
        <w:rPr>
          <w:rFonts w:ascii="Verdana" w:hAnsi="Verdana"/>
          <w:color w:val="45494D"/>
          <w:sz w:val="18"/>
          <w:szCs w:val="18"/>
        </w:rPr>
        <w:t xml:space="preserve"> </w:t>
      </w:r>
      <w:proofErr w:type="spellStart"/>
      <w:r>
        <w:rPr>
          <w:rFonts w:ascii="Verdana" w:hAnsi="Verdana"/>
          <w:color w:val="45494D"/>
          <w:sz w:val="18"/>
          <w:szCs w:val="18"/>
        </w:rPr>
        <w:t>doivent</w:t>
      </w:r>
      <w:proofErr w:type="spellEnd"/>
      <w:r>
        <w:rPr>
          <w:rFonts w:ascii="Verdana" w:hAnsi="Verdana"/>
          <w:color w:val="45494D"/>
          <w:sz w:val="18"/>
          <w:szCs w:val="18"/>
        </w:rPr>
        <w:t xml:space="preserve"> demander à </w:t>
      </w:r>
      <w:proofErr w:type="spellStart"/>
      <w:r>
        <w:rPr>
          <w:rFonts w:ascii="Verdana" w:hAnsi="Verdana"/>
          <w:color w:val="45494D"/>
          <w:sz w:val="18"/>
          <w:szCs w:val="18"/>
        </w:rPr>
        <w:t>ce</w:t>
      </w:r>
      <w:proofErr w:type="spellEnd"/>
      <w:r>
        <w:rPr>
          <w:rFonts w:ascii="Verdana" w:hAnsi="Verdana"/>
          <w:color w:val="45494D"/>
          <w:sz w:val="18"/>
          <w:szCs w:val="18"/>
        </w:rPr>
        <w:t xml:space="preserve"> que trois </w:t>
      </w:r>
      <w:proofErr w:type="spellStart"/>
      <w:r>
        <w:rPr>
          <w:rFonts w:ascii="Verdana" w:hAnsi="Verdana"/>
          <w:color w:val="45494D"/>
          <w:sz w:val="18"/>
          <w:szCs w:val="18"/>
        </w:rPr>
        <w:t>lettres</w:t>
      </w:r>
      <w:proofErr w:type="spellEnd"/>
      <w:r>
        <w:rPr>
          <w:rFonts w:ascii="Verdana" w:hAnsi="Verdana"/>
          <w:color w:val="45494D"/>
          <w:sz w:val="18"/>
          <w:szCs w:val="18"/>
        </w:rPr>
        <w:t xml:space="preserve"> de </w:t>
      </w:r>
      <w:proofErr w:type="spellStart"/>
      <w:r>
        <w:rPr>
          <w:rFonts w:ascii="Verdana" w:hAnsi="Verdana"/>
          <w:color w:val="45494D"/>
          <w:sz w:val="18"/>
          <w:szCs w:val="18"/>
        </w:rPr>
        <w:t>recommandation</w:t>
      </w:r>
      <w:proofErr w:type="spellEnd"/>
      <w:r>
        <w:rPr>
          <w:rFonts w:ascii="Verdana" w:hAnsi="Verdana"/>
          <w:color w:val="45494D"/>
          <w:sz w:val="18"/>
          <w:szCs w:val="18"/>
        </w:rPr>
        <w:t xml:space="preserve"> </w:t>
      </w:r>
      <w:proofErr w:type="spellStart"/>
      <w:r>
        <w:rPr>
          <w:rFonts w:ascii="Verdana" w:hAnsi="Verdana"/>
          <w:color w:val="45494D"/>
          <w:sz w:val="18"/>
          <w:szCs w:val="18"/>
        </w:rPr>
        <w:t>confidentielles</w:t>
      </w:r>
      <w:proofErr w:type="spellEnd"/>
      <w:r>
        <w:rPr>
          <w:rFonts w:ascii="Verdana" w:hAnsi="Verdana"/>
          <w:color w:val="45494D"/>
          <w:sz w:val="18"/>
          <w:szCs w:val="18"/>
        </w:rPr>
        <w:t xml:space="preserve"> </w:t>
      </w:r>
      <w:proofErr w:type="spellStart"/>
      <w:r>
        <w:rPr>
          <w:rFonts w:ascii="Verdana" w:hAnsi="Verdana"/>
          <w:color w:val="45494D"/>
          <w:sz w:val="18"/>
          <w:szCs w:val="18"/>
        </w:rPr>
        <w:t>soient</w:t>
      </w:r>
      <w:proofErr w:type="spellEnd"/>
      <w:r>
        <w:rPr>
          <w:rFonts w:ascii="Verdana" w:hAnsi="Verdana"/>
          <w:color w:val="45494D"/>
          <w:sz w:val="18"/>
          <w:szCs w:val="18"/>
        </w:rPr>
        <w:t xml:space="preserve"> </w:t>
      </w:r>
      <w:proofErr w:type="spellStart"/>
      <w:r>
        <w:rPr>
          <w:rFonts w:ascii="Verdana" w:hAnsi="Verdana"/>
          <w:color w:val="45494D"/>
          <w:sz w:val="18"/>
          <w:szCs w:val="18"/>
        </w:rPr>
        <w:t>envoyées</w:t>
      </w:r>
      <w:proofErr w:type="spellEnd"/>
      <w:r>
        <w:rPr>
          <w:rFonts w:ascii="Verdana" w:hAnsi="Verdana"/>
          <w:color w:val="45494D"/>
          <w:sz w:val="18"/>
          <w:szCs w:val="18"/>
        </w:rPr>
        <w:t xml:space="preserve"> à </w:t>
      </w:r>
      <w:hyperlink r:id="rId17" w:history="1">
        <w:r>
          <w:rPr>
            <w:rStyle w:val="Hyperlink"/>
            <w:rFonts w:ascii="Verdana" w:hAnsi="Verdana"/>
            <w:color w:val="143659"/>
            <w:sz w:val="18"/>
            <w:szCs w:val="18"/>
          </w:rPr>
          <w:t>medp.biology@mcgill.ca</w:t>
        </w:r>
      </w:hyperlink>
      <w:r>
        <w:rPr>
          <w:rFonts w:ascii="Verdana" w:hAnsi="Verdana"/>
          <w:color w:val="45494D"/>
          <w:sz w:val="18"/>
          <w:szCs w:val="18"/>
        </w:rPr>
        <w:t xml:space="preserve">. Les </w:t>
      </w:r>
      <w:proofErr w:type="spellStart"/>
      <w:r>
        <w:rPr>
          <w:rFonts w:ascii="Verdana" w:hAnsi="Verdana"/>
          <w:color w:val="45494D"/>
          <w:sz w:val="18"/>
          <w:szCs w:val="18"/>
        </w:rPr>
        <w:t>demandes</w:t>
      </w:r>
      <w:proofErr w:type="spellEnd"/>
      <w:r>
        <w:rPr>
          <w:rFonts w:ascii="Verdana" w:hAnsi="Verdana"/>
          <w:color w:val="45494D"/>
          <w:sz w:val="18"/>
          <w:szCs w:val="18"/>
        </w:rPr>
        <w:t xml:space="preserve"> se font de </w:t>
      </w:r>
      <w:proofErr w:type="spellStart"/>
      <w:r>
        <w:rPr>
          <w:rFonts w:ascii="Verdana" w:hAnsi="Verdana"/>
          <w:color w:val="45494D"/>
          <w:sz w:val="18"/>
          <w:szCs w:val="18"/>
        </w:rPr>
        <w:t>préférence</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anglais</w:t>
      </w:r>
      <w:proofErr w:type="spellEnd"/>
      <w:r>
        <w:rPr>
          <w:rFonts w:ascii="Verdana" w:hAnsi="Verdana"/>
          <w:color w:val="45494D"/>
          <w:sz w:val="18"/>
          <w:szCs w:val="18"/>
        </w:rPr>
        <w:t xml:space="preserve">, </w:t>
      </w:r>
      <w:proofErr w:type="spellStart"/>
      <w:r>
        <w:rPr>
          <w:rFonts w:ascii="Verdana" w:hAnsi="Verdana"/>
          <w:color w:val="45494D"/>
          <w:sz w:val="18"/>
          <w:szCs w:val="18"/>
        </w:rPr>
        <w:t>mais</w:t>
      </w:r>
      <w:proofErr w:type="spellEnd"/>
      <w:r>
        <w:rPr>
          <w:rFonts w:ascii="Verdana" w:hAnsi="Verdana"/>
          <w:color w:val="45494D"/>
          <w:sz w:val="18"/>
          <w:szCs w:val="18"/>
        </w:rPr>
        <w:t xml:space="preserve"> les </w:t>
      </w:r>
      <w:proofErr w:type="spellStart"/>
      <w:r>
        <w:rPr>
          <w:rFonts w:ascii="Verdana" w:hAnsi="Verdana"/>
          <w:color w:val="45494D"/>
          <w:sz w:val="18"/>
          <w:szCs w:val="18"/>
        </w:rPr>
        <w:t>demandes</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français</w:t>
      </w:r>
      <w:proofErr w:type="spellEnd"/>
      <w:r>
        <w:rPr>
          <w:rFonts w:ascii="Verdana" w:hAnsi="Verdana"/>
          <w:color w:val="45494D"/>
          <w:sz w:val="18"/>
          <w:szCs w:val="18"/>
        </w:rPr>
        <w:t xml:space="preserve"> </w:t>
      </w:r>
      <w:proofErr w:type="spellStart"/>
      <w:r>
        <w:rPr>
          <w:rFonts w:ascii="Verdana" w:hAnsi="Verdana"/>
          <w:color w:val="45494D"/>
          <w:sz w:val="18"/>
          <w:szCs w:val="18"/>
        </w:rPr>
        <w:t>seront</w:t>
      </w:r>
      <w:proofErr w:type="spellEnd"/>
      <w:r>
        <w:rPr>
          <w:rFonts w:ascii="Verdana" w:hAnsi="Verdana"/>
          <w:color w:val="45494D"/>
          <w:sz w:val="18"/>
          <w:szCs w:val="18"/>
        </w:rPr>
        <w:t xml:space="preserve"> </w:t>
      </w:r>
      <w:proofErr w:type="spellStart"/>
      <w:r>
        <w:rPr>
          <w:rFonts w:ascii="Verdana" w:hAnsi="Verdana"/>
          <w:color w:val="45494D"/>
          <w:sz w:val="18"/>
          <w:szCs w:val="18"/>
        </w:rPr>
        <w:t>étudiées</w:t>
      </w:r>
      <w:proofErr w:type="spellEnd"/>
      <w:r>
        <w:rPr>
          <w:rFonts w:ascii="Verdana" w:hAnsi="Verdana"/>
          <w:color w:val="45494D"/>
          <w:sz w:val="18"/>
          <w:szCs w:val="18"/>
        </w:rPr>
        <w:t xml:space="preserve"> de </w:t>
      </w:r>
      <w:proofErr w:type="spellStart"/>
      <w:r>
        <w:rPr>
          <w:rFonts w:ascii="Verdana" w:hAnsi="Verdana"/>
          <w:color w:val="45494D"/>
          <w:sz w:val="18"/>
          <w:szCs w:val="18"/>
        </w:rPr>
        <w:t>façon</w:t>
      </w:r>
      <w:proofErr w:type="spellEnd"/>
      <w:r>
        <w:rPr>
          <w:rFonts w:ascii="Verdana" w:hAnsi="Verdana"/>
          <w:color w:val="45494D"/>
          <w:sz w:val="18"/>
          <w:szCs w:val="18"/>
        </w:rPr>
        <w:t xml:space="preserve"> </w:t>
      </w:r>
      <w:proofErr w:type="spellStart"/>
      <w:r>
        <w:rPr>
          <w:rFonts w:ascii="Verdana" w:hAnsi="Verdana"/>
          <w:color w:val="45494D"/>
          <w:sz w:val="18"/>
          <w:szCs w:val="18"/>
        </w:rPr>
        <w:t>équitable</w:t>
      </w:r>
      <w:proofErr w:type="spellEnd"/>
      <w:r>
        <w:rPr>
          <w:rFonts w:ascii="Verdana" w:hAnsi="Verdana"/>
          <w:color w:val="45494D"/>
          <w:sz w:val="18"/>
          <w:szCs w:val="18"/>
        </w:rPr>
        <w:t xml:space="preserve"> et </w:t>
      </w:r>
      <w:proofErr w:type="spellStart"/>
      <w:r>
        <w:rPr>
          <w:rFonts w:ascii="Verdana" w:hAnsi="Verdana"/>
          <w:color w:val="45494D"/>
          <w:sz w:val="18"/>
          <w:szCs w:val="18"/>
        </w:rPr>
        <w:t>doivent</w:t>
      </w:r>
      <w:proofErr w:type="spellEnd"/>
      <w:r>
        <w:rPr>
          <w:rFonts w:ascii="Verdana" w:hAnsi="Verdana"/>
          <w:color w:val="45494D"/>
          <w:sz w:val="18"/>
          <w:szCs w:val="18"/>
        </w:rPr>
        <w:t xml:space="preserve"> </w:t>
      </w:r>
      <w:proofErr w:type="spellStart"/>
      <w:r>
        <w:rPr>
          <w:rFonts w:ascii="Verdana" w:hAnsi="Verdana"/>
          <w:color w:val="45494D"/>
          <w:sz w:val="18"/>
          <w:szCs w:val="18"/>
        </w:rPr>
        <w:t>aussi</w:t>
      </w:r>
      <w:proofErr w:type="spellEnd"/>
      <w:r>
        <w:rPr>
          <w:rFonts w:ascii="Verdana" w:hAnsi="Verdana"/>
          <w:color w:val="45494D"/>
          <w:sz w:val="18"/>
          <w:szCs w:val="18"/>
        </w:rPr>
        <w:t xml:space="preserve"> </w:t>
      </w:r>
      <w:proofErr w:type="spellStart"/>
      <w:r>
        <w:rPr>
          <w:rFonts w:ascii="Verdana" w:hAnsi="Verdana"/>
          <w:color w:val="45494D"/>
          <w:sz w:val="18"/>
          <w:szCs w:val="18"/>
        </w:rPr>
        <w:t>être</w:t>
      </w:r>
      <w:proofErr w:type="spellEnd"/>
      <w:r>
        <w:rPr>
          <w:rFonts w:ascii="Verdana" w:hAnsi="Verdana"/>
          <w:color w:val="45494D"/>
          <w:sz w:val="18"/>
          <w:szCs w:val="18"/>
        </w:rPr>
        <w:t xml:space="preserve"> </w:t>
      </w:r>
      <w:proofErr w:type="spellStart"/>
      <w:r>
        <w:rPr>
          <w:rFonts w:ascii="Verdana" w:hAnsi="Verdana"/>
          <w:color w:val="45494D"/>
          <w:sz w:val="18"/>
          <w:szCs w:val="18"/>
        </w:rPr>
        <w:t>envoyées</w:t>
      </w:r>
      <w:proofErr w:type="spellEnd"/>
      <w:r>
        <w:rPr>
          <w:rFonts w:ascii="Verdana" w:hAnsi="Verdana"/>
          <w:color w:val="45494D"/>
          <w:sz w:val="18"/>
          <w:szCs w:val="18"/>
        </w:rPr>
        <w:t xml:space="preserve"> par courriel à </w:t>
      </w:r>
      <w:hyperlink r:id="rId18" w:history="1">
        <w:r>
          <w:rPr>
            <w:rStyle w:val="Hyperlink"/>
            <w:rFonts w:ascii="Verdana" w:hAnsi="Verdana"/>
            <w:color w:val="143659"/>
            <w:sz w:val="18"/>
            <w:szCs w:val="18"/>
          </w:rPr>
          <w:t>medp.biology@mcgill.ca</w:t>
        </w:r>
      </w:hyperlink>
      <w:r>
        <w:rPr>
          <w:rFonts w:ascii="Verdana" w:hAnsi="Verdana"/>
          <w:color w:val="45494D"/>
          <w:sz w:val="18"/>
          <w:szCs w:val="18"/>
        </w:rPr>
        <w:t xml:space="preserve">. Pour </w:t>
      </w:r>
      <w:proofErr w:type="spellStart"/>
      <w:r>
        <w:rPr>
          <w:rFonts w:ascii="Verdana" w:hAnsi="Verdana"/>
          <w:color w:val="45494D"/>
          <w:sz w:val="18"/>
          <w:szCs w:val="18"/>
        </w:rPr>
        <w:t>toute</w:t>
      </w:r>
      <w:proofErr w:type="spellEnd"/>
      <w:r>
        <w:rPr>
          <w:rFonts w:ascii="Verdana" w:hAnsi="Verdana"/>
          <w:color w:val="45494D"/>
          <w:sz w:val="18"/>
          <w:szCs w:val="18"/>
        </w:rPr>
        <w:t xml:space="preserve"> question </w:t>
      </w:r>
      <w:proofErr w:type="spellStart"/>
      <w:r>
        <w:rPr>
          <w:rFonts w:ascii="Verdana" w:hAnsi="Verdana"/>
          <w:color w:val="45494D"/>
          <w:sz w:val="18"/>
          <w:szCs w:val="18"/>
        </w:rPr>
        <w:t>ou</w:t>
      </w:r>
      <w:proofErr w:type="spellEnd"/>
      <w:r>
        <w:rPr>
          <w:rFonts w:ascii="Verdana" w:hAnsi="Verdana"/>
          <w:color w:val="45494D"/>
          <w:sz w:val="18"/>
          <w:szCs w:val="18"/>
        </w:rPr>
        <w:t xml:space="preserve"> </w:t>
      </w:r>
      <w:proofErr w:type="spellStart"/>
      <w:r>
        <w:rPr>
          <w:rFonts w:ascii="Verdana" w:hAnsi="Verdana"/>
          <w:color w:val="45494D"/>
          <w:sz w:val="18"/>
          <w:szCs w:val="18"/>
        </w:rPr>
        <w:t>demande</w:t>
      </w:r>
      <w:proofErr w:type="spellEnd"/>
      <w:r>
        <w:rPr>
          <w:rFonts w:ascii="Verdana" w:hAnsi="Verdana"/>
          <w:color w:val="45494D"/>
          <w:sz w:val="18"/>
          <w:szCs w:val="18"/>
        </w:rPr>
        <w:t xml:space="preserve"> de </w:t>
      </w:r>
      <w:proofErr w:type="spellStart"/>
      <w:r>
        <w:rPr>
          <w:rFonts w:ascii="Verdana" w:hAnsi="Verdana"/>
          <w:color w:val="45494D"/>
          <w:sz w:val="18"/>
          <w:szCs w:val="18"/>
        </w:rPr>
        <w:t>renseignement</w:t>
      </w:r>
      <w:proofErr w:type="spellEnd"/>
      <w:r>
        <w:rPr>
          <w:rFonts w:ascii="Verdana" w:hAnsi="Verdana"/>
          <w:color w:val="45494D"/>
          <w:sz w:val="18"/>
          <w:szCs w:val="18"/>
        </w:rPr>
        <w:t xml:space="preserve">, </w:t>
      </w:r>
      <w:proofErr w:type="spellStart"/>
      <w:r>
        <w:rPr>
          <w:rFonts w:ascii="Verdana" w:hAnsi="Verdana"/>
          <w:color w:val="45494D"/>
          <w:sz w:val="18"/>
          <w:szCs w:val="18"/>
        </w:rPr>
        <w:t>communiquez</w:t>
      </w:r>
      <w:proofErr w:type="spellEnd"/>
      <w:r>
        <w:rPr>
          <w:rFonts w:ascii="Verdana" w:hAnsi="Verdana"/>
          <w:color w:val="45494D"/>
          <w:sz w:val="18"/>
          <w:szCs w:val="18"/>
        </w:rPr>
        <w:t xml:space="preserve"> avec le </w:t>
      </w:r>
      <w:proofErr w:type="spellStart"/>
      <w:r>
        <w:rPr>
          <w:rFonts w:ascii="Verdana" w:hAnsi="Verdana"/>
          <w:color w:val="45494D"/>
          <w:sz w:val="18"/>
          <w:szCs w:val="18"/>
        </w:rPr>
        <w:t>professeur</w:t>
      </w:r>
      <w:proofErr w:type="spellEnd"/>
      <w:r>
        <w:rPr>
          <w:rFonts w:ascii="Verdana" w:hAnsi="Verdana"/>
          <w:color w:val="45494D"/>
          <w:sz w:val="18"/>
          <w:szCs w:val="18"/>
        </w:rPr>
        <w:t xml:space="preserve"> Gary </w:t>
      </w:r>
      <w:proofErr w:type="spellStart"/>
      <w:r>
        <w:rPr>
          <w:rFonts w:ascii="Verdana" w:hAnsi="Verdana"/>
          <w:color w:val="45494D"/>
          <w:sz w:val="18"/>
          <w:szCs w:val="18"/>
        </w:rPr>
        <w:t>Brouhard</w:t>
      </w:r>
      <w:proofErr w:type="spellEnd"/>
      <w:r>
        <w:rPr>
          <w:rFonts w:ascii="Verdana" w:hAnsi="Verdana"/>
          <w:color w:val="45494D"/>
          <w:sz w:val="18"/>
          <w:szCs w:val="18"/>
        </w:rPr>
        <w:t xml:space="preserve">, </w:t>
      </w:r>
      <w:proofErr w:type="spellStart"/>
      <w:r>
        <w:rPr>
          <w:rFonts w:ascii="Verdana" w:hAnsi="Verdana"/>
          <w:color w:val="45494D"/>
          <w:sz w:val="18"/>
          <w:szCs w:val="18"/>
        </w:rPr>
        <w:t>directeur</w:t>
      </w:r>
      <w:proofErr w:type="spellEnd"/>
      <w:r>
        <w:rPr>
          <w:rFonts w:ascii="Verdana" w:hAnsi="Verdana"/>
          <w:color w:val="45494D"/>
          <w:sz w:val="18"/>
          <w:szCs w:val="18"/>
        </w:rPr>
        <w:t xml:space="preserve"> du </w:t>
      </w:r>
      <w:proofErr w:type="spellStart"/>
      <w:r>
        <w:rPr>
          <w:rFonts w:ascii="Verdana" w:hAnsi="Verdana"/>
          <w:color w:val="45494D"/>
          <w:sz w:val="18"/>
          <w:szCs w:val="18"/>
        </w:rPr>
        <w:t>Département</w:t>
      </w:r>
      <w:proofErr w:type="spellEnd"/>
      <w:r>
        <w:rPr>
          <w:rFonts w:ascii="Verdana" w:hAnsi="Verdana"/>
          <w:color w:val="45494D"/>
          <w:sz w:val="18"/>
          <w:szCs w:val="18"/>
        </w:rPr>
        <w:t xml:space="preserve"> de </w:t>
      </w:r>
      <w:proofErr w:type="spellStart"/>
      <w:r>
        <w:rPr>
          <w:rFonts w:ascii="Verdana" w:hAnsi="Verdana"/>
          <w:color w:val="45494D"/>
          <w:sz w:val="18"/>
          <w:szCs w:val="18"/>
        </w:rPr>
        <w:t>biologie</w:t>
      </w:r>
      <w:proofErr w:type="spellEnd"/>
      <w:r>
        <w:rPr>
          <w:rFonts w:ascii="Verdana" w:hAnsi="Verdana"/>
          <w:color w:val="45494D"/>
          <w:sz w:val="18"/>
          <w:szCs w:val="18"/>
        </w:rPr>
        <w:t xml:space="preserve"> (</w:t>
      </w:r>
      <w:hyperlink r:id="rId19" w:history="1">
        <w:r>
          <w:rPr>
            <w:rStyle w:val="Hyperlink"/>
            <w:rFonts w:ascii="Verdana" w:hAnsi="Verdana"/>
            <w:color w:val="143659"/>
            <w:sz w:val="18"/>
            <w:szCs w:val="18"/>
          </w:rPr>
          <w:t>gary.brouhard@mcgill.ca</w:t>
        </w:r>
      </w:hyperlink>
      <w:r>
        <w:rPr>
          <w:rFonts w:ascii="Verdana" w:hAnsi="Verdana"/>
          <w:color w:val="45494D"/>
          <w:sz w:val="18"/>
          <w:szCs w:val="18"/>
        </w:rPr>
        <w:t>).</w:t>
      </w:r>
    </w:p>
    <w:p w14:paraId="00A26522" w14:textId="77777777" w:rsidR="001064EE" w:rsidRDefault="001064EE" w:rsidP="001064EE">
      <w:pPr>
        <w:pStyle w:val="NormalWeb"/>
        <w:spacing w:before="0" w:beforeAutospacing="0" w:line="243" w:lineRule="atLeast"/>
        <w:rPr>
          <w:rFonts w:ascii="Verdana" w:hAnsi="Verdana"/>
          <w:color w:val="45494D"/>
          <w:sz w:val="18"/>
          <w:szCs w:val="18"/>
        </w:rPr>
      </w:pPr>
      <w:proofErr w:type="spellStart"/>
      <w:r>
        <w:rPr>
          <w:rFonts w:ascii="Verdana" w:hAnsi="Verdana"/>
          <w:color w:val="45494D"/>
          <w:sz w:val="18"/>
          <w:szCs w:val="18"/>
        </w:rPr>
        <w:t>L’examen</w:t>
      </w:r>
      <w:proofErr w:type="spellEnd"/>
      <w:r>
        <w:rPr>
          <w:rFonts w:ascii="Verdana" w:hAnsi="Verdana"/>
          <w:color w:val="45494D"/>
          <w:sz w:val="18"/>
          <w:szCs w:val="18"/>
        </w:rPr>
        <w:t xml:space="preserve"> des candidatures </w:t>
      </w:r>
      <w:proofErr w:type="spellStart"/>
      <w:r>
        <w:rPr>
          <w:rFonts w:ascii="Verdana" w:hAnsi="Verdana"/>
          <w:color w:val="45494D"/>
          <w:sz w:val="18"/>
          <w:szCs w:val="18"/>
        </w:rPr>
        <w:t>commencera</w:t>
      </w:r>
      <w:proofErr w:type="spellEnd"/>
      <w:r>
        <w:rPr>
          <w:rFonts w:ascii="Verdana" w:hAnsi="Verdana"/>
          <w:color w:val="45494D"/>
          <w:sz w:val="18"/>
          <w:szCs w:val="18"/>
        </w:rPr>
        <w:t xml:space="preserve"> le </w:t>
      </w:r>
      <w:r>
        <w:rPr>
          <w:rStyle w:val="Strong"/>
          <w:rFonts w:ascii="Verdana" w:hAnsi="Verdana"/>
          <w:color w:val="45494D"/>
          <w:sz w:val="18"/>
          <w:szCs w:val="18"/>
        </w:rPr>
        <w:t>April 13, 2020 </w:t>
      </w:r>
      <w:r>
        <w:rPr>
          <w:rFonts w:ascii="Verdana" w:hAnsi="Verdana"/>
          <w:color w:val="45494D"/>
          <w:sz w:val="18"/>
          <w:szCs w:val="18"/>
        </w:rPr>
        <w:t xml:space="preserve">et se </w:t>
      </w:r>
      <w:proofErr w:type="spellStart"/>
      <w:r>
        <w:rPr>
          <w:rFonts w:ascii="Verdana" w:hAnsi="Verdana"/>
          <w:color w:val="45494D"/>
          <w:sz w:val="18"/>
          <w:szCs w:val="18"/>
        </w:rPr>
        <w:t>poursuivra</w:t>
      </w:r>
      <w:proofErr w:type="spellEnd"/>
      <w:r>
        <w:rPr>
          <w:rFonts w:ascii="Verdana" w:hAnsi="Verdana"/>
          <w:color w:val="45494D"/>
          <w:sz w:val="18"/>
          <w:szCs w:val="18"/>
        </w:rPr>
        <w:t xml:space="preserve"> </w:t>
      </w:r>
      <w:proofErr w:type="spellStart"/>
      <w:r>
        <w:rPr>
          <w:rFonts w:ascii="Verdana" w:hAnsi="Verdana"/>
          <w:color w:val="45494D"/>
          <w:sz w:val="18"/>
          <w:szCs w:val="18"/>
        </w:rPr>
        <w:t>jusqu’à</w:t>
      </w:r>
      <w:proofErr w:type="spellEnd"/>
      <w:r>
        <w:rPr>
          <w:rFonts w:ascii="Verdana" w:hAnsi="Verdana"/>
          <w:color w:val="45494D"/>
          <w:sz w:val="18"/>
          <w:szCs w:val="18"/>
        </w:rPr>
        <w:t xml:space="preserve"> </w:t>
      </w:r>
      <w:proofErr w:type="spellStart"/>
      <w:r>
        <w:rPr>
          <w:rFonts w:ascii="Verdana" w:hAnsi="Verdana"/>
          <w:color w:val="45494D"/>
          <w:sz w:val="18"/>
          <w:szCs w:val="18"/>
        </w:rPr>
        <w:t>ce</w:t>
      </w:r>
      <w:proofErr w:type="spellEnd"/>
      <w:r>
        <w:rPr>
          <w:rFonts w:ascii="Verdana" w:hAnsi="Verdana"/>
          <w:color w:val="45494D"/>
          <w:sz w:val="18"/>
          <w:szCs w:val="18"/>
        </w:rPr>
        <w:t xml:space="preserve"> que le poste </w:t>
      </w:r>
      <w:proofErr w:type="spellStart"/>
      <w:r>
        <w:rPr>
          <w:rFonts w:ascii="Verdana" w:hAnsi="Verdana"/>
          <w:color w:val="45494D"/>
          <w:sz w:val="18"/>
          <w:szCs w:val="18"/>
        </w:rPr>
        <w:t>soit</w:t>
      </w:r>
      <w:proofErr w:type="spellEnd"/>
      <w:r>
        <w:rPr>
          <w:rFonts w:ascii="Verdana" w:hAnsi="Verdana"/>
          <w:color w:val="45494D"/>
          <w:sz w:val="18"/>
          <w:szCs w:val="18"/>
        </w:rPr>
        <w:t xml:space="preserve"> </w:t>
      </w:r>
      <w:proofErr w:type="spellStart"/>
      <w:r>
        <w:rPr>
          <w:rFonts w:ascii="Verdana" w:hAnsi="Verdana"/>
          <w:color w:val="45494D"/>
          <w:sz w:val="18"/>
          <w:szCs w:val="18"/>
        </w:rPr>
        <w:t>pourvu</w:t>
      </w:r>
      <w:proofErr w:type="spellEnd"/>
      <w:r>
        <w:rPr>
          <w:rFonts w:ascii="Verdana" w:hAnsi="Verdana"/>
          <w:color w:val="45494D"/>
          <w:sz w:val="18"/>
          <w:szCs w:val="18"/>
        </w:rPr>
        <w:t>.</w:t>
      </w:r>
    </w:p>
    <w:p w14:paraId="710E7854" w14:textId="77777777" w:rsidR="001064EE" w:rsidRDefault="001064EE" w:rsidP="001064EE">
      <w:pPr>
        <w:pStyle w:val="Heading4"/>
        <w:rPr>
          <w:rFonts w:ascii="Verdana" w:hAnsi="Verdana"/>
          <w:color w:val="45494D"/>
        </w:rPr>
      </w:pPr>
      <w:proofErr w:type="spellStart"/>
      <w:r>
        <w:rPr>
          <w:rFonts w:ascii="Verdana" w:hAnsi="Verdana"/>
          <w:color w:val="45494D"/>
        </w:rPr>
        <w:t>Adhésion</w:t>
      </w:r>
      <w:proofErr w:type="spellEnd"/>
      <w:r>
        <w:rPr>
          <w:rFonts w:ascii="Verdana" w:hAnsi="Verdana"/>
          <w:color w:val="45494D"/>
        </w:rPr>
        <w:t xml:space="preserve"> aux </w:t>
      </w:r>
      <w:proofErr w:type="spellStart"/>
      <w:r>
        <w:rPr>
          <w:rFonts w:ascii="Verdana" w:hAnsi="Verdana"/>
          <w:color w:val="45494D"/>
        </w:rPr>
        <w:t>principes</w:t>
      </w:r>
      <w:proofErr w:type="spellEnd"/>
      <w:r>
        <w:rPr>
          <w:rFonts w:ascii="Verdana" w:hAnsi="Verdana"/>
          <w:color w:val="45494D"/>
        </w:rPr>
        <w:t xml:space="preserve"> </w:t>
      </w:r>
      <w:proofErr w:type="spellStart"/>
      <w:r>
        <w:rPr>
          <w:rFonts w:ascii="Verdana" w:hAnsi="Verdana"/>
          <w:color w:val="45494D"/>
        </w:rPr>
        <w:t>d’équité</w:t>
      </w:r>
      <w:proofErr w:type="spellEnd"/>
      <w:r>
        <w:rPr>
          <w:rFonts w:ascii="Verdana" w:hAnsi="Verdana"/>
          <w:color w:val="45494D"/>
        </w:rPr>
        <w:t xml:space="preserve"> et de </w:t>
      </w:r>
      <w:proofErr w:type="spellStart"/>
      <w:r>
        <w:rPr>
          <w:rFonts w:ascii="Verdana" w:hAnsi="Verdana"/>
          <w:color w:val="45494D"/>
        </w:rPr>
        <w:t>diversité</w:t>
      </w:r>
      <w:proofErr w:type="spellEnd"/>
    </w:p>
    <w:p w14:paraId="532B2A73" w14:textId="77777777" w:rsidR="001064EE" w:rsidRDefault="001064EE" w:rsidP="001064EE">
      <w:pPr>
        <w:pStyle w:val="NormalWeb"/>
        <w:spacing w:before="0" w:beforeAutospacing="0" w:line="243" w:lineRule="atLeast"/>
        <w:rPr>
          <w:rFonts w:ascii="Verdana" w:hAnsi="Verdana"/>
          <w:color w:val="45494D"/>
          <w:sz w:val="18"/>
          <w:szCs w:val="18"/>
        </w:rPr>
      </w:pPr>
      <w:proofErr w:type="spellStart"/>
      <w:r>
        <w:rPr>
          <w:rFonts w:ascii="Verdana" w:hAnsi="Verdana"/>
          <w:color w:val="45494D"/>
          <w:sz w:val="18"/>
          <w:szCs w:val="18"/>
        </w:rPr>
        <w:t>L’Université</w:t>
      </w:r>
      <w:proofErr w:type="spellEnd"/>
      <w:r>
        <w:rPr>
          <w:rFonts w:ascii="Verdana" w:hAnsi="Verdana"/>
          <w:color w:val="45494D"/>
          <w:sz w:val="18"/>
          <w:szCs w:val="18"/>
        </w:rPr>
        <w:t xml:space="preserve"> McGill </w:t>
      </w:r>
      <w:proofErr w:type="spellStart"/>
      <w:r>
        <w:rPr>
          <w:rFonts w:ascii="Verdana" w:hAnsi="Verdana"/>
          <w:color w:val="45494D"/>
          <w:sz w:val="18"/>
          <w:szCs w:val="18"/>
        </w:rPr>
        <w:t>s’engage</w:t>
      </w:r>
      <w:proofErr w:type="spellEnd"/>
      <w:r>
        <w:rPr>
          <w:rFonts w:ascii="Verdana" w:hAnsi="Verdana"/>
          <w:color w:val="45494D"/>
          <w:sz w:val="18"/>
          <w:szCs w:val="18"/>
        </w:rPr>
        <w:t xml:space="preserve"> </w:t>
      </w:r>
      <w:proofErr w:type="spellStart"/>
      <w:r>
        <w:rPr>
          <w:rFonts w:ascii="Verdana" w:hAnsi="Verdana"/>
          <w:color w:val="45494D"/>
          <w:sz w:val="18"/>
          <w:szCs w:val="18"/>
        </w:rPr>
        <w:t>fermement</w:t>
      </w:r>
      <w:proofErr w:type="spellEnd"/>
      <w:r>
        <w:rPr>
          <w:rFonts w:ascii="Verdana" w:hAnsi="Verdana"/>
          <w:color w:val="45494D"/>
          <w:sz w:val="18"/>
          <w:szCs w:val="18"/>
        </w:rPr>
        <w:t xml:space="preserve"> à respecter les </w:t>
      </w:r>
      <w:proofErr w:type="spellStart"/>
      <w:r>
        <w:rPr>
          <w:rFonts w:ascii="Verdana" w:hAnsi="Verdana"/>
          <w:color w:val="45494D"/>
          <w:sz w:val="18"/>
          <w:szCs w:val="18"/>
        </w:rPr>
        <w:t>principes</w:t>
      </w:r>
      <w:proofErr w:type="spellEnd"/>
      <w:r>
        <w:rPr>
          <w:rFonts w:ascii="Verdana" w:hAnsi="Verdana"/>
          <w:color w:val="45494D"/>
          <w:sz w:val="18"/>
          <w:szCs w:val="18"/>
        </w:rPr>
        <w:t xml:space="preserve"> </w:t>
      </w:r>
      <w:proofErr w:type="spellStart"/>
      <w:r>
        <w:rPr>
          <w:rFonts w:ascii="Verdana" w:hAnsi="Verdana"/>
          <w:color w:val="45494D"/>
          <w:sz w:val="18"/>
          <w:szCs w:val="18"/>
        </w:rPr>
        <w:t>d’équité</w:t>
      </w:r>
      <w:proofErr w:type="spellEnd"/>
      <w:r>
        <w:rPr>
          <w:rFonts w:ascii="Verdana" w:hAnsi="Verdana"/>
          <w:color w:val="45494D"/>
          <w:sz w:val="18"/>
          <w:szCs w:val="18"/>
        </w:rPr>
        <w:t xml:space="preserve"> et de </w:t>
      </w:r>
      <w:proofErr w:type="spellStart"/>
      <w:r>
        <w:rPr>
          <w:rFonts w:ascii="Verdana" w:hAnsi="Verdana"/>
          <w:color w:val="45494D"/>
          <w:sz w:val="18"/>
          <w:szCs w:val="18"/>
        </w:rPr>
        <w:t>diversité</w:t>
      </w:r>
      <w:proofErr w:type="spellEnd"/>
      <w:r>
        <w:rPr>
          <w:rFonts w:ascii="Verdana" w:hAnsi="Verdana"/>
          <w:color w:val="45494D"/>
          <w:sz w:val="18"/>
          <w:szCs w:val="18"/>
        </w:rPr>
        <w:t xml:space="preserve"> au sein de </w:t>
      </w:r>
      <w:proofErr w:type="spellStart"/>
      <w:r>
        <w:rPr>
          <w:rFonts w:ascii="Verdana" w:hAnsi="Verdana"/>
          <w:color w:val="45494D"/>
          <w:sz w:val="18"/>
          <w:szCs w:val="18"/>
        </w:rPr>
        <w:t>sa</w:t>
      </w:r>
      <w:proofErr w:type="spellEnd"/>
      <w:r>
        <w:rPr>
          <w:rFonts w:ascii="Verdana" w:hAnsi="Verdana"/>
          <w:color w:val="45494D"/>
          <w:sz w:val="18"/>
          <w:szCs w:val="18"/>
        </w:rPr>
        <w:t xml:space="preserve"> </w:t>
      </w:r>
      <w:proofErr w:type="spellStart"/>
      <w:r>
        <w:rPr>
          <w:rFonts w:ascii="Verdana" w:hAnsi="Verdana"/>
          <w:color w:val="45494D"/>
          <w:sz w:val="18"/>
          <w:szCs w:val="18"/>
        </w:rPr>
        <w:t>communauté</w:t>
      </w:r>
      <w:proofErr w:type="spellEnd"/>
      <w:r>
        <w:rPr>
          <w:rFonts w:ascii="Verdana" w:hAnsi="Verdana"/>
          <w:color w:val="45494D"/>
          <w:sz w:val="18"/>
          <w:szCs w:val="18"/>
        </w:rPr>
        <w:t xml:space="preserve">, tout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valorisant</w:t>
      </w:r>
      <w:proofErr w:type="spellEnd"/>
      <w:r>
        <w:rPr>
          <w:rFonts w:ascii="Verdana" w:hAnsi="Verdana"/>
          <w:color w:val="45494D"/>
          <w:sz w:val="18"/>
          <w:szCs w:val="18"/>
        </w:rPr>
        <w:t xml:space="preserve"> la rigueur et </w:t>
      </w:r>
      <w:proofErr w:type="spellStart"/>
      <w:r>
        <w:rPr>
          <w:rFonts w:ascii="Verdana" w:hAnsi="Verdana"/>
          <w:color w:val="45494D"/>
          <w:sz w:val="18"/>
          <w:szCs w:val="18"/>
        </w:rPr>
        <w:t>l’excellence</w:t>
      </w:r>
      <w:proofErr w:type="spellEnd"/>
      <w:r>
        <w:rPr>
          <w:rFonts w:ascii="Verdana" w:hAnsi="Verdana"/>
          <w:color w:val="45494D"/>
          <w:sz w:val="18"/>
          <w:szCs w:val="18"/>
        </w:rPr>
        <w:t xml:space="preserve"> </w:t>
      </w:r>
      <w:proofErr w:type="spellStart"/>
      <w:r>
        <w:rPr>
          <w:rFonts w:ascii="Verdana" w:hAnsi="Verdana"/>
          <w:color w:val="45494D"/>
          <w:sz w:val="18"/>
          <w:szCs w:val="18"/>
        </w:rPr>
        <w:t>académiques</w:t>
      </w:r>
      <w:proofErr w:type="spellEnd"/>
      <w:r>
        <w:rPr>
          <w:rFonts w:ascii="Verdana" w:hAnsi="Verdana"/>
          <w:color w:val="45494D"/>
          <w:sz w:val="18"/>
          <w:szCs w:val="18"/>
        </w:rPr>
        <w:t xml:space="preserve">. Elle </w:t>
      </w:r>
      <w:proofErr w:type="spellStart"/>
      <w:r>
        <w:rPr>
          <w:rFonts w:ascii="Verdana" w:hAnsi="Verdana"/>
          <w:color w:val="45494D"/>
          <w:sz w:val="18"/>
          <w:szCs w:val="18"/>
        </w:rPr>
        <w:t>accueille</w:t>
      </w:r>
      <w:proofErr w:type="spellEnd"/>
      <w:r>
        <w:rPr>
          <w:rFonts w:ascii="Verdana" w:hAnsi="Verdana"/>
          <w:color w:val="45494D"/>
          <w:sz w:val="18"/>
          <w:szCs w:val="18"/>
        </w:rPr>
        <w:t xml:space="preserve"> </w:t>
      </w:r>
      <w:proofErr w:type="spellStart"/>
      <w:r>
        <w:rPr>
          <w:rFonts w:ascii="Verdana" w:hAnsi="Verdana"/>
          <w:color w:val="45494D"/>
          <w:sz w:val="18"/>
          <w:szCs w:val="18"/>
        </w:rPr>
        <w:t>favorablement</w:t>
      </w:r>
      <w:proofErr w:type="spellEnd"/>
      <w:r>
        <w:rPr>
          <w:rFonts w:ascii="Verdana" w:hAnsi="Verdana"/>
          <w:color w:val="45494D"/>
          <w:sz w:val="18"/>
          <w:szCs w:val="18"/>
        </w:rPr>
        <w:t xml:space="preserve"> les </w:t>
      </w:r>
      <w:proofErr w:type="spellStart"/>
      <w:r>
        <w:rPr>
          <w:rFonts w:ascii="Verdana" w:hAnsi="Verdana"/>
          <w:color w:val="45494D"/>
          <w:sz w:val="18"/>
          <w:szCs w:val="18"/>
        </w:rPr>
        <w:t>demandes</w:t>
      </w:r>
      <w:proofErr w:type="spellEnd"/>
      <w:r>
        <w:rPr>
          <w:rFonts w:ascii="Verdana" w:hAnsi="Verdana"/>
          <w:color w:val="45494D"/>
          <w:sz w:val="18"/>
          <w:szCs w:val="18"/>
        </w:rPr>
        <w:t xml:space="preserve"> </w:t>
      </w:r>
      <w:proofErr w:type="spellStart"/>
      <w:r>
        <w:rPr>
          <w:rFonts w:ascii="Verdana" w:hAnsi="Verdana"/>
          <w:color w:val="45494D"/>
          <w:sz w:val="18"/>
          <w:szCs w:val="18"/>
        </w:rPr>
        <w:t>d’emploi</w:t>
      </w:r>
      <w:proofErr w:type="spellEnd"/>
      <w:r>
        <w:rPr>
          <w:rFonts w:ascii="Verdana" w:hAnsi="Verdana"/>
          <w:color w:val="45494D"/>
          <w:sz w:val="18"/>
          <w:szCs w:val="18"/>
        </w:rPr>
        <w:t xml:space="preserve"> des </w:t>
      </w:r>
      <w:proofErr w:type="spellStart"/>
      <w:r>
        <w:rPr>
          <w:rFonts w:ascii="Verdana" w:hAnsi="Verdana"/>
          <w:color w:val="45494D"/>
          <w:sz w:val="18"/>
          <w:szCs w:val="18"/>
        </w:rPr>
        <w:t>personnes</w:t>
      </w:r>
      <w:proofErr w:type="spellEnd"/>
      <w:r>
        <w:rPr>
          <w:rFonts w:ascii="Verdana" w:hAnsi="Verdana"/>
          <w:color w:val="45494D"/>
          <w:sz w:val="18"/>
          <w:szCs w:val="18"/>
        </w:rPr>
        <w:t xml:space="preserve"> </w:t>
      </w:r>
      <w:proofErr w:type="spellStart"/>
      <w:r>
        <w:rPr>
          <w:rFonts w:ascii="Verdana" w:hAnsi="Verdana"/>
          <w:color w:val="45494D"/>
          <w:sz w:val="18"/>
          <w:szCs w:val="18"/>
        </w:rPr>
        <w:t>racisées</w:t>
      </w:r>
      <w:proofErr w:type="spellEnd"/>
      <w:r>
        <w:rPr>
          <w:rFonts w:ascii="Verdana" w:hAnsi="Verdana"/>
          <w:color w:val="45494D"/>
          <w:sz w:val="18"/>
          <w:szCs w:val="18"/>
        </w:rPr>
        <w:t xml:space="preserve"> et des </w:t>
      </w:r>
      <w:proofErr w:type="spellStart"/>
      <w:r>
        <w:rPr>
          <w:rFonts w:ascii="Verdana" w:hAnsi="Verdana"/>
          <w:color w:val="45494D"/>
          <w:sz w:val="18"/>
          <w:szCs w:val="18"/>
        </w:rPr>
        <w:t>minorités</w:t>
      </w:r>
      <w:proofErr w:type="spellEnd"/>
      <w:r>
        <w:rPr>
          <w:rFonts w:ascii="Verdana" w:hAnsi="Verdana"/>
          <w:color w:val="45494D"/>
          <w:sz w:val="18"/>
          <w:szCs w:val="18"/>
        </w:rPr>
        <w:t xml:space="preserve"> </w:t>
      </w:r>
      <w:proofErr w:type="spellStart"/>
      <w:r>
        <w:rPr>
          <w:rFonts w:ascii="Verdana" w:hAnsi="Verdana"/>
          <w:color w:val="45494D"/>
          <w:sz w:val="18"/>
          <w:szCs w:val="18"/>
        </w:rPr>
        <w:t>visibles</w:t>
      </w:r>
      <w:proofErr w:type="spellEnd"/>
      <w:r>
        <w:rPr>
          <w:rFonts w:ascii="Verdana" w:hAnsi="Verdana"/>
          <w:color w:val="45494D"/>
          <w:sz w:val="18"/>
          <w:szCs w:val="18"/>
        </w:rPr>
        <w:t xml:space="preserve">, des femmes, des </w:t>
      </w:r>
      <w:proofErr w:type="spellStart"/>
      <w:r>
        <w:rPr>
          <w:rFonts w:ascii="Verdana" w:hAnsi="Verdana"/>
          <w:color w:val="45494D"/>
          <w:sz w:val="18"/>
          <w:szCs w:val="18"/>
        </w:rPr>
        <w:t>personnes</w:t>
      </w:r>
      <w:proofErr w:type="spellEnd"/>
      <w:r>
        <w:rPr>
          <w:rFonts w:ascii="Verdana" w:hAnsi="Verdana"/>
          <w:color w:val="45494D"/>
          <w:sz w:val="18"/>
          <w:szCs w:val="18"/>
        </w:rPr>
        <w:t xml:space="preserve"> </w:t>
      </w:r>
      <w:proofErr w:type="spellStart"/>
      <w:r>
        <w:rPr>
          <w:rFonts w:ascii="Verdana" w:hAnsi="Verdana"/>
          <w:color w:val="45494D"/>
          <w:sz w:val="18"/>
          <w:szCs w:val="18"/>
        </w:rPr>
        <w:t>autochtones</w:t>
      </w:r>
      <w:proofErr w:type="spellEnd"/>
      <w:r>
        <w:rPr>
          <w:rFonts w:ascii="Verdana" w:hAnsi="Verdana"/>
          <w:color w:val="45494D"/>
          <w:sz w:val="18"/>
          <w:szCs w:val="18"/>
        </w:rPr>
        <w:t xml:space="preserve">, des </w:t>
      </w:r>
      <w:proofErr w:type="spellStart"/>
      <w:r>
        <w:rPr>
          <w:rFonts w:ascii="Verdana" w:hAnsi="Verdana"/>
          <w:color w:val="45494D"/>
          <w:sz w:val="18"/>
          <w:szCs w:val="18"/>
        </w:rPr>
        <w:t>personnes</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situation de handicap, des </w:t>
      </w:r>
      <w:proofErr w:type="spellStart"/>
      <w:r>
        <w:rPr>
          <w:rFonts w:ascii="Verdana" w:hAnsi="Verdana"/>
          <w:color w:val="45494D"/>
          <w:sz w:val="18"/>
          <w:szCs w:val="18"/>
        </w:rPr>
        <w:t>minorités</w:t>
      </w:r>
      <w:proofErr w:type="spellEnd"/>
      <w:r>
        <w:rPr>
          <w:rFonts w:ascii="Verdana" w:hAnsi="Verdana"/>
          <w:color w:val="45494D"/>
          <w:sz w:val="18"/>
          <w:szCs w:val="18"/>
        </w:rPr>
        <w:t xml:space="preserve"> </w:t>
      </w:r>
      <w:proofErr w:type="spellStart"/>
      <w:r>
        <w:rPr>
          <w:rFonts w:ascii="Verdana" w:hAnsi="Verdana"/>
          <w:color w:val="45494D"/>
          <w:sz w:val="18"/>
          <w:szCs w:val="18"/>
        </w:rPr>
        <w:t>ethniques</w:t>
      </w:r>
      <w:proofErr w:type="spellEnd"/>
      <w:r>
        <w:rPr>
          <w:rFonts w:ascii="Verdana" w:hAnsi="Verdana"/>
          <w:color w:val="45494D"/>
          <w:sz w:val="18"/>
          <w:szCs w:val="18"/>
        </w:rPr>
        <w:t xml:space="preserve">, des </w:t>
      </w:r>
      <w:proofErr w:type="spellStart"/>
      <w:r>
        <w:rPr>
          <w:rFonts w:ascii="Verdana" w:hAnsi="Verdana"/>
          <w:color w:val="45494D"/>
          <w:sz w:val="18"/>
          <w:szCs w:val="18"/>
        </w:rPr>
        <w:t>personnes</w:t>
      </w:r>
      <w:proofErr w:type="spellEnd"/>
      <w:r>
        <w:rPr>
          <w:rFonts w:ascii="Verdana" w:hAnsi="Verdana"/>
          <w:color w:val="45494D"/>
          <w:sz w:val="18"/>
          <w:szCs w:val="18"/>
        </w:rPr>
        <w:t xml:space="preserve"> de </w:t>
      </w:r>
      <w:proofErr w:type="spellStart"/>
      <w:r>
        <w:rPr>
          <w:rFonts w:ascii="Verdana" w:hAnsi="Verdana"/>
          <w:color w:val="45494D"/>
          <w:sz w:val="18"/>
          <w:szCs w:val="18"/>
        </w:rPr>
        <w:t>toute</w:t>
      </w:r>
      <w:proofErr w:type="spellEnd"/>
      <w:r>
        <w:rPr>
          <w:rFonts w:ascii="Verdana" w:hAnsi="Verdana"/>
          <w:color w:val="45494D"/>
          <w:sz w:val="18"/>
          <w:szCs w:val="18"/>
        </w:rPr>
        <w:t xml:space="preserve"> orientation </w:t>
      </w:r>
      <w:proofErr w:type="spellStart"/>
      <w:r>
        <w:rPr>
          <w:rFonts w:ascii="Verdana" w:hAnsi="Verdana"/>
          <w:color w:val="45494D"/>
          <w:sz w:val="18"/>
          <w:szCs w:val="18"/>
        </w:rPr>
        <w:t>sexuelle</w:t>
      </w:r>
      <w:proofErr w:type="spellEnd"/>
      <w:r>
        <w:rPr>
          <w:rFonts w:ascii="Verdana" w:hAnsi="Verdana"/>
          <w:color w:val="45494D"/>
          <w:sz w:val="18"/>
          <w:szCs w:val="18"/>
        </w:rPr>
        <w:t xml:space="preserve"> et </w:t>
      </w:r>
      <w:proofErr w:type="spellStart"/>
      <w:r>
        <w:rPr>
          <w:rFonts w:ascii="Verdana" w:hAnsi="Verdana"/>
          <w:color w:val="45494D"/>
          <w:sz w:val="18"/>
          <w:szCs w:val="18"/>
        </w:rPr>
        <w:t>identité</w:t>
      </w:r>
      <w:proofErr w:type="spellEnd"/>
      <w:r>
        <w:rPr>
          <w:rFonts w:ascii="Verdana" w:hAnsi="Verdana"/>
          <w:color w:val="45494D"/>
          <w:sz w:val="18"/>
          <w:szCs w:val="18"/>
        </w:rPr>
        <w:t xml:space="preserve"> de genre, </w:t>
      </w:r>
      <w:proofErr w:type="spellStart"/>
      <w:r>
        <w:rPr>
          <w:rFonts w:ascii="Verdana" w:hAnsi="Verdana"/>
          <w:color w:val="45494D"/>
          <w:sz w:val="18"/>
          <w:szCs w:val="18"/>
        </w:rPr>
        <w:t>ainsi</w:t>
      </w:r>
      <w:proofErr w:type="spellEnd"/>
      <w:r>
        <w:rPr>
          <w:rFonts w:ascii="Verdana" w:hAnsi="Verdana"/>
          <w:color w:val="45494D"/>
          <w:sz w:val="18"/>
          <w:szCs w:val="18"/>
        </w:rPr>
        <w:t xml:space="preserve"> que </w:t>
      </w:r>
      <w:proofErr w:type="spellStart"/>
      <w:r>
        <w:rPr>
          <w:rFonts w:ascii="Verdana" w:hAnsi="Verdana"/>
          <w:color w:val="45494D"/>
          <w:sz w:val="18"/>
          <w:szCs w:val="18"/>
        </w:rPr>
        <w:t>toute</w:t>
      </w:r>
      <w:proofErr w:type="spellEnd"/>
      <w:r>
        <w:rPr>
          <w:rFonts w:ascii="Verdana" w:hAnsi="Verdana"/>
          <w:color w:val="45494D"/>
          <w:sz w:val="18"/>
          <w:szCs w:val="18"/>
        </w:rPr>
        <w:t xml:space="preserve"> </w:t>
      </w:r>
      <w:proofErr w:type="spellStart"/>
      <w:r>
        <w:rPr>
          <w:rFonts w:ascii="Verdana" w:hAnsi="Verdana"/>
          <w:color w:val="45494D"/>
          <w:sz w:val="18"/>
          <w:szCs w:val="18"/>
        </w:rPr>
        <w:t>personne</w:t>
      </w:r>
      <w:proofErr w:type="spellEnd"/>
      <w:r>
        <w:rPr>
          <w:rFonts w:ascii="Verdana" w:hAnsi="Verdana"/>
          <w:color w:val="45494D"/>
          <w:sz w:val="18"/>
          <w:szCs w:val="18"/>
        </w:rPr>
        <w:t xml:space="preserve"> </w:t>
      </w:r>
      <w:proofErr w:type="spellStart"/>
      <w:r>
        <w:rPr>
          <w:rFonts w:ascii="Verdana" w:hAnsi="Verdana"/>
          <w:color w:val="45494D"/>
          <w:sz w:val="18"/>
          <w:szCs w:val="18"/>
        </w:rPr>
        <w:t>possédant</w:t>
      </w:r>
      <w:proofErr w:type="spellEnd"/>
      <w:r>
        <w:rPr>
          <w:rFonts w:ascii="Verdana" w:hAnsi="Verdana"/>
          <w:color w:val="45494D"/>
          <w:sz w:val="18"/>
          <w:szCs w:val="18"/>
        </w:rPr>
        <w:t xml:space="preserve"> les aptitudes et les </w:t>
      </w:r>
      <w:proofErr w:type="spellStart"/>
      <w:r>
        <w:rPr>
          <w:rFonts w:ascii="Verdana" w:hAnsi="Verdana"/>
          <w:color w:val="45494D"/>
          <w:sz w:val="18"/>
          <w:szCs w:val="18"/>
        </w:rPr>
        <w:t>connaissances</w:t>
      </w:r>
      <w:proofErr w:type="spellEnd"/>
      <w:r>
        <w:rPr>
          <w:rFonts w:ascii="Verdana" w:hAnsi="Verdana"/>
          <w:color w:val="45494D"/>
          <w:sz w:val="18"/>
          <w:szCs w:val="18"/>
        </w:rPr>
        <w:t xml:space="preserve"> </w:t>
      </w:r>
      <w:proofErr w:type="spellStart"/>
      <w:r>
        <w:rPr>
          <w:rFonts w:ascii="Verdana" w:hAnsi="Verdana"/>
          <w:color w:val="45494D"/>
          <w:sz w:val="18"/>
          <w:szCs w:val="18"/>
        </w:rPr>
        <w:t>nécessaires</w:t>
      </w:r>
      <w:proofErr w:type="spellEnd"/>
      <w:r>
        <w:rPr>
          <w:rFonts w:ascii="Verdana" w:hAnsi="Verdana"/>
          <w:color w:val="45494D"/>
          <w:sz w:val="18"/>
          <w:szCs w:val="18"/>
        </w:rPr>
        <w:t xml:space="preserve"> pour </w:t>
      </w:r>
      <w:proofErr w:type="spellStart"/>
      <w:r>
        <w:rPr>
          <w:rFonts w:ascii="Verdana" w:hAnsi="Verdana"/>
          <w:color w:val="45494D"/>
          <w:sz w:val="18"/>
          <w:szCs w:val="18"/>
        </w:rPr>
        <w:t>interagir</w:t>
      </w:r>
      <w:proofErr w:type="spellEnd"/>
      <w:r>
        <w:rPr>
          <w:rFonts w:ascii="Verdana" w:hAnsi="Verdana"/>
          <w:color w:val="45494D"/>
          <w:sz w:val="18"/>
          <w:szCs w:val="18"/>
        </w:rPr>
        <w:t xml:space="preserve"> au sein de </w:t>
      </w:r>
      <w:proofErr w:type="spellStart"/>
      <w:r>
        <w:rPr>
          <w:rFonts w:ascii="Verdana" w:hAnsi="Verdana"/>
          <w:color w:val="45494D"/>
          <w:sz w:val="18"/>
          <w:szCs w:val="18"/>
        </w:rPr>
        <w:t>groupes</w:t>
      </w:r>
      <w:proofErr w:type="spellEnd"/>
      <w:r>
        <w:rPr>
          <w:rFonts w:ascii="Verdana" w:hAnsi="Verdana"/>
          <w:color w:val="45494D"/>
          <w:sz w:val="18"/>
          <w:szCs w:val="18"/>
        </w:rPr>
        <w:t xml:space="preserve"> </w:t>
      </w:r>
      <w:proofErr w:type="spellStart"/>
      <w:r>
        <w:rPr>
          <w:rFonts w:ascii="Verdana" w:hAnsi="Verdana"/>
          <w:color w:val="45494D"/>
          <w:sz w:val="18"/>
          <w:szCs w:val="18"/>
        </w:rPr>
        <w:t>diversifiés</w:t>
      </w:r>
      <w:proofErr w:type="spellEnd"/>
      <w:r>
        <w:rPr>
          <w:rFonts w:ascii="Verdana" w:hAnsi="Verdana"/>
          <w:color w:val="45494D"/>
          <w:sz w:val="18"/>
          <w:szCs w:val="18"/>
        </w:rPr>
        <w:t>.</w:t>
      </w:r>
      <w:r>
        <w:rPr>
          <w:rFonts w:ascii="Verdana" w:hAnsi="Verdana"/>
          <w:color w:val="45494D"/>
          <w:sz w:val="18"/>
          <w:szCs w:val="18"/>
        </w:rPr>
        <w:br/>
        <w:t xml:space="preserve">McGill valorise et encourage la recherche qui </w:t>
      </w:r>
      <w:proofErr w:type="spellStart"/>
      <w:r>
        <w:rPr>
          <w:rFonts w:ascii="Verdana" w:hAnsi="Verdana"/>
          <w:color w:val="45494D"/>
          <w:sz w:val="18"/>
          <w:szCs w:val="18"/>
        </w:rPr>
        <w:t>reflète</w:t>
      </w:r>
      <w:proofErr w:type="spellEnd"/>
      <w:r>
        <w:rPr>
          <w:rFonts w:ascii="Verdana" w:hAnsi="Verdana"/>
          <w:color w:val="45494D"/>
          <w:sz w:val="18"/>
          <w:szCs w:val="18"/>
        </w:rPr>
        <w:t xml:space="preserve"> des traditions </w:t>
      </w:r>
      <w:proofErr w:type="spellStart"/>
      <w:r>
        <w:rPr>
          <w:rFonts w:ascii="Verdana" w:hAnsi="Verdana"/>
          <w:color w:val="45494D"/>
          <w:sz w:val="18"/>
          <w:szCs w:val="18"/>
        </w:rPr>
        <w:t>intellectuelles</w:t>
      </w:r>
      <w:proofErr w:type="spellEnd"/>
      <w:r>
        <w:rPr>
          <w:rFonts w:ascii="Verdana" w:hAnsi="Verdana"/>
          <w:color w:val="45494D"/>
          <w:sz w:val="18"/>
          <w:szCs w:val="18"/>
        </w:rPr>
        <w:t xml:space="preserve">, des </w:t>
      </w:r>
      <w:proofErr w:type="spellStart"/>
      <w:r>
        <w:rPr>
          <w:rFonts w:ascii="Verdana" w:hAnsi="Verdana"/>
          <w:color w:val="45494D"/>
          <w:sz w:val="18"/>
          <w:szCs w:val="18"/>
        </w:rPr>
        <w:t>méthodologies</w:t>
      </w:r>
      <w:proofErr w:type="spellEnd"/>
      <w:r>
        <w:rPr>
          <w:rFonts w:ascii="Verdana" w:hAnsi="Verdana"/>
          <w:color w:val="45494D"/>
          <w:sz w:val="18"/>
          <w:szCs w:val="18"/>
        </w:rPr>
        <w:t xml:space="preserve"> </w:t>
      </w:r>
      <w:proofErr w:type="spellStart"/>
      <w:r>
        <w:rPr>
          <w:rFonts w:ascii="Verdana" w:hAnsi="Verdana"/>
          <w:color w:val="45494D"/>
          <w:sz w:val="18"/>
          <w:szCs w:val="18"/>
        </w:rPr>
        <w:t>ainsi</w:t>
      </w:r>
      <w:proofErr w:type="spellEnd"/>
      <w:r>
        <w:rPr>
          <w:rFonts w:ascii="Verdana" w:hAnsi="Verdana"/>
          <w:color w:val="45494D"/>
          <w:sz w:val="18"/>
          <w:szCs w:val="18"/>
        </w:rPr>
        <w:t xml:space="preserve"> que des modes de </w:t>
      </w:r>
      <w:proofErr w:type="spellStart"/>
      <w:r>
        <w:rPr>
          <w:rFonts w:ascii="Verdana" w:hAnsi="Verdana"/>
          <w:color w:val="45494D"/>
          <w:sz w:val="18"/>
          <w:szCs w:val="18"/>
        </w:rPr>
        <w:t>dissémination</w:t>
      </w:r>
      <w:proofErr w:type="spellEnd"/>
      <w:r>
        <w:rPr>
          <w:rFonts w:ascii="Verdana" w:hAnsi="Verdana"/>
          <w:color w:val="45494D"/>
          <w:sz w:val="18"/>
          <w:szCs w:val="18"/>
        </w:rPr>
        <w:t xml:space="preserve"> et de </w:t>
      </w:r>
      <w:proofErr w:type="spellStart"/>
      <w:r>
        <w:rPr>
          <w:rFonts w:ascii="Verdana" w:hAnsi="Verdana"/>
          <w:color w:val="45494D"/>
          <w:sz w:val="18"/>
          <w:szCs w:val="18"/>
        </w:rPr>
        <w:t>traduction</w:t>
      </w:r>
      <w:proofErr w:type="spellEnd"/>
      <w:r>
        <w:rPr>
          <w:rFonts w:ascii="Verdana" w:hAnsi="Verdana"/>
          <w:color w:val="45494D"/>
          <w:sz w:val="18"/>
          <w:szCs w:val="18"/>
        </w:rPr>
        <w:t xml:space="preserve"> </w:t>
      </w:r>
      <w:proofErr w:type="spellStart"/>
      <w:r>
        <w:rPr>
          <w:rFonts w:ascii="Verdana" w:hAnsi="Verdana"/>
          <w:color w:val="45494D"/>
          <w:sz w:val="18"/>
          <w:szCs w:val="18"/>
        </w:rPr>
        <w:t>diversifiés</w:t>
      </w:r>
      <w:proofErr w:type="spellEnd"/>
      <w:r>
        <w:rPr>
          <w:rFonts w:ascii="Verdana" w:hAnsi="Verdana"/>
          <w:color w:val="45494D"/>
          <w:sz w:val="18"/>
          <w:szCs w:val="18"/>
        </w:rPr>
        <w:t xml:space="preserve">. Les </w:t>
      </w:r>
      <w:proofErr w:type="spellStart"/>
      <w:r>
        <w:rPr>
          <w:rFonts w:ascii="Verdana" w:hAnsi="Verdana"/>
          <w:color w:val="45494D"/>
          <w:sz w:val="18"/>
          <w:szCs w:val="18"/>
        </w:rPr>
        <w:t>candidats</w:t>
      </w:r>
      <w:proofErr w:type="spellEnd"/>
      <w:r>
        <w:rPr>
          <w:rFonts w:ascii="Verdana" w:hAnsi="Verdana"/>
          <w:color w:val="45494D"/>
          <w:sz w:val="18"/>
          <w:szCs w:val="18"/>
        </w:rPr>
        <w:t xml:space="preserve"> </w:t>
      </w:r>
      <w:proofErr w:type="spellStart"/>
      <w:r>
        <w:rPr>
          <w:rFonts w:ascii="Verdana" w:hAnsi="Verdana"/>
          <w:color w:val="45494D"/>
          <w:sz w:val="18"/>
          <w:szCs w:val="18"/>
        </w:rPr>
        <w:t>sont</w:t>
      </w:r>
      <w:proofErr w:type="spellEnd"/>
      <w:r>
        <w:rPr>
          <w:rFonts w:ascii="Verdana" w:hAnsi="Verdana"/>
          <w:color w:val="45494D"/>
          <w:sz w:val="18"/>
          <w:szCs w:val="18"/>
        </w:rPr>
        <w:t xml:space="preserve"> </w:t>
      </w:r>
      <w:proofErr w:type="spellStart"/>
      <w:r>
        <w:rPr>
          <w:rFonts w:ascii="Verdana" w:hAnsi="Verdana"/>
          <w:color w:val="45494D"/>
          <w:sz w:val="18"/>
          <w:szCs w:val="18"/>
        </w:rPr>
        <w:t>invités</w:t>
      </w:r>
      <w:proofErr w:type="spellEnd"/>
      <w:r>
        <w:rPr>
          <w:rFonts w:ascii="Verdana" w:hAnsi="Verdana"/>
          <w:color w:val="45494D"/>
          <w:sz w:val="18"/>
          <w:szCs w:val="18"/>
        </w:rPr>
        <w:t xml:space="preserve"> à </w:t>
      </w:r>
      <w:proofErr w:type="spellStart"/>
      <w:r>
        <w:rPr>
          <w:rFonts w:ascii="Verdana" w:hAnsi="Verdana"/>
          <w:color w:val="45494D"/>
          <w:sz w:val="18"/>
          <w:szCs w:val="18"/>
        </w:rPr>
        <w:t>démontrer</w:t>
      </w:r>
      <w:proofErr w:type="spellEnd"/>
      <w:r>
        <w:rPr>
          <w:rFonts w:ascii="Verdana" w:hAnsi="Verdana"/>
          <w:color w:val="45494D"/>
          <w:sz w:val="18"/>
          <w:szCs w:val="18"/>
        </w:rPr>
        <w:t xml:space="preserve"> la </w:t>
      </w:r>
      <w:proofErr w:type="spellStart"/>
      <w:r>
        <w:rPr>
          <w:rFonts w:ascii="Verdana" w:hAnsi="Verdana"/>
          <w:color w:val="45494D"/>
          <w:sz w:val="18"/>
          <w:szCs w:val="18"/>
        </w:rPr>
        <w:t>portée</w:t>
      </w:r>
      <w:proofErr w:type="spellEnd"/>
      <w:r>
        <w:rPr>
          <w:rFonts w:ascii="Verdana" w:hAnsi="Verdana"/>
          <w:color w:val="45494D"/>
          <w:sz w:val="18"/>
          <w:szCs w:val="18"/>
        </w:rPr>
        <w:t xml:space="preserve"> de </w:t>
      </w:r>
      <w:proofErr w:type="spellStart"/>
      <w:r>
        <w:rPr>
          <w:rFonts w:ascii="Verdana" w:hAnsi="Verdana"/>
          <w:color w:val="45494D"/>
          <w:sz w:val="18"/>
          <w:szCs w:val="18"/>
        </w:rPr>
        <w:t>leur</w:t>
      </w:r>
      <w:proofErr w:type="spellEnd"/>
      <w:r>
        <w:rPr>
          <w:rFonts w:ascii="Verdana" w:hAnsi="Verdana"/>
          <w:color w:val="45494D"/>
          <w:sz w:val="18"/>
          <w:szCs w:val="18"/>
        </w:rPr>
        <w:t xml:space="preserve"> recherche, </w:t>
      </w:r>
      <w:proofErr w:type="spellStart"/>
      <w:r>
        <w:rPr>
          <w:rFonts w:ascii="Verdana" w:hAnsi="Verdana"/>
          <w:color w:val="45494D"/>
          <w:sz w:val="18"/>
          <w:szCs w:val="18"/>
        </w:rPr>
        <w:t>aussi</w:t>
      </w:r>
      <w:proofErr w:type="spellEnd"/>
      <w:r>
        <w:rPr>
          <w:rFonts w:ascii="Verdana" w:hAnsi="Verdana"/>
          <w:color w:val="45494D"/>
          <w:sz w:val="18"/>
          <w:szCs w:val="18"/>
        </w:rPr>
        <w:t xml:space="preserve"> bien au sein de </w:t>
      </w:r>
      <w:proofErr w:type="spellStart"/>
      <w:r>
        <w:rPr>
          <w:rFonts w:ascii="Verdana" w:hAnsi="Verdana"/>
          <w:color w:val="45494D"/>
          <w:sz w:val="18"/>
          <w:szCs w:val="18"/>
        </w:rPr>
        <w:t>leur</w:t>
      </w:r>
      <w:proofErr w:type="spellEnd"/>
      <w:r>
        <w:rPr>
          <w:rFonts w:ascii="Verdana" w:hAnsi="Verdana"/>
          <w:color w:val="45494D"/>
          <w:sz w:val="18"/>
          <w:szCs w:val="18"/>
        </w:rPr>
        <w:t xml:space="preserve"> champ </w:t>
      </w:r>
      <w:proofErr w:type="spellStart"/>
      <w:r>
        <w:rPr>
          <w:rFonts w:ascii="Verdana" w:hAnsi="Verdana"/>
          <w:color w:val="45494D"/>
          <w:sz w:val="18"/>
          <w:szCs w:val="18"/>
        </w:rPr>
        <w:t>universitaire</w:t>
      </w:r>
      <w:proofErr w:type="spellEnd"/>
      <w:r>
        <w:rPr>
          <w:rFonts w:ascii="Verdana" w:hAnsi="Verdana"/>
          <w:color w:val="45494D"/>
          <w:sz w:val="18"/>
          <w:szCs w:val="18"/>
        </w:rPr>
        <w:t xml:space="preserve"> que dans un </w:t>
      </w:r>
      <w:proofErr w:type="spellStart"/>
      <w:r>
        <w:rPr>
          <w:rFonts w:ascii="Verdana" w:hAnsi="Verdana"/>
          <w:color w:val="45494D"/>
          <w:sz w:val="18"/>
          <w:szCs w:val="18"/>
        </w:rPr>
        <w:t>contexte</w:t>
      </w:r>
      <w:proofErr w:type="spellEnd"/>
      <w:r>
        <w:rPr>
          <w:rFonts w:ascii="Verdana" w:hAnsi="Verdana"/>
          <w:color w:val="45494D"/>
          <w:sz w:val="18"/>
          <w:szCs w:val="18"/>
        </w:rPr>
        <w:t xml:space="preserve"> </w:t>
      </w:r>
      <w:proofErr w:type="spellStart"/>
      <w:r>
        <w:rPr>
          <w:rFonts w:ascii="Verdana" w:hAnsi="Verdana"/>
          <w:color w:val="45494D"/>
          <w:sz w:val="18"/>
          <w:szCs w:val="18"/>
        </w:rPr>
        <w:t>interdisciplinaire</w:t>
      </w:r>
      <w:proofErr w:type="spellEnd"/>
      <w:r>
        <w:rPr>
          <w:rFonts w:ascii="Verdana" w:hAnsi="Verdana"/>
          <w:color w:val="45494D"/>
          <w:sz w:val="18"/>
          <w:szCs w:val="18"/>
        </w:rPr>
        <w:t xml:space="preserve">, </w:t>
      </w:r>
      <w:proofErr w:type="spellStart"/>
      <w:r>
        <w:rPr>
          <w:rFonts w:ascii="Verdana" w:hAnsi="Verdana"/>
          <w:color w:val="45494D"/>
          <w:sz w:val="18"/>
          <w:szCs w:val="18"/>
        </w:rPr>
        <w:t>notamment</w:t>
      </w:r>
      <w:proofErr w:type="spellEnd"/>
      <w:r>
        <w:rPr>
          <w:rFonts w:ascii="Verdana" w:hAnsi="Verdana"/>
          <w:color w:val="45494D"/>
          <w:sz w:val="18"/>
          <w:szCs w:val="18"/>
        </w:rPr>
        <w:t xml:space="preserve"> dans les </w:t>
      </w:r>
      <w:proofErr w:type="spellStart"/>
      <w:r>
        <w:rPr>
          <w:rFonts w:ascii="Verdana" w:hAnsi="Verdana"/>
          <w:color w:val="45494D"/>
          <w:sz w:val="18"/>
          <w:szCs w:val="18"/>
        </w:rPr>
        <w:t>secteurs</w:t>
      </w:r>
      <w:proofErr w:type="spellEnd"/>
      <w:r>
        <w:rPr>
          <w:rFonts w:ascii="Verdana" w:hAnsi="Verdana"/>
          <w:color w:val="45494D"/>
          <w:sz w:val="18"/>
          <w:szCs w:val="18"/>
        </w:rPr>
        <w:t xml:space="preserve"> </w:t>
      </w:r>
      <w:proofErr w:type="spellStart"/>
      <w:r>
        <w:rPr>
          <w:rFonts w:ascii="Verdana" w:hAnsi="Verdana"/>
          <w:color w:val="45494D"/>
          <w:sz w:val="18"/>
          <w:szCs w:val="18"/>
        </w:rPr>
        <w:t>gouvernemental</w:t>
      </w:r>
      <w:proofErr w:type="spellEnd"/>
      <w:r>
        <w:rPr>
          <w:rFonts w:ascii="Verdana" w:hAnsi="Verdana"/>
          <w:color w:val="45494D"/>
          <w:sz w:val="18"/>
          <w:szCs w:val="18"/>
        </w:rPr>
        <w:t xml:space="preserve">, </w:t>
      </w:r>
      <w:proofErr w:type="spellStart"/>
      <w:r>
        <w:rPr>
          <w:rFonts w:ascii="Verdana" w:hAnsi="Verdana"/>
          <w:color w:val="45494D"/>
          <w:sz w:val="18"/>
          <w:szCs w:val="18"/>
        </w:rPr>
        <w:t>communautaire</w:t>
      </w:r>
      <w:proofErr w:type="spellEnd"/>
      <w:r>
        <w:rPr>
          <w:rFonts w:ascii="Verdana" w:hAnsi="Verdana"/>
          <w:color w:val="45494D"/>
          <w:sz w:val="18"/>
          <w:szCs w:val="18"/>
        </w:rPr>
        <w:t xml:space="preserve"> et </w:t>
      </w:r>
      <w:proofErr w:type="spellStart"/>
      <w:r>
        <w:rPr>
          <w:rFonts w:ascii="Verdana" w:hAnsi="Verdana"/>
          <w:color w:val="45494D"/>
          <w:sz w:val="18"/>
          <w:szCs w:val="18"/>
        </w:rPr>
        <w:t>industriel</w:t>
      </w:r>
      <w:proofErr w:type="spellEnd"/>
      <w:r>
        <w:rPr>
          <w:rFonts w:ascii="Verdana" w:hAnsi="Verdana"/>
          <w:color w:val="45494D"/>
          <w:sz w:val="18"/>
          <w:szCs w:val="18"/>
        </w:rPr>
        <w:t>.</w:t>
      </w:r>
      <w:r>
        <w:rPr>
          <w:rFonts w:ascii="Verdana" w:hAnsi="Verdana"/>
          <w:color w:val="45494D"/>
          <w:sz w:val="18"/>
          <w:szCs w:val="18"/>
        </w:rPr>
        <w:br/>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outre</w:t>
      </w:r>
      <w:proofErr w:type="spellEnd"/>
      <w:r>
        <w:rPr>
          <w:rFonts w:ascii="Verdana" w:hAnsi="Verdana"/>
          <w:color w:val="45494D"/>
          <w:sz w:val="18"/>
          <w:szCs w:val="18"/>
        </w:rPr>
        <w:t xml:space="preserve">, McGill </w:t>
      </w:r>
      <w:proofErr w:type="spellStart"/>
      <w:r>
        <w:rPr>
          <w:rFonts w:ascii="Verdana" w:hAnsi="Verdana"/>
          <w:color w:val="45494D"/>
          <w:sz w:val="18"/>
          <w:szCs w:val="18"/>
        </w:rPr>
        <w:t>reconnaît</w:t>
      </w:r>
      <w:proofErr w:type="spellEnd"/>
      <w:r>
        <w:rPr>
          <w:rFonts w:ascii="Verdana" w:hAnsi="Verdana"/>
          <w:color w:val="45494D"/>
          <w:sz w:val="18"/>
          <w:szCs w:val="18"/>
        </w:rPr>
        <w:t xml:space="preserve"> et </w:t>
      </w:r>
      <w:proofErr w:type="spellStart"/>
      <w:r>
        <w:rPr>
          <w:rFonts w:ascii="Verdana" w:hAnsi="Verdana"/>
          <w:color w:val="45494D"/>
          <w:sz w:val="18"/>
          <w:szCs w:val="18"/>
        </w:rPr>
        <w:t>prend</w:t>
      </w:r>
      <w:proofErr w:type="spellEnd"/>
      <w:r>
        <w:rPr>
          <w:rFonts w:ascii="Verdana" w:hAnsi="Verdana"/>
          <w:color w:val="45494D"/>
          <w:sz w:val="18"/>
          <w:szCs w:val="18"/>
        </w:rPr>
        <w:t xml:space="preserve"> </w:t>
      </w:r>
      <w:proofErr w:type="spellStart"/>
      <w:r>
        <w:rPr>
          <w:rFonts w:ascii="Verdana" w:hAnsi="Verdana"/>
          <w:color w:val="45494D"/>
          <w:sz w:val="18"/>
          <w:szCs w:val="18"/>
        </w:rPr>
        <w:t>équitablement</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considération</w:t>
      </w:r>
      <w:proofErr w:type="spellEnd"/>
      <w:r>
        <w:rPr>
          <w:rFonts w:ascii="Verdana" w:hAnsi="Verdana"/>
          <w:color w:val="45494D"/>
          <w:sz w:val="18"/>
          <w:szCs w:val="18"/>
        </w:rPr>
        <w:t xml:space="preserve"> </w:t>
      </w:r>
      <w:proofErr w:type="spellStart"/>
      <w:r>
        <w:rPr>
          <w:rFonts w:ascii="Verdana" w:hAnsi="Verdana"/>
          <w:color w:val="45494D"/>
          <w:sz w:val="18"/>
          <w:szCs w:val="18"/>
        </w:rPr>
        <w:t>l’incidence</w:t>
      </w:r>
      <w:proofErr w:type="spellEnd"/>
      <w:r>
        <w:rPr>
          <w:rFonts w:ascii="Verdana" w:hAnsi="Verdana"/>
          <w:color w:val="45494D"/>
          <w:sz w:val="18"/>
          <w:szCs w:val="18"/>
        </w:rPr>
        <w:t xml:space="preserve"> des congés (p. ex., obligations </w:t>
      </w:r>
      <w:proofErr w:type="spellStart"/>
      <w:r>
        <w:rPr>
          <w:rFonts w:ascii="Verdana" w:hAnsi="Verdana"/>
          <w:color w:val="45494D"/>
          <w:sz w:val="18"/>
          <w:szCs w:val="18"/>
        </w:rPr>
        <w:t>familiales</w:t>
      </w:r>
      <w:proofErr w:type="spellEnd"/>
      <w:r>
        <w:rPr>
          <w:rFonts w:ascii="Verdana" w:hAnsi="Verdana"/>
          <w:color w:val="45494D"/>
          <w:sz w:val="18"/>
          <w:szCs w:val="18"/>
        </w:rPr>
        <w:t xml:space="preserve"> </w:t>
      </w:r>
      <w:proofErr w:type="spellStart"/>
      <w:r>
        <w:rPr>
          <w:rFonts w:ascii="Verdana" w:hAnsi="Verdana"/>
          <w:color w:val="45494D"/>
          <w:sz w:val="18"/>
          <w:szCs w:val="18"/>
        </w:rPr>
        <w:t>ou</w:t>
      </w:r>
      <w:proofErr w:type="spellEnd"/>
      <w:r>
        <w:rPr>
          <w:rFonts w:ascii="Verdana" w:hAnsi="Verdana"/>
          <w:color w:val="45494D"/>
          <w:sz w:val="18"/>
          <w:szCs w:val="18"/>
        </w:rPr>
        <w:t xml:space="preserve"> congés pour raisons de santé), qui </w:t>
      </w:r>
      <w:proofErr w:type="spellStart"/>
      <w:r>
        <w:rPr>
          <w:rFonts w:ascii="Verdana" w:hAnsi="Verdana"/>
          <w:color w:val="45494D"/>
          <w:sz w:val="18"/>
          <w:szCs w:val="18"/>
        </w:rPr>
        <w:t>peuvent</w:t>
      </w:r>
      <w:proofErr w:type="spellEnd"/>
      <w:r>
        <w:rPr>
          <w:rFonts w:ascii="Verdana" w:hAnsi="Verdana"/>
          <w:color w:val="45494D"/>
          <w:sz w:val="18"/>
          <w:szCs w:val="18"/>
        </w:rPr>
        <w:t xml:space="preserve"> </w:t>
      </w:r>
      <w:proofErr w:type="spellStart"/>
      <w:r>
        <w:rPr>
          <w:rFonts w:ascii="Verdana" w:hAnsi="Verdana"/>
          <w:color w:val="45494D"/>
          <w:sz w:val="18"/>
          <w:szCs w:val="18"/>
        </w:rPr>
        <w:t>entraîner</w:t>
      </w:r>
      <w:proofErr w:type="spellEnd"/>
      <w:r>
        <w:rPr>
          <w:rFonts w:ascii="Verdana" w:hAnsi="Verdana"/>
          <w:color w:val="45494D"/>
          <w:sz w:val="18"/>
          <w:szCs w:val="18"/>
        </w:rPr>
        <w:t xml:space="preserve"> des interruptions </w:t>
      </w:r>
      <w:proofErr w:type="spellStart"/>
      <w:r>
        <w:rPr>
          <w:rFonts w:ascii="Verdana" w:hAnsi="Verdana"/>
          <w:color w:val="45494D"/>
          <w:sz w:val="18"/>
          <w:szCs w:val="18"/>
        </w:rPr>
        <w:t>ou</w:t>
      </w:r>
      <w:proofErr w:type="spellEnd"/>
      <w:r>
        <w:rPr>
          <w:rFonts w:ascii="Verdana" w:hAnsi="Verdana"/>
          <w:color w:val="45494D"/>
          <w:sz w:val="18"/>
          <w:szCs w:val="18"/>
        </w:rPr>
        <w:t xml:space="preserve"> des </w:t>
      </w:r>
      <w:proofErr w:type="spellStart"/>
      <w:r>
        <w:rPr>
          <w:rFonts w:ascii="Verdana" w:hAnsi="Verdana"/>
          <w:color w:val="45494D"/>
          <w:sz w:val="18"/>
          <w:szCs w:val="18"/>
        </w:rPr>
        <w:t>ralentissements</w:t>
      </w:r>
      <w:proofErr w:type="spellEnd"/>
      <w:r>
        <w:rPr>
          <w:rFonts w:ascii="Verdana" w:hAnsi="Verdana"/>
          <w:color w:val="45494D"/>
          <w:sz w:val="18"/>
          <w:szCs w:val="18"/>
        </w:rPr>
        <w:t xml:space="preserve"> de </w:t>
      </w:r>
      <w:proofErr w:type="spellStart"/>
      <w:r>
        <w:rPr>
          <w:rFonts w:ascii="Verdana" w:hAnsi="Verdana"/>
          <w:color w:val="45494D"/>
          <w:sz w:val="18"/>
          <w:szCs w:val="18"/>
        </w:rPr>
        <w:t>carrière</w:t>
      </w:r>
      <w:proofErr w:type="spellEnd"/>
      <w:r>
        <w:rPr>
          <w:rFonts w:ascii="Verdana" w:hAnsi="Verdana"/>
          <w:color w:val="45494D"/>
          <w:sz w:val="18"/>
          <w:szCs w:val="18"/>
        </w:rPr>
        <w:t xml:space="preserve">. Les </w:t>
      </w:r>
      <w:proofErr w:type="spellStart"/>
      <w:r>
        <w:rPr>
          <w:rFonts w:ascii="Verdana" w:hAnsi="Verdana"/>
          <w:color w:val="45494D"/>
          <w:sz w:val="18"/>
          <w:szCs w:val="18"/>
        </w:rPr>
        <w:t>candidats</w:t>
      </w:r>
      <w:proofErr w:type="spellEnd"/>
      <w:r>
        <w:rPr>
          <w:rFonts w:ascii="Verdana" w:hAnsi="Verdana"/>
          <w:color w:val="45494D"/>
          <w:sz w:val="18"/>
          <w:szCs w:val="18"/>
        </w:rPr>
        <w:t xml:space="preserve"> </w:t>
      </w:r>
      <w:proofErr w:type="spellStart"/>
      <w:r>
        <w:rPr>
          <w:rFonts w:ascii="Verdana" w:hAnsi="Verdana"/>
          <w:color w:val="45494D"/>
          <w:sz w:val="18"/>
          <w:szCs w:val="18"/>
        </w:rPr>
        <w:t>sont</w:t>
      </w:r>
      <w:proofErr w:type="spellEnd"/>
      <w:r>
        <w:rPr>
          <w:rFonts w:ascii="Verdana" w:hAnsi="Verdana"/>
          <w:color w:val="45494D"/>
          <w:sz w:val="18"/>
          <w:szCs w:val="18"/>
        </w:rPr>
        <w:t xml:space="preserve"> </w:t>
      </w:r>
      <w:proofErr w:type="spellStart"/>
      <w:r>
        <w:rPr>
          <w:rFonts w:ascii="Verdana" w:hAnsi="Verdana"/>
          <w:color w:val="45494D"/>
          <w:sz w:val="18"/>
          <w:szCs w:val="18"/>
        </w:rPr>
        <w:t>encouragés</w:t>
      </w:r>
      <w:proofErr w:type="spellEnd"/>
      <w:r>
        <w:rPr>
          <w:rFonts w:ascii="Verdana" w:hAnsi="Verdana"/>
          <w:color w:val="45494D"/>
          <w:sz w:val="18"/>
          <w:szCs w:val="18"/>
        </w:rPr>
        <w:t xml:space="preserve"> à signaler tout congé </w:t>
      </w:r>
      <w:proofErr w:type="spellStart"/>
      <w:r>
        <w:rPr>
          <w:rFonts w:ascii="Verdana" w:hAnsi="Verdana"/>
          <w:color w:val="45494D"/>
          <w:sz w:val="18"/>
          <w:szCs w:val="18"/>
        </w:rPr>
        <w:t>ayant</w:t>
      </w:r>
      <w:proofErr w:type="spellEnd"/>
      <w:r>
        <w:rPr>
          <w:rFonts w:ascii="Verdana" w:hAnsi="Verdana"/>
          <w:color w:val="45494D"/>
          <w:sz w:val="18"/>
          <w:szCs w:val="18"/>
        </w:rPr>
        <w:t xml:space="preserve"> </w:t>
      </w:r>
      <w:proofErr w:type="spellStart"/>
      <w:r>
        <w:rPr>
          <w:rFonts w:ascii="Verdana" w:hAnsi="Verdana"/>
          <w:color w:val="45494D"/>
          <w:sz w:val="18"/>
          <w:szCs w:val="18"/>
        </w:rPr>
        <w:t>eu</w:t>
      </w:r>
      <w:proofErr w:type="spellEnd"/>
      <w:r>
        <w:rPr>
          <w:rFonts w:ascii="Verdana" w:hAnsi="Verdana"/>
          <w:color w:val="45494D"/>
          <w:sz w:val="18"/>
          <w:szCs w:val="18"/>
        </w:rPr>
        <w:t xml:space="preserve"> </w:t>
      </w:r>
      <w:proofErr w:type="spellStart"/>
      <w:r>
        <w:rPr>
          <w:rFonts w:ascii="Verdana" w:hAnsi="Verdana"/>
          <w:color w:val="45494D"/>
          <w:sz w:val="18"/>
          <w:szCs w:val="18"/>
        </w:rPr>
        <w:t>une</w:t>
      </w:r>
      <w:proofErr w:type="spellEnd"/>
      <w:r>
        <w:rPr>
          <w:rFonts w:ascii="Verdana" w:hAnsi="Verdana"/>
          <w:color w:val="45494D"/>
          <w:sz w:val="18"/>
          <w:szCs w:val="18"/>
        </w:rPr>
        <w:t xml:space="preserve"> incidence sur </w:t>
      </w:r>
      <w:proofErr w:type="spellStart"/>
      <w:r>
        <w:rPr>
          <w:rFonts w:ascii="Verdana" w:hAnsi="Verdana"/>
          <w:color w:val="45494D"/>
          <w:sz w:val="18"/>
          <w:szCs w:val="18"/>
        </w:rPr>
        <w:t>leur</w:t>
      </w:r>
      <w:proofErr w:type="spellEnd"/>
      <w:r>
        <w:rPr>
          <w:rFonts w:ascii="Verdana" w:hAnsi="Verdana"/>
          <w:color w:val="45494D"/>
          <w:sz w:val="18"/>
          <w:szCs w:val="18"/>
        </w:rPr>
        <w:t xml:space="preserve"> </w:t>
      </w:r>
      <w:proofErr w:type="spellStart"/>
      <w:r>
        <w:rPr>
          <w:rFonts w:ascii="Verdana" w:hAnsi="Verdana"/>
          <w:color w:val="45494D"/>
          <w:sz w:val="18"/>
          <w:szCs w:val="18"/>
        </w:rPr>
        <w:t>rendement</w:t>
      </w:r>
      <w:proofErr w:type="spellEnd"/>
      <w:r>
        <w:rPr>
          <w:rFonts w:ascii="Verdana" w:hAnsi="Verdana"/>
          <w:color w:val="45494D"/>
          <w:sz w:val="18"/>
          <w:szCs w:val="18"/>
        </w:rPr>
        <w:t xml:space="preserve"> et </w:t>
      </w:r>
      <w:proofErr w:type="spellStart"/>
      <w:r>
        <w:rPr>
          <w:rFonts w:ascii="Verdana" w:hAnsi="Verdana"/>
          <w:color w:val="45494D"/>
          <w:sz w:val="18"/>
          <w:szCs w:val="18"/>
        </w:rPr>
        <w:t>pouvant</w:t>
      </w:r>
      <w:proofErr w:type="spellEnd"/>
      <w:r>
        <w:rPr>
          <w:rFonts w:ascii="Verdana" w:hAnsi="Verdana"/>
          <w:color w:val="45494D"/>
          <w:sz w:val="18"/>
          <w:szCs w:val="18"/>
        </w:rPr>
        <w:t xml:space="preserve"> </w:t>
      </w:r>
      <w:proofErr w:type="spellStart"/>
      <w:r>
        <w:rPr>
          <w:rFonts w:ascii="Verdana" w:hAnsi="Verdana"/>
          <w:color w:val="45494D"/>
          <w:sz w:val="18"/>
          <w:szCs w:val="18"/>
        </w:rPr>
        <w:t>avoir</w:t>
      </w:r>
      <w:proofErr w:type="spellEnd"/>
      <w:r>
        <w:rPr>
          <w:rFonts w:ascii="Verdana" w:hAnsi="Verdana"/>
          <w:color w:val="45494D"/>
          <w:sz w:val="18"/>
          <w:szCs w:val="18"/>
        </w:rPr>
        <w:t xml:space="preserve"> </w:t>
      </w:r>
      <w:proofErr w:type="spellStart"/>
      <w:r>
        <w:rPr>
          <w:rFonts w:ascii="Verdana" w:hAnsi="Verdana"/>
          <w:color w:val="45494D"/>
          <w:sz w:val="18"/>
          <w:szCs w:val="18"/>
        </w:rPr>
        <w:t>modifié</w:t>
      </w:r>
      <w:proofErr w:type="spellEnd"/>
      <w:r>
        <w:rPr>
          <w:rFonts w:ascii="Verdana" w:hAnsi="Verdana"/>
          <w:color w:val="45494D"/>
          <w:sz w:val="18"/>
          <w:szCs w:val="18"/>
        </w:rPr>
        <w:t xml:space="preserve"> </w:t>
      </w:r>
      <w:proofErr w:type="spellStart"/>
      <w:r>
        <w:rPr>
          <w:rFonts w:ascii="Verdana" w:hAnsi="Verdana"/>
          <w:color w:val="45494D"/>
          <w:sz w:val="18"/>
          <w:szCs w:val="18"/>
        </w:rPr>
        <w:t>leur</w:t>
      </w:r>
      <w:proofErr w:type="spellEnd"/>
      <w:r>
        <w:rPr>
          <w:rFonts w:ascii="Verdana" w:hAnsi="Verdana"/>
          <w:color w:val="45494D"/>
          <w:sz w:val="18"/>
          <w:szCs w:val="18"/>
        </w:rPr>
        <w:t xml:space="preserve"> </w:t>
      </w:r>
      <w:proofErr w:type="spellStart"/>
      <w:r>
        <w:rPr>
          <w:rFonts w:ascii="Verdana" w:hAnsi="Verdana"/>
          <w:color w:val="45494D"/>
          <w:sz w:val="18"/>
          <w:szCs w:val="18"/>
        </w:rPr>
        <w:t>parcours</w:t>
      </w:r>
      <w:proofErr w:type="spellEnd"/>
      <w:r>
        <w:rPr>
          <w:rFonts w:ascii="Verdana" w:hAnsi="Verdana"/>
          <w:color w:val="45494D"/>
          <w:sz w:val="18"/>
          <w:szCs w:val="18"/>
        </w:rPr>
        <w:t xml:space="preserve"> de </w:t>
      </w:r>
      <w:proofErr w:type="spellStart"/>
      <w:r>
        <w:rPr>
          <w:rFonts w:ascii="Verdana" w:hAnsi="Verdana"/>
          <w:color w:val="45494D"/>
          <w:sz w:val="18"/>
          <w:szCs w:val="18"/>
        </w:rPr>
        <w:t>carrière</w:t>
      </w:r>
      <w:proofErr w:type="spellEnd"/>
      <w:r>
        <w:rPr>
          <w:rFonts w:ascii="Verdana" w:hAnsi="Verdana"/>
          <w:color w:val="45494D"/>
          <w:sz w:val="18"/>
          <w:szCs w:val="18"/>
        </w:rPr>
        <w:t xml:space="preserve">. </w:t>
      </w:r>
      <w:proofErr w:type="spellStart"/>
      <w:r>
        <w:rPr>
          <w:rFonts w:ascii="Verdana" w:hAnsi="Verdana"/>
          <w:color w:val="45494D"/>
          <w:sz w:val="18"/>
          <w:szCs w:val="18"/>
        </w:rPr>
        <w:t>Ces</w:t>
      </w:r>
      <w:proofErr w:type="spellEnd"/>
      <w:r>
        <w:rPr>
          <w:rFonts w:ascii="Verdana" w:hAnsi="Verdana"/>
          <w:color w:val="45494D"/>
          <w:sz w:val="18"/>
          <w:szCs w:val="18"/>
        </w:rPr>
        <w:t xml:space="preserve"> </w:t>
      </w:r>
      <w:proofErr w:type="spellStart"/>
      <w:r>
        <w:rPr>
          <w:rFonts w:ascii="Verdana" w:hAnsi="Verdana"/>
          <w:color w:val="45494D"/>
          <w:sz w:val="18"/>
          <w:szCs w:val="18"/>
        </w:rPr>
        <w:t>renseignements</w:t>
      </w:r>
      <w:proofErr w:type="spellEnd"/>
      <w:r>
        <w:rPr>
          <w:rFonts w:ascii="Verdana" w:hAnsi="Verdana"/>
          <w:color w:val="45494D"/>
          <w:sz w:val="18"/>
          <w:szCs w:val="18"/>
        </w:rPr>
        <w:t xml:space="preserve"> </w:t>
      </w:r>
      <w:proofErr w:type="spellStart"/>
      <w:r>
        <w:rPr>
          <w:rFonts w:ascii="Verdana" w:hAnsi="Verdana"/>
          <w:color w:val="45494D"/>
          <w:sz w:val="18"/>
          <w:szCs w:val="18"/>
        </w:rPr>
        <w:t>seront</w:t>
      </w:r>
      <w:proofErr w:type="spellEnd"/>
      <w:r>
        <w:rPr>
          <w:rFonts w:ascii="Verdana" w:hAnsi="Verdana"/>
          <w:color w:val="45494D"/>
          <w:sz w:val="18"/>
          <w:szCs w:val="18"/>
        </w:rPr>
        <w:t xml:space="preserve"> </w:t>
      </w:r>
      <w:proofErr w:type="spellStart"/>
      <w:r>
        <w:rPr>
          <w:rFonts w:ascii="Verdana" w:hAnsi="Verdana"/>
          <w:color w:val="45494D"/>
          <w:sz w:val="18"/>
          <w:szCs w:val="18"/>
        </w:rPr>
        <w:t>pris</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compte</w:t>
      </w:r>
      <w:proofErr w:type="spellEnd"/>
      <w:r>
        <w:rPr>
          <w:rFonts w:ascii="Verdana" w:hAnsi="Verdana"/>
          <w:color w:val="45494D"/>
          <w:sz w:val="18"/>
          <w:szCs w:val="18"/>
        </w:rPr>
        <w:t xml:space="preserve"> aux fins </w:t>
      </w:r>
      <w:proofErr w:type="spellStart"/>
      <w:r>
        <w:rPr>
          <w:rFonts w:ascii="Verdana" w:hAnsi="Verdana"/>
          <w:color w:val="45494D"/>
          <w:sz w:val="18"/>
          <w:szCs w:val="18"/>
        </w:rPr>
        <w:t>d’évaluation</w:t>
      </w:r>
      <w:proofErr w:type="spellEnd"/>
      <w:r>
        <w:rPr>
          <w:rFonts w:ascii="Verdana" w:hAnsi="Verdana"/>
          <w:color w:val="45494D"/>
          <w:sz w:val="18"/>
          <w:szCs w:val="18"/>
        </w:rPr>
        <w:t xml:space="preserve"> </w:t>
      </w:r>
      <w:proofErr w:type="spellStart"/>
      <w:r>
        <w:rPr>
          <w:rFonts w:ascii="Verdana" w:hAnsi="Verdana"/>
          <w:color w:val="45494D"/>
          <w:sz w:val="18"/>
          <w:szCs w:val="18"/>
        </w:rPr>
        <w:t>équitable</w:t>
      </w:r>
      <w:proofErr w:type="spellEnd"/>
      <w:r>
        <w:rPr>
          <w:rFonts w:ascii="Verdana" w:hAnsi="Verdana"/>
          <w:color w:val="45494D"/>
          <w:sz w:val="18"/>
          <w:szCs w:val="18"/>
        </w:rPr>
        <w:t xml:space="preserve"> de </w:t>
      </w:r>
      <w:proofErr w:type="spellStart"/>
      <w:r>
        <w:rPr>
          <w:rFonts w:ascii="Verdana" w:hAnsi="Verdana"/>
          <w:color w:val="45494D"/>
          <w:sz w:val="18"/>
          <w:szCs w:val="18"/>
        </w:rPr>
        <w:t>leur</w:t>
      </w:r>
      <w:proofErr w:type="spellEnd"/>
      <w:r>
        <w:rPr>
          <w:rFonts w:ascii="Verdana" w:hAnsi="Verdana"/>
          <w:color w:val="45494D"/>
          <w:sz w:val="18"/>
          <w:szCs w:val="18"/>
        </w:rPr>
        <w:t xml:space="preserve"> dossier.</w:t>
      </w:r>
      <w:r>
        <w:rPr>
          <w:rFonts w:ascii="Verdana" w:hAnsi="Verdana"/>
          <w:color w:val="45494D"/>
          <w:sz w:val="18"/>
          <w:szCs w:val="18"/>
        </w:rPr>
        <w:br/>
      </w:r>
      <w:proofErr w:type="spellStart"/>
      <w:r>
        <w:rPr>
          <w:rFonts w:ascii="Verdana" w:hAnsi="Verdana"/>
          <w:color w:val="45494D"/>
          <w:sz w:val="18"/>
          <w:szCs w:val="18"/>
        </w:rPr>
        <w:t>L’Université</w:t>
      </w:r>
      <w:proofErr w:type="spellEnd"/>
      <w:r>
        <w:rPr>
          <w:rFonts w:ascii="Verdana" w:hAnsi="Verdana"/>
          <w:color w:val="45494D"/>
          <w:sz w:val="18"/>
          <w:szCs w:val="18"/>
        </w:rPr>
        <w:t xml:space="preserve"> McGill dispose d’un programme </w:t>
      </w:r>
      <w:proofErr w:type="spellStart"/>
      <w:r>
        <w:rPr>
          <w:rFonts w:ascii="Verdana" w:hAnsi="Verdana"/>
          <w:color w:val="45494D"/>
          <w:sz w:val="18"/>
          <w:szCs w:val="18"/>
        </w:rPr>
        <w:t>d’équité</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matière </w:t>
      </w:r>
      <w:proofErr w:type="spellStart"/>
      <w:r>
        <w:rPr>
          <w:rFonts w:ascii="Verdana" w:hAnsi="Verdana"/>
          <w:color w:val="45494D"/>
          <w:sz w:val="18"/>
          <w:szCs w:val="18"/>
        </w:rPr>
        <w:t>d’emploi</w:t>
      </w:r>
      <w:proofErr w:type="spellEnd"/>
      <w:r>
        <w:rPr>
          <w:rFonts w:ascii="Verdana" w:hAnsi="Verdana"/>
          <w:color w:val="45494D"/>
          <w:sz w:val="18"/>
          <w:szCs w:val="18"/>
        </w:rPr>
        <w:t xml:space="preserve"> et invite les </w:t>
      </w:r>
      <w:proofErr w:type="spellStart"/>
      <w:r>
        <w:rPr>
          <w:rFonts w:ascii="Verdana" w:hAnsi="Verdana"/>
          <w:color w:val="45494D"/>
          <w:sz w:val="18"/>
          <w:szCs w:val="18"/>
        </w:rPr>
        <w:t>membres</w:t>
      </w:r>
      <w:proofErr w:type="spellEnd"/>
      <w:r>
        <w:rPr>
          <w:rFonts w:ascii="Verdana" w:hAnsi="Verdana"/>
          <w:color w:val="45494D"/>
          <w:sz w:val="18"/>
          <w:szCs w:val="18"/>
        </w:rPr>
        <w:t xml:space="preserve"> des </w:t>
      </w:r>
      <w:proofErr w:type="spellStart"/>
      <w:r>
        <w:rPr>
          <w:rFonts w:ascii="Verdana" w:hAnsi="Verdana"/>
          <w:color w:val="45494D"/>
          <w:sz w:val="18"/>
          <w:szCs w:val="18"/>
        </w:rPr>
        <w:t>groupes</w:t>
      </w:r>
      <w:proofErr w:type="spellEnd"/>
      <w:r>
        <w:rPr>
          <w:rFonts w:ascii="Verdana" w:hAnsi="Verdana"/>
          <w:color w:val="45494D"/>
          <w:sz w:val="18"/>
          <w:szCs w:val="18"/>
        </w:rPr>
        <w:t xml:space="preserve"> </w:t>
      </w:r>
      <w:proofErr w:type="spellStart"/>
      <w:r>
        <w:rPr>
          <w:rFonts w:ascii="Verdana" w:hAnsi="Verdana"/>
          <w:color w:val="45494D"/>
          <w:sz w:val="18"/>
          <w:szCs w:val="18"/>
        </w:rPr>
        <w:t>visés</w:t>
      </w:r>
      <w:proofErr w:type="spellEnd"/>
      <w:r>
        <w:rPr>
          <w:rFonts w:ascii="Verdana" w:hAnsi="Verdana"/>
          <w:color w:val="45494D"/>
          <w:sz w:val="18"/>
          <w:szCs w:val="18"/>
        </w:rPr>
        <w:t xml:space="preserve"> à </w:t>
      </w:r>
      <w:proofErr w:type="spellStart"/>
      <w:r>
        <w:rPr>
          <w:rFonts w:ascii="Verdana" w:hAnsi="Verdana"/>
          <w:color w:val="45494D"/>
          <w:sz w:val="18"/>
          <w:szCs w:val="18"/>
        </w:rPr>
        <w:t>indiquer</w:t>
      </w:r>
      <w:proofErr w:type="spellEnd"/>
      <w:r>
        <w:rPr>
          <w:rFonts w:ascii="Verdana" w:hAnsi="Verdana"/>
          <w:color w:val="45494D"/>
          <w:sz w:val="18"/>
          <w:szCs w:val="18"/>
        </w:rPr>
        <w:t xml:space="preserve"> </w:t>
      </w:r>
      <w:proofErr w:type="spellStart"/>
      <w:r>
        <w:rPr>
          <w:rFonts w:ascii="Verdana" w:hAnsi="Verdana"/>
          <w:color w:val="45494D"/>
          <w:sz w:val="18"/>
          <w:szCs w:val="18"/>
        </w:rPr>
        <w:t>leur</w:t>
      </w:r>
      <w:proofErr w:type="spellEnd"/>
      <w:r>
        <w:rPr>
          <w:rFonts w:ascii="Verdana" w:hAnsi="Verdana"/>
          <w:color w:val="45494D"/>
          <w:sz w:val="18"/>
          <w:szCs w:val="18"/>
        </w:rPr>
        <w:t xml:space="preserve"> </w:t>
      </w:r>
      <w:proofErr w:type="spellStart"/>
      <w:r>
        <w:rPr>
          <w:rFonts w:ascii="Verdana" w:hAnsi="Verdana"/>
          <w:color w:val="45494D"/>
          <w:sz w:val="18"/>
          <w:szCs w:val="18"/>
        </w:rPr>
        <w:t>appartenance</w:t>
      </w:r>
      <w:proofErr w:type="spellEnd"/>
      <w:r>
        <w:rPr>
          <w:rFonts w:ascii="Verdana" w:hAnsi="Verdana"/>
          <w:color w:val="45494D"/>
          <w:sz w:val="18"/>
          <w:szCs w:val="18"/>
        </w:rPr>
        <w:t xml:space="preserve"> à </w:t>
      </w:r>
      <w:proofErr w:type="spellStart"/>
      <w:r>
        <w:rPr>
          <w:rFonts w:ascii="Verdana" w:hAnsi="Verdana"/>
          <w:color w:val="45494D"/>
          <w:sz w:val="18"/>
          <w:szCs w:val="18"/>
        </w:rPr>
        <w:t>ces</w:t>
      </w:r>
      <w:proofErr w:type="spellEnd"/>
      <w:r>
        <w:rPr>
          <w:rFonts w:ascii="Verdana" w:hAnsi="Verdana"/>
          <w:color w:val="45494D"/>
          <w:sz w:val="18"/>
          <w:szCs w:val="18"/>
        </w:rPr>
        <w:t xml:space="preserve"> </w:t>
      </w:r>
      <w:proofErr w:type="spellStart"/>
      <w:r>
        <w:rPr>
          <w:rFonts w:ascii="Verdana" w:hAnsi="Verdana"/>
          <w:color w:val="45494D"/>
          <w:sz w:val="18"/>
          <w:szCs w:val="18"/>
        </w:rPr>
        <w:t>derniers</w:t>
      </w:r>
      <w:proofErr w:type="spellEnd"/>
      <w:r>
        <w:rPr>
          <w:rFonts w:ascii="Verdana" w:hAnsi="Verdana"/>
          <w:color w:val="45494D"/>
          <w:sz w:val="18"/>
          <w:szCs w:val="18"/>
        </w:rPr>
        <w:t xml:space="preserve"> dans </w:t>
      </w:r>
      <w:proofErr w:type="spellStart"/>
      <w:r>
        <w:rPr>
          <w:rFonts w:ascii="Verdana" w:hAnsi="Verdana"/>
          <w:color w:val="45494D"/>
          <w:sz w:val="18"/>
          <w:szCs w:val="18"/>
        </w:rPr>
        <w:t>leur</w:t>
      </w:r>
      <w:proofErr w:type="spellEnd"/>
      <w:r>
        <w:rPr>
          <w:rFonts w:ascii="Verdana" w:hAnsi="Verdana"/>
          <w:color w:val="45494D"/>
          <w:sz w:val="18"/>
          <w:szCs w:val="18"/>
        </w:rPr>
        <w:t xml:space="preserve"> dossier de candidature. Elle </w:t>
      </w:r>
      <w:proofErr w:type="spellStart"/>
      <w:r>
        <w:rPr>
          <w:rFonts w:ascii="Verdana" w:hAnsi="Verdana"/>
          <w:color w:val="45494D"/>
          <w:sz w:val="18"/>
          <w:szCs w:val="18"/>
        </w:rPr>
        <w:t>tient</w:t>
      </w:r>
      <w:proofErr w:type="spellEnd"/>
      <w:r>
        <w:rPr>
          <w:rFonts w:ascii="Verdana" w:hAnsi="Verdana"/>
          <w:color w:val="45494D"/>
          <w:sz w:val="18"/>
          <w:szCs w:val="18"/>
        </w:rPr>
        <w:t xml:space="preserve"> </w:t>
      </w:r>
      <w:proofErr w:type="spellStart"/>
      <w:r>
        <w:rPr>
          <w:rFonts w:ascii="Verdana" w:hAnsi="Verdana"/>
          <w:color w:val="45494D"/>
          <w:sz w:val="18"/>
          <w:szCs w:val="18"/>
        </w:rPr>
        <w:t>également</w:t>
      </w:r>
      <w:proofErr w:type="spellEnd"/>
      <w:r>
        <w:rPr>
          <w:rFonts w:ascii="Verdana" w:hAnsi="Verdana"/>
          <w:color w:val="45494D"/>
          <w:sz w:val="18"/>
          <w:szCs w:val="18"/>
        </w:rPr>
        <w:t xml:space="preserve"> à </w:t>
      </w:r>
      <w:proofErr w:type="spellStart"/>
      <w:r>
        <w:rPr>
          <w:rFonts w:ascii="Verdana" w:hAnsi="Verdana"/>
          <w:color w:val="45494D"/>
          <w:sz w:val="18"/>
          <w:szCs w:val="18"/>
        </w:rPr>
        <w:t>s’assurer</w:t>
      </w:r>
      <w:proofErr w:type="spellEnd"/>
      <w:r>
        <w:rPr>
          <w:rFonts w:ascii="Verdana" w:hAnsi="Verdana"/>
          <w:color w:val="45494D"/>
          <w:sz w:val="18"/>
          <w:szCs w:val="18"/>
        </w:rPr>
        <w:t xml:space="preserve"> que les </w:t>
      </w:r>
      <w:proofErr w:type="spellStart"/>
      <w:r>
        <w:rPr>
          <w:rFonts w:ascii="Verdana" w:hAnsi="Verdana"/>
          <w:color w:val="45494D"/>
          <w:sz w:val="18"/>
          <w:szCs w:val="18"/>
        </w:rPr>
        <w:t>personnes</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situation de handicap </w:t>
      </w:r>
      <w:proofErr w:type="spellStart"/>
      <w:r>
        <w:rPr>
          <w:rFonts w:ascii="Verdana" w:hAnsi="Verdana"/>
          <w:color w:val="45494D"/>
          <w:sz w:val="18"/>
          <w:szCs w:val="18"/>
        </w:rPr>
        <w:t>reçoivent</w:t>
      </w:r>
      <w:proofErr w:type="spellEnd"/>
      <w:r>
        <w:rPr>
          <w:rFonts w:ascii="Verdana" w:hAnsi="Verdana"/>
          <w:color w:val="45494D"/>
          <w:sz w:val="18"/>
          <w:szCs w:val="18"/>
        </w:rPr>
        <w:t xml:space="preserve"> un </w:t>
      </w:r>
      <w:proofErr w:type="spellStart"/>
      <w:r>
        <w:rPr>
          <w:rFonts w:ascii="Verdana" w:hAnsi="Verdana"/>
          <w:color w:val="45494D"/>
          <w:sz w:val="18"/>
          <w:szCs w:val="18"/>
        </w:rPr>
        <w:t>traitement</w:t>
      </w:r>
      <w:proofErr w:type="spellEnd"/>
      <w:r>
        <w:rPr>
          <w:rFonts w:ascii="Verdana" w:hAnsi="Verdana"/>
          <w:color w:val="45494D"/>
          <w:sz w:val="18"/>
          <w:szCs w:val="18"/>
        </w:rPr>
        <w:t xml:space="preserve"> </w:t>
      </w:r>
      <w:proofErr w:type="spellStart"/>
      <w:r>
        <w:rPr>
          <w:rFonts w:ascii="Verdana" w:hAnsi="Verdana"/>
          <w:color w:val="45494D"/>
          <w:sz w:val="18"/>
          <w:szCs w:val="18"/>
        </w:rPr>
        <w:t>équitable</w:t>
      </w:r>
      <w:proofErr w:type="spellEnd"/>
      <w:r>
        <w:rPr>
          <w:rFonts w:ascii="Verdana" w:hAnsi="Verdana"/>
          <w:color w:val="45494D"/>
          <w:sz w:val="18"/>
          <w:szCs w:val="18"/>
        </w:rPr>
        <w:t xml:space="preserve"> et </w:t>
      </w:r>
      <w:proofErr w:type="spellStart"/>
      <w:r>
        <w:rPr>
          <w:rFonts w:ascii="Verdana" w:hAnsi="Verdana"/>
          <w:color w:val="45494D"/>
          <w:sz w:val="18"/>
          <w:szCs w:val="18"/>
        </w:rPr>
        <w:t>puissent</w:t>
      </w:r>
      <w:proofErr w:type="spellEnd"/>
      <w:r>
        <w:rPr>
          <w:rFonts w:ascii="Verdana" w:hAnsi="Verdana"/>
          <w:color w:val="45494D"/>
          <w:sz w:val="18"/>
          <w:szCs w:val="18"/>
        </w:rPr>
        <w:t xml:space="preserve"> </w:t>
      </w:r>
      <w:proofErr w:type="spellStart"/>
      <w:r>
        <w:rPr>
          <w:rFonts w:ascii="Verdana" w:hAnsi="Verdana"/>
          <w:color w:val="45494D"/>
          <w:sz w:val="18"/>
          <w:szCs w:val="18"/>
        </w:rPr>
        <w:t>pleinement</w:t>
      </w:r>
      <w:proofErr w:type="spellEnd"/>
      <w:r>
        <w:rPr>
          <w:rFonts w:ascii="Verdana" w:hAnsi="Verdana"/>
          <w:color w:val="45494D"/>
          <w:sz w:val="18"/>
          <w:szCs w:val="18"/>
        </w:rPr>
        <w:t xml:space="preserve"> </w:t>
      </w:r>
      <w:proofErr w:type="spellStart"/>
      <w:r>
        <w:rPr>
          <w:rFonts w:ascii="Verdana" w:hAnsi="Verdana"/>
          <w:color w:val="45494D"/>
          <w:sz w:val="18"/>
          <w:szCs w:val="18"/>
        </w:rPr>
        <w:t>s’intégrer</w:t>
      </w:r>
      <w:proofErr w:type="spellEnd"/>
      <w:r>
        <w:rPr>
          <w:rFonts w:ascii="Verdana" w:hAnsi="Verdana"/>
          <w:color w:val="45494D"/>
          <w:sz w:val="18"/>
          <w:szCs w:val="18"/>
        </w:rPr>
        <w:t xml:space="preserve"> à la vie </w:t>
      </w:r>
      <w:proofErr w:type="spellStart"/>
      <w:r>
        <w:rPr>
          <w:rFonts w:ascii="Verdana" w:hAnsi="Verdana"/>
          <w:color w:val="45494D"/>
          <w:sz w:val="18"/>
          <w:szCs w:val="18"/>
        </w:rPr>
        <w:t>universitaire</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ayant</w:t>
      </w:r>
      <w:proofErr w:type="spellEnd"/>
      <w:r>
        <w:rPr>
          <w:rFonts w:ascii="Verdana" w:hAnsi="Verdana"/>
          <w:color w:val="45494D"/>
          <w:sz w:val="18"/>
          <w:szCs w:val="18"/>
        </w:rPr>
        <w:t xml:space="preserve"> à </w:t>
      </w:r>
      <w:proofErr w:type="spellStart"/>
      <w:r>
        <w:rPr>
          <w:rFonts w:ascii="Verdana" w:hAnsi="Verdana"/>
          <w:color w:val="45494D"/>
          <w:sz w:val="18"/>
          <w:szCs w:val="18"/>
        </w:rPr>
        <w:t>cœur</w:t>
      </w:r>
      <w:proofErr w:type="spellEnd"/>
      <w:r>
        <w:rPr>
          <w:rFonts w:ascii="Verdana" w:hAnsi="Verdana"/>
          <w:color w:val="45494D"/>
          <w:sz w:val="18"/>
          <w:szCs w:val="18"/>
        </w:rPr>
        <w:t xml:space="preserve"> de </w:t>
      </w:r>
      <w:proofErr w:type="spellStart"/>
      <w:r>
        <w:rPr>
          <w:rFonts w:ascii="Verdana" w:hAnsi="Verdana"/>
          <w:color w:val="45494D"/>
          <w:sz w:val="18"/>
          <w:szCs w:val="18"/>
        </w:rPr>
        <w:t>mettre</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œuvre</w:t>
      </w:r>
      <w:proofErr w:type="spellEnd"/>
      <w:r>
        <w:rPr>
          <w:rFonts w:ascii="Verdana" w:hAnsi="Verdana"/>
          <w:color w:val="45494D"/>
          <w:sz w:val="18"/>
          <w:szCs w:val="18"/>
        </w:rPr>
        <w:t xml:space="preserve"> les </w:t>
      </w:r>
      <w:proofErr w:type="spellStart"/>
      <w:r>
        <w:rPr>
          <w:rFonts w:ascii="Verdana" w:hAnsi="Verdana"/>
          <w:color w:val="45494D"/>
          <w:sz w:val="18"/>
          <w:szCs w:val="18"/>
        </w:rPr>
        <w:t>principes</w:t>
      </w:r>
      <w:proofErr w:type="spellEnd"/>
      <w:r>
        <w:rPr>
          <w:rFonts w:ascii="Verdana" w:hAnsi="Verdana"/>
          <w:color w:val="45494D"/>
          <w:sz w:val="18"/>
          <w:szCs w:val="18"/>
        </w:rPr>
        <w:t xml:space="preserve"> de conception </w:t>
      </w:r>
      <w:proofErr w:type="spellStart"/>
      <w:r>
        <w:rPr>
          <w:rFonts w:ascii="Verdana" w:hAnsi="Verdana"/>
          <w:color w:val="45494D"/>
          <w:sz w:val="18"/>
          <w:szCs w:val="18"/>
        </w:rPr>
        <w:t>universelle</w:t>
      </w:r>
      <w:proofErr w:type="spellEnd"/>
      <w:r>
        <w:rPr>
          <w:rFonts w:ascii="Verdana" w:hAnsi="Verdana"/>
          <w:color w:val="45494D"/>
          <w:sz w:val="18"/>
          <w:szCs w:val="18"/>
        </w:rPr>
        <w:t xml:space="preserve"> dans </w:t>
      </w:r>
      <w:proofErr w:type="spellStart"/>
      <w:r>
        <w:rPr>
          <w:rFonts w:ascii="Verdana" w:hAnsi="Verdana"/>
          <w:color w:val="45494D"/>
          <w:sz w:val="18"/>
          <w:szCs w:val="18"/>
        </w:rPr>
        <w:t>toutes</w:t>
      </w:r>
      <w:proofErr w:type="spellEnd"/>
      <w:r>
        <w:rPr>
          <w:rFonts w:ascii="Verdana" w:hAnsi="Verdana"/>
          <w:color w:val="45494D"/>
          <w:sz w:val="18"/>
          <w:szCs w:val="18"/>
        </w:rPr>
        <w:t xml:space="preserve"> les </w:t>
      </w:r>
      <w:proofErr w:type="spellStart"/>
      <w:r>
        <w:rPr>
          <w:rFonts w:ascii="Verdana" w:hAnsi="Verdana"/>
          <w:color w:val="45494D"/>
          <w:sz w:val="18"/>
          <w:szCs w:val="18"/>
        </w:rPr>
        <w:t>sphères</w:t>
      </w:r>
      <w:proofErr w:type="spellEnd"/>
      <w:r>
        <w:rPr>
          <w:rFonts w:ascii="Verdana" w:hAnsi="Verdana"/>
          <w:color w:val="45494D"/>
          <w:sz w:val="18"/>
          <w:szCs w:val="18"/>
        </w:rPr>
        <w:t xml:space="preserve"> </w:t>
      </w:r>
      <w:proofErr w:type="spellStart"/>
      <w:r>
        <w:rPr>
          <w:rFonts w:ascii="Verdana" w:hAnsi="Verdana"/>
          <w:color w:val="45494D"/>
          <w:sz w:val="18"/>
          <w:szCs w:val="18"/>
        </w:rPr>
        <w:t>d’activité</w:t>
      </w:r>
      <w:proofErr w:type="spellEnd"/>
      <w:r>
        <w:rPr>
          <w:rFonts w:ascii="Verdana" w:hAnsi="Verdana"/>
          <w:color w:val="45494D"/>
          <w:sz w:val="18"/>
          <w:szCs w:val="18"/>
        </w:rPr>
        <w:t xml:space="preserve"> de </w:t>
      </w:r>
      <w:proofErr w:type="spellStart"/>
      <w:r>
        <w:rPr>
          <w:rFonts w:ascii="Verdana" w:hAnsi="Verdana"/>
          <w:color w:val="45494D"/>
          <w:sz w:val="18"/>
          <w:szCs w:val="18"/>
        </w:rPr>
        <w:t>l’Université</w:t>
      </w:r>
      <w:proofErr w:type="spellEnd"/>
      <w:r>
        <w:rPr>
          <w:rFonts w:ascii="Verdana" w:hAnsi="Verdana"/>
          <w:color w:val="45494D"/>
          <w:sz w:val="18"/>
          <w:szCs w:val="18"/>
        </w:rPr>
        <w:t xml:space="preserve">, </w:t>
      </w:r>
      <w:proofErr w:type="spellStart"/>
      <w:r>
        <w:rPr>
          <w:rFonts w:ascii="Verdana" w:hAnsi="Verdana"/>
          <w:color w:val="45494D"/>
          <w:sz w:val="18"/>
          <w:szCs w:val="18"/>
        </w:rPr>
        <w:t>conformément</w:t>
      </w:r>
      <w:proofErr w:type="spellEnd"/>
      <w:r>
        <w:rPr>
          <w:rFonts w:ascii="Verdana" w:hAnsi="Verdana"/>
          <w:color w:val="45494D"/>
          <w:sz w:val="18"/>
          <w:szCs w:val="18"/>
        </w:rPr>
        <w:t xml:space="preserve"> aux </w:t>
      </w:r>
      <w:hyperlink r:id="rId20" w:history="1">
        <w:r>
          <w:rPr>
            <w:rStyle w:val="Hyperlink"/>
            <w:rFonts w:ascii="Verdana" w:hAnsi="Verdana"/>
            <w:color w:val="143659"/>
            <w:sz w:val="18"/>
            <w:szCs w:val="18"/>
          </w:rPr>
          <w:t xml:space="preserve">politiques et </w:t>
        </w:r>
        <w:proofErr w:type="spellStart"/>
        <w:r>
          <w:rPr>
            <w:rStyle w:val="Hyperlink"/>
            <w:rFonts w:ascii="Verdana" w:hAnsi="Verdana"/>
            <w:color w:val="143659"/>
            <w:sz w:val="18"/>
            <w:szCs w:val="18"/>
          </w:rPr>
          <w:t>procédures</w:t>
        </w:r>
        <w:proofErr w:type="spellEnd"/>
        <w:r>
          <w:rPr>
            <w:rStyle w:val="Hyperlink"/>
            <w:rFonts w:ascii="Verdana" w:hAnsi="Verdana"/>
            <w:color w:val="143659"/>
            <w:sz w:val="18"/>
            <w:szCs w:val="18"/>
          </w:rPr>
          <w:t xml:space="preserve"> relatives aux </w:t>
        </w:r>
        <w:proofErr w:type="spellStart"/>
        <w:r>
          <w:rPr>
            <w:rStyle w:val="Hyperlink"/>
            <w:rFonts w:ascii="Verdana" w:hAnsi="Verdana"/>
            <w:color w:val="143659"/>
            <w:sz w:val="18"/>
            <w:szCs w:val="18"/>
          </w:rPr>
          <w:t>aménagements</w:t>
        </w:r>
        <w:proofErr w:type="spellEnd"/>
      </w:hyperlink>
      <w:r>
        <w:rPr>
          <w:rFonts w:ascii="Verdana" w:hAnsi="Verdana"/>
          <w:color w:val="45494D"/>
          <w:sz w:val="18"/>
          <w:szCs w:val="18"/>
        </w:rPr>
        <w:t xml:space="preserve">. Les </w:t>
      </w:r>
      <w:proofErr w:type="spellStart"/>
      <w:r>
        <w:rPr>
          <w:rFonts w:ascii="Verdana" w:hAnsi="Verdana"/>
          <w:color w:val="45494D"/>
          <w:sz w:val="18"/>
          <w:szCs w:val="18"/>
        </w:rPr>
        <w:t>personnes</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situation de handicap qui </w:t>
      </w:r>
      <w:proofErr w:type="spellStart"/>
      <w:r>
        <w:rPr>
          <w:rFonts w:ascii="Verdana" w:hAnsi="Verdana"/>
          <w:color w:val="45494D"/>
          <w:sz w:val="18"/>
          <w:szCs w:val="18"/>
        </w:rPr>
        <w:t>pourraient</w:t>
      </w:r>
      <w:proofErr w:type="spellEnd"/>
      <w:r>
        <w:rPr>
          <w:rFonts w:ascii="Verdana" w:hAnsi="Verdana"/>
          <w:color w:val="45494D"/>
          <w:sz w:val="18"/>
          <w:szCs w:val="18"/>
        </w:rPr>
        <w:t xml:space="preserve"> </w:t>
      </w:r>
      <w:proofErr w:type="spellStart"/>
      <w:r>
        <w:rPr>
          <w:rFonts w:ascii="Verdana" w:hAnsi="Verdana"/>
          <w:color w:val="45494D"/>
          <w:sz w:val="18"/>
          <w:szCs w:val="18"/>
        </w:rPr>
        <w:t>avoir</w:t>
      </w:r>
      <w:proofErr w:type="spellEnd"/>
      <w:r>
        <w:rPr>
          <w:rFonts w:ascii="Verdana" w:hAnsi="Verdana"/>
          <w:color w:val="45494D"/>
          <w:sz w:val="18"/>
          <w:szCs w:val="18"/>
        </w:rPr>
        <w:t xml:space="preserve"> </w:t>
      </w:r>
      <w:proofErr w:type="spellStart"/>
      <w:r>
        <w:rPr>
          <w:rFonts w:ascii="Verdana" w:hAnsi="Verdana"/>
          <w:color w:val="45494D"/>
          <w:sz w:val="18"/>
          <w:szCs w:val="18"/>
        </w:rPr>
        <w:t>besoin</w:t>
      </w:r>
      <w:proofErr w:type="spellEnd"/>
      <w:r>
        <w:rPr>
          <w:rFonts w:ascii="Verdana" w:hAnsi="Verdana"/>
          <w:color w:val="45494D"/>
          <w:sz w:val="18"/>
          <w:szCs w:val="18"/>
        </w:rPr>
        <w:t xml:space="preserve"> de </w:t>
      </w:r>
      <w:proofErr w:type="spellStart"/>
      <w:r>
        <w:rPr>
          <w:rFonts w:ascii="Verdana" w:hAnsi="Verdana"/>
          <w:color w:val="45494D"/>
          <w:sz w:val="18"/>
          <w:szCs w:val="18"/>
        </w:rPr>
        <w:t>certains</w:t>
      </w:r>
      <w:proofErr w:type="spellEnd"/>
      <w:r>
        <w:rPr>
          <w:rFonts w:ascii="Verdana" w:hAnsi="Verdana"/>
          <w:color w:val="45494D"/>
          <w:sz w:val="18"/>
          <w:szCs w:val="18"/>
        </w:rPr>
        <w:t xml:space="preserve"> </w:t>
      </w:r>
      <w:proofErr w:type="spellStart"/>
      <w:r>
        <w:rPr>
          <w:rFonts w:ascii="Verdana" w:hAnsi="Verdana"/>
          <w:color w:val="45494D"/>
          <w:sz w:val="18"/>
          <w:szCs w:val="18"/>
        </w:rPr>
        <w:t>aménagements</w:t>
      </w:r>
      <w:proofErr w:type="spellEnd"/>
      <w:r>
        <w:rPr>
          <w:rFonts w:ascii="Verdana" w:hAnsi="Verdana"/>
          <w:color w:val="45494D"/>
          <w:sz w:val="18"/>
          <w:szCs w:val="18"/>
        </w:rPr>
        <w:t xml:space="preserve"> pour </w:t>
      </w:r>
      <w:proofErr w:type="spellStart"/>
      <w:r>
        <w:rPr>
          <w:rFonts w:ascii="Verdana" w:hAnsi="Verdana"/>
          <w:color w:val="45494D"/>
          <w:sz w:val="18"/>
          <w:szCs w:val="18"/>
        </w:rPr>
        <w:t>soumettre</w:t>
      </w:r>
      <w:proofErr w:type="spellEnd"/>
      <w:r>
        <w:rPr>
          <w:rFonts w:ascii="Verdana" w:hAnsi="Verdana"/>
          <w:color w:val="45494D"/>
          <w:sz w:val="18"/>
          <w:szCs w:val="18"/>
        </w:rPr>
        <w:t xml:space="preserve"> </w:t>
      </w:r>
      <w:proofErr w:type="spellStart"/>
      <w:r>
        <w:rPr>
          <w:rFonts w:ascii="Verdana" w:hAnsi="Verdana"/>
          <w:color w:val="45494D"/>
          <w:sz w:val="18"/>
          <w:szCs w:val="18"/>
        </w:rPr>
        <w:t>leur</w:t>
      </w:r>
      <w:proofErr w:type="spellEnd"/>
      <w:r>
        <w:rPr>
          <w:rFonts w:ascii="Verdana" w:hAnsi="Verdana"/>
          <w:color w:val="45494D"/>
          <w:sz w:val="18"/>
          <w:szCs w:val="18"/>
        </w:rPr>
        <w:t xml:space="preserve"> candidature </w:t>
      </w:r>
      <w:proofErr w:type="spellStart"/>
      <w:r>
        <w:rPr>
          <w:rFonts w:ascii="Verdana" w:hAnsi="Verdana"/>
          <w:color w:val="45494D"/>
          <w:sz w:val="18"/>
          <w:szCs w:val="18"/>
        </w:rPr>
        <w:t>sont</w:t>
      </w:r>
      <w:proofErr w:type="spellEnd"/>
      <w:r>
        <w:rPr>
          <w:rFonts w:ascii="Verdana" w:hAnsi="Verdana"/>
          <w:color w:val="45494D"/>
          <w:sz w:val="18"/>
          <w:szCs w:val="18"/>
        </w:rPr>
        <w:t xml:space="preserve"> </w:t>
      </w:r>
      <w:proofErr w:type="spellStart"/>
      <w:r>
        <w:rPr>
          <w:rFonts w:ascii="Verdana" w:hAnsi="Verdana"/>
          <w:color w:val="45494D"/>
          <w:sz w:val="18"/>
          <w:szCs w:val="18"/>
        </w:rPr>
        <w:t>invitées</w:t>
      </w:r>
      <w:proofErr w:type="spellEnd"/>
      <w:r>
        <w:rPr>
          <w:rFonts w:ascii="Verdana" w:hAnsi="Verdana"/>
          <w:color w:val="45494D"/>
          <w:sz w:val="18"/>
          <w:szCs w:val="18"/>
        </w:rPr>
        <w:t xml:space="preserve"> à </w:t>
      </w:r>
      <w:proofErr w:type="spellStart"/>
      <w:r>
        <w:rPr>
          <w:rFonts w:ascii="Verdana" w:hAnsi="Verdana"/>
          <w:color w:val="45494D"/>
          <w:sz w:val="18"/>
          <w:szCs w:val="18"/>
        </w:rPr>
        <w:t>communiquer</w:t>
      </w:r>
      <w:proofErr w:type="spellEnd"/>
      <w:r>
        <w:rPr>
          <w:rFonts w:ascii="Verdana" w:hAnsi="Verdana"/>
          <w:color w:val="45494D"/>
          <w:sz w:val="18"/>
          <w:szCs w:val="18"/>
        </w:rPr>
        <w:t xml:space="preserve"> </w:t>
      </w:r>
      <w:proofErr w:type="spellStart"/>
      <w:r>
        <w:rPr>
          <w:rFonts w:ascii="Verdana" w:hAnsi="Verdana"/>
          <w:color w:val="45494D"/>
          <w:sz w:val="18"/>
          <w:szCs w:val="18"/>
        </w:rPr>
        <w:t>en</w:t>
      </w:r>
      <w:proofErr w:type="spellEnd"/>
      <w:r>
        <w:rPr>
          <w:rFonts w:ascii="Verdana" w:hAnsi="Verdana"/>
          <w:color w:val="45494D"/>
          <w:sz w:val="18"/>
          <w:szCs w:val="18"/>
        </w:rPr>
        <w:t xml:space="preserve"> </w:t>
      </w:r>
      <w:proofErr w:type="spellStart"/>
      <w:r>
        <w:rPr>
          <w:rFonts w:ascii="Verdana" w:hAnsi="Verdana"/>
          <w:color w:val="45494D"/>
          <w:sz w:val="18"/>
          <w:szCs w:val="18"/>
        </w:rPr>
        <w:t>toute</w:t>
      </w:r>
      <w:proofErr w:type="spellEnd"/>
      <w:r>
        <w:rPr>
          <w:rFonts w:ascii="Verdana" w:hAnsi="Verdana"/>
          <w:color w:val="45494D"/>
          <w:sz w:val="18"/>
          <w:szCs w:val="18"/>
        </w:rPr>
        <w:t xml:space="preserve"> </w:t>
      </w:r>
      <w:proofErr w:type="spellStart"/>
      <w:r>
        <w:rPr>
          <w:rFonts w:ascii="Verdana" w:hAnsi="Verdana"/>
          <w:color w:val="45494D"/>
          <w:sz w:val="18"/>
          <w:szCs w:val="18"/>
        </w:rPr>
        <w:t>confidentialité</w:t>
      </w:r>
      <w:proofErr w:type="spellEnd"/>
      <w:r>
        <w:rPr>
          <w:rFonts w:ascii="Verdana" w:hAnsi="Verdana"/>
          <w:color w:val="45494D"/>
          <w:sz w:val="18"/>
          <w:szCs w:val="18"/>
        </w:rPr>
        <w:t xml:space="preserve"> par </w:t>
      </w:r>
      <w:hyperlink r:id="rId21" w:history="1">
        <w:r>
          <w:rPr>
            <w:rStyle w:val="Hyperlink"/>
            <w:rFonts w:ascii="Verdana" w:hAnsi="Verdana"/>
            <w:color w:val="143659"/>
            <w:sz w:val="18"/>
            <w:szCs w:val="18"/>
          </w:rPr>
          <w:t>courriel </w:t>
        </w:r>
        <w:proofErr w:type="spellStart"/>
      </w:hyperlink>
      <w:r>
        <w:rPr>
          <w:rFonts w:ascii="Verdana" w:hAnsi="Verdana"/>
          <w:color w:val="45494D"/>
          <w:sz w:val="18"/>
          <w:szCs w:val="18"/>
        </w:rPr>
        <w:t>ou</w:t>
      </w:r>
      <w:proofErr w:type="spellEnd"/>
      <w:r>
        <w:rPr>
          <w:rFonts w:ascii="Verdana" w:hAnsi="Verdana"/>
          <w:color w:val="45494D"/>
          <w:sz w:val="18"/>
          <w:szCs w:val="18"/>
        </w:rPr>
        <w:t xml:space="preserve"> par </w:t>
      </w:r>
      <w:proofErr w:type="spellStart"/>
      <w:r>
        <w:rPr>
          <w:rFonts w:ascii="Verdana" w:hAnsi="Verdana"/>
          <w:color w:val="45494D"/>
          <w:sz w:val="18"/>
          <w:szCs w:val="18"/>
        </w:rPr>
        <w:t>téléphone</w:t>
      </w:r>
      <w:proofErr w:type="spellEnd"/>
      <w:r>
        <w:rPr>
          <w:rFonts w:ascii="Verdana" w:hAnsi="Verdana"/>
          <w:color w:val="45494D"/>
          <w:sz w:val="18"/>
          <w:szCs w:val="18"/>
        </w:rPr>
        <w:t>, au 514 398-2477.</w:t>
      </w:r>
      <w:r>
        <w:rPr>
          <w:rFonts w:ascii="Verdana" w:hAnsi="Verdana"/>
          <w:color w:val="45494D"/>
          <w:sz w:val="18"/>
          <w:szCs w:val="18"/>
        </w:rPr>
        <w:br/>
        <w:t xml:space="preserve">On encourage </w:t>
      </w:r>
      <w:proofErr w:type="spellStart"/>
      <w:r>
        <w:rPr>
          <w:rFonts w:ascii="Verdana" w:hAnsi="Verdana"/>
          <w:color w:val="45494D"/>
          <w:sz w:val="18"/>
          <w:szCs w:val="18"/>
        </w:rPr>
        <w:t>tous</w:t>
      </w:r>
      <w:proofErr w:type="spellEnd"/>
      <w:r>
        <w:rPr>
          <w:rFonts w:ascii="Verdana" w:hAnsi="Verdana"/>
          <w:color w:val="45494D"/>
          <w:sz w:val="18"/>
          <w:szCs w:val="18"/>
        </w:rPr>
        <w:t xml:space="preserve"> les </w:t>
      </w:r>
      <w:proofErr w:type="spellStart"/>
      <w:r>
        <w:rPr>
          <w:rFonts w:ascii="Verdana" w:hAnsi="Verdana"/>
          <w:color w:val="45494D"/>
          <w:sz w:val="18"/>
          <w:szCs w:val="18"/>
        </w:rPr>
        <w:t>candidats</w:t>
      </w:r>
      <w:proofErr w:type="spellEnd"/>
      <w:r>
        <w:rPr>
          <w:rFonts w:ascii="Verdana" w:hAnsi="Verdana"/>
          <w:color w:val="45494D"/>
          <w:sz w:val="18"/>
          <w:szCs w:val="18"/>
        </w:rPr>
        <w:t xml:space="preserve"> </w:t>
      </w:r>
      <w:proofErr w:type="spellStart"/>
      <w:r>
        <w:rPr>
          <w:rFonts w:ascii="Verdana" w:hAnsi="Verdana"/>
          <w:color w:val="45494D"/>
          <w:sz w:val="18"/>
          <w:szCs w:val="18"/>
        </w:rPr>
        <w:t>qualifiés</w:t>
      </w:r>
      <w:proofErr w:type="spellEnd"/>
      <w:r>
        <w:rPr>
          <w:rFonts w:ascii="Verdana" w:hAnsi="Verdana"/>
          <w:color w:val="45494D"/>
          <w:sz w:val="18"/>
          <w:szCs w:val="18"/>
        </w:rPr>
        <w:t xml:space="preserve"> à </w:t>
      </w:r>
      <w:proofErr w:type="spellStart"/>
      <w:r>
        <w:rPr>
          <w:rFonts w:ascii="Verdana" w:hAnsi="Verdana"/>
          <w:color w:val="45494D"/>
          <w:sz w:val="18"/>
          <w:szCs w:val="18"/>
        </w:rPr>
        <w:t>postuler</w:t>
      </w:r>
      <w:proofErr w:type="spellEnd"/>
      <w:r>
        <w:rPr>
          <w:rFonts w:ascii="Verdana" w:hAnsi="Verdana"/>
          <w:color w:val="45494D"/>
          <w:sz w:val="18"/>
          <w:szCs w:val="18"/>
        </w:rPr>
        <w:t xml:space="preserve">; </w:t>
      </w:r>
      <w:proofErr w:type="spellStart"/>
      <w:r>
        <w:rPr>
          <w:rFonts w:ascii="Verdana" w:hAnsi="Verdana"/>
          <w:color w:val="45494D"/>
          <w:sz w:val="18"/>
          <w:szCs w:val="18"/>
        </w:rPr>
        <w:t>veuillez</w:t>
      </w:r>
      <w:proofErr w:type="spellEnd"/>
      <w:r>
        <w:rPr>
          <w:rFonts w:ascii="Verdana" w:hAnsi="Verdana"/>
          <w:color w:val="45494D"/>
          <w:sz w:val="18"/>
          <w:szCs w:val="18"/>
        </w:rPr>
        <w:t xml:space="preserve"> </w:t>
      </w:r>
      <w:proofErr w:type="spellStart"/>
      <w:r>
        <w:rPr>
          <w:rFonts w:ascii="Verdana" w:hAnsi="Verdana"/>
          <w:color w:val="45494D"/>
          <w:sz w:val="18"/>
          <w:szCs w:val="18"/>
        </w:rPr>
        <w:t>noter</w:t>
      </w:r>
      <w:proofErr w:type="spellEnd"/>
      <w:r>
        <w:rPr>
          <w:rFonts w:ascii="Verdana" w:hAnsi="Verdana"/>
          <w:color w:val="45494D"/>
          <w:sz w:val="18"/>
          <w:szCs w:val="18"/>
        </w:rPr>
        <w:t xml:space="preserve"> que </w:t>
      </w:r>
      <w:proofErr w:type="spellStart"/>
      <w:r>
        <w:rPr>
          <w:rFonts w:ascii="Verdana" w:hAnsi="Verdana"/>
          <w:color w:val="45494D"/>
          <w:sz w:val="18"/>
          <w:szCs w:val="18"/>
        </w:rPr>
        <w:t>conformément</w:t>
      </w:r>
      <w:proofErr w:type="spellEnd"/>
      <w:r>
        <w:rPr>
          <w:rFonts w:ascii="Verdana" w:hAnsi="Verdana"/>
          <w:color w:val="45494D"/>
          <w:sz w:val="18"/>
          <w:szCs w:val="18"/>
        </w:rPr>
        <w:t xml:space="preserve"> aux exigences de </w:t>
      </w:r>
      <w:proofErr w:type="spellStart"/>
      <w:r>
        <w:rPr>
          <w:rFonts w:ascii="Verdana" w:hAnsi="Verdana"/>
          <w:color w:val="45494D"/>
          <w:sz w:val="18"/>
          <w:szCs w:val="18"/>
        </w:rPr>
        <w:t>l'immigration</w:t>
      </w:r>
      <w:proofErr w:type="spellEnd"/>
      <w:r>
        <w:rPr>
          <w:rFonts w:ascii="Verdana" w:hAnsi="Verdana"/>
          <w:color w:val="45494D"/>
          <w:sz w:val="18"/>
          <w:szCs w:val="18"/>
        </w:rPr>
        <w:t xml:space="preserve"> </w:t>
      </w:r>
      <w:proofErr w:type="spellStart"/>
      <w:r>
        <w:rPr>
          <w:rFonts w:ascii="Verdana" w:hAnsi="Verdana"/>
          <w:color w:val="45494D"/>
          <w:sz w:val="18"/>
          <w:szCs w:val="18"/>
        </w:rPr>
        <w:t>canadienne</w:t>
      </w:r>
      <w:proofErr w:type="spellEnd"/>
      <w:r>
        <w:rPr>
          <w:rFonts w:ascii="Verdana" w:hAnsi="Verdana"/>
          <w:color w:val="45494D"/>
          <w:sz w:val="18"/>
          <w:szCs w:val="18"/>
        </w:rPr>
        <w:t xml:space="preserve">, la </w:t>
      </w:r>
      <w:proofErr w:type="spellStart"/>
      <w:r>
        <w:rPr>
          <w:rFonts w:ascii="Verdana" w:hAnsi="Verdana"/>
          <w:color w:val="45494D"/>
          <w:sz w:val="18"/>
          <w:szCs w:val="18"/>
        </w:rPr>
        <w:t>priorité</w:t>
      </w:r>
      <w:proofErr w:type="spellEnd"/>
      <w:r>
        <w:rPr>
          <w:rFonts w:ascii="Verdana" w:hAnsi="Verdana"/>
          <w:color w:val="45494D"/>
          <w:sz w:val="18"/>
          <w:szCs w:val="18"/>
        </w:rPr>
        <w:t xml:space="preserve"> sera </w:t>
      </w:r>
      <w:proofErr w:type="spellStart"/>
      <w:r>
        <w:rPr>
          <w:rFonts w:ascii="Verdana" w:hAnsi="Verdana"/>
          <w:color w:val="45494D"/>
          <w:sz w:val="18"/>
          <w:szCs w:val="18"/>
        </w:rPr>
        <w:t>toutefois</w:t>
      </w:r>
      <w:proofErr w:type="spellEnd"/>
      <w:r>
        <w:rPr>
          <w:rFonts w:ascii="Verdana" w:hAnsi="Verdana"/>
          <w:color w:val="45494D"/>
          <w:sz w:val="18"/>
          <w:szCs w:val="18"/>
        </w:rPr>
        <w:t xml:space="preserve"> </w:t>
      </w:r>
      <w:proofErr w:type="spellStart"/>
      <w:r>
        <w:rPr>
          <w:rFonts w:ascii="Verdana" w:hAnsi="Verdana"/>
          <w:color w:val="45494D"/>
          <w:sz w:val="18"/>
          <w:szCs w:val="18"/>
        </w:rPr>
        <w:t>accordée</w:t>
      </w:r>
      <w:proofErr w:type="spellEnd"/>
      <w:r>
        <w:rPr>
          <w:rFonts w:ascii="Verdana" w:hAnsi="Verdana"/>
          <w:color w:val="45494D"/>
          <w:sz w:val="18"/>
          <w:szCs w:val="18"/>
        </w:rPr>
        <w:t xml:space="preserve"> aux Canadiens </w:t>
      </w:r>
      <w:proofErr w:type="spellStart"/>
      <w:r>
        <w:rPr>
          <w:rFonts w:ascii="Verdana" w:hAnsi="Verdana"/>
          <w:color w:val="45494D"/>
          <w:sz w:val="18"/>
          <w:szCs w:val="18"/>
        </w:rPr>
        <w:t>ainsi</w:t>
      </w:r>
      <w:proofErr w:type="spellEnd"/>
      <w:r>
        <w:rPr>
          <w:rFonts w:ascii="Verdana" w:hAnsi="Verdana"/>
          <w:color w:val="45494D"/>
          <w:sz w:val="18"/>
          <w:szCs w:val="18"/>
        </w:rPr>
        <w:t xml:space="preserve"> </w:t>
      </w:r>
      <w:proofErr w:type="spellStart"/>
      <w:r>
        <w:rPr>
          <w:rFonts w:ascii="Verdana" w:hAnsi="Verdana"/>
          <w:color w:val="45494D"/>
          <w:sz w:val="18"/>
          <w:szCs w:val="18"/>
        </w:rPr>
        <w:t>qu'aux</w:t>
      </w:r>
      <w:proofErr w:type="spellEnd"/>
      <w:r>
        <w:rPr>
          <w:rFonts w:ascii="Verdana" w:hAnsi="Verdana"/>
          <w:color w:val="45494D"/>
          <w:sz w:val="18"/>
          <w:szCs w:val="18"/>
        </w:rPr>
        <w:t xml:space="preserve"> </w:t>
      </w:r>
      <w:proofErr w:type="spellStart"/>
      <w:r>
        <w:rPr>
          <w:rFonts w:ascii="Verdana" w:hAnsi="Verdana"/>
          <w:color w:val="45494D"/>
          <w:sz w:val="18"/>
          <w:szCs w:val="18"/>
        </w:rPr>
        <w:t>résidents</w:t>
      </w:r>
      <w:proofErr w:type="spellEnd"/>
      <w:r>
        <w:rPr>
          <w:rFonts w:ascii="Verdana" w:hAnsi="Verdana"/>
          <w:color w:val="45494D"/>
          <w:sz w:val="18"/>
          <w:szCs w:val="18"/>
        </w:rPr>
        <w:t xml:space="preserve"> permanents.</w:t>
      </w:r>
      <w:r>
        <w:rPr>
          <w:rFonts w:ascii="Verdana" w:hAnsi="Verdana"/>
          <w:color w:val="45494D"/>
          <w:sz w:val="18"/>
          <w:szCs w:val="18"/>
        </w:rPr>
        <w:br/>
      </w:r>
      <w:r>
        <w:rPr>
          <w:rFonts w:ascii="Verdana" w:hAnsi="Verdana"/>
          <w:color w:val="45494D"/>
          <w:sz w:val="18"/>
          <w:szCs w:val="18"/>
        </w:rPr>
        <w:br/>
      </w:r>
      <w:r>
        <w:rPr>
          <w:rStyle w:val="Strong"/>
          <w:rFonts w:ascii="Verdana" w:hAnsi="Verdana"/>
          <w:color w:val="45494D"/>
          <w:sz w:val="18"/>
          <w:szCs w:val="18"/>
        </w:rPr>
        <w:t>Date de publication: 11 mars 2020</w:t>
      </w:r>
    </w:p>
    <w:p w14:paraId="18B9C4A0" w14:textId="77777777" w:rsidR="00ED7132" w:rsidRPr="004E31EE" w:rsidRDefault="00ED7132" w:rsidP="00ED7132">
      <w:pPr>
        <w:adjustRightInd w:val="0"/>
        <w:snapToGrid w:val="0"/>
        <w:spacing w:after="0" w:line="240" w:lineRule="auto"/>
        <w:jc w:val="both"/>
        <w:rPr>
          <w:rFonts w:ascii="Times New Roman" w:hAnsi="Times New Roman"/>
          <w:i/>
          <w:iCs/>
          <w:color w:val="444444"/>
          <w:sz w:val="24"/>
          <w:szCs w:val="24"/>
        </w:rPr>
      </w:pPr>
    </w:p>
    <w:sectPr w:rsidR="00ED7132" w:rsidRPr="004E31EE" w:rsidSect="00ED713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7D08C" w14:textId="77777777" w:rsidR="00767641" w:rsidRDefault="00767641" w:rsidP="00FF1F5D">
      <w:pPr>
        <w:spacing w:after="0" w:line="240" w:lineRule="auto"/>
      </w:pPr>
      <w:r>
        <w:separator/>
      </w:r>
    </w:p>
  </w:endnote>
  <w:endnote w:type="continuationSeparator" w:id="0">
    <w:p w14:paraId="40DC9009" w14:textId="77777777" w:rsidR="00767641" w:rsidRDefault="00767641" w:rsidP="00FF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545E" w14:textId="77777777" w:rsidR="0003628F" w:rsidRDefault="00036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3B07" w14:textId="77777777" w:rsidR="0003628F" w:rsidRDefault="00036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9CC8" w14:textId="77777777" w:rsidR="0003628F" w:rsidRDefault="00036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348F" w14:textId="77777777" w:rsidR="00767641" w:rsidRDefault="00767641" w:rsidP="00FF1F5D">
      <w:pPr>
        <w:spacing w:after="0" w:line="240" w:lineRule="auto"/>
      </w:pPr>
      <w:r>
        <w:separator/>
      </w:r>
    </w:p>
  </w:footnote>
  <w:footnote w:type="continuationSeparator" w:id="0">
    <w:p w14:paraId="7FEA38D3" w14:textId="77777777" w:rsidR="00767641" w:rsidRDefault="00767641" w:rsidP="00FF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3929" w14:textId="77777777" w:rsidR="0003628F" w:rsidRDefault="00036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A8DA" w14:textId="77777777" w:rsidR="0003628F" w:rsidRDefault="00036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F138" w14:textId="77777777" w:rsidR="0003628F" w:rsidRDefault="00036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48"/>
    <w:rsid w:val="00000E70"/>
    <w:rsid w:val="00006F9D"/>
    <w:rsid w:val="00013A92"/>
    <w:rsid w:val="0002371D"/>
    <w:rsid w:val="0003628F"/>
    <w:rsid w:val="00043910"/>
    <w:rsid w:val="000B2869"/>
    <w:rsid w:val="001064EE"/>
    <w:rsid w:val="00181A18"/>
    <w:rsid w:val="001B269E"/>
    <w:rsid w:val="001C1D62"/>
    <w:rsid w:val="0020715C"/>
    <w:rsid w:val="002230D8"/>
    <w:rsid w:val="00231F32"/>
    <w:rsid w:val="0027746B"/>
    <w:rsid w:val="002878C2"/>
    <w:rsid w:val="002B2A50"/>
    <w:rsid w:val="002B6CB6"/>
    <w:rsid w:val="002F1E00"/>
    <w:rsid w:val="003474CB"/>
    <w:rsid w:val="003A2E08"/>
    <w:rsid w:val="003B0ED0"/>
    <w:rsid w:val="004068FD"/>
    <w:rsid w:val="00417BD0"/>
    <w:rsid w:val="004E31EE"/>
    <w:rsid w:val="00594D0F"/>
    <w:rsid w:val="00603B97"/>
    <w:rsid w:val="00647572"/>
    <w:rsid w:val="00661571"/>
    <w:rsid w:val="006A4D01"/>
    <w:rsid w:val="006C436E"/>
    <w:rsid w:val="006D7E93"/>
    <w:rsid w:val="0070488C"/>
    <w:rsid w:val="00767641"/>
    <w:rsid w:val="008979AF"/>
    <w:rsid w:val="008C1975"/>
    <w:rsid w:val="009866A6"/>
    <w:rsid w:val="00A06CDF"/>
    <w:rsid w:val="00A14686"/>
    <w:rsid w:val="00AC6B09"/>
    <w:rsid w:val="00B20478"/>
    <w:rsid w:val="00B2257C"/>
    <w:rsid w:val="00B24376"/>
    <w:rsid w:val="00B86F01"/>
    <w:rsid w:val="00BE596B"/>
    <w:rsid w:val="00BF2615"/>
    <w:rsid w:val="00C75FFC"/>
    <w:rsid w:val="00C7675B"/>
    <w:rsid w:val="00D36B9B"/>
    <w:rsid w:val="00DE4E48"/>
    <w:rsid w:val="00DF23ED"/>
    <w:rsid w:val="00DF398A"/>
    <w:rsid w:val="00E4367C"/>
    <w:rsid w:val="00E82A83"/>
    <w:rsid w:val="00ED7132"/>
    <w:rsid w:val="00EE2987"/>
    <w:rsid w:val="00FF1F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9F2C81"/>
  <w15:docId w15:val="{CAE2D6C3-9342-4771-AEF7-26B81825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B9"/>
    <w:pPr>
      <w:spacing w:after="200" w:line="276" w:lineRule="auto"/>
    </w:pPr>
    <w:rPr>
      <w:rFonts w:ascii="Calibri" w:eastAsia="Malgun Gothic" w:hAnsi="Calibri" w:cs="Times New Roman"/>
      <w:sz w:val="22"/>
      <w:szCs w:val="22"/>
      <w:lang w:eastAsia="ko-KR"/>
    </w:rPr>
  </w:style>
  <w:style w:type="paragraph" w:styleId="Heading1">
    <w:name w:val="heading 1"/>
    <w:basedOn w:val="Normal"/>
    <w:next w:val="Normal"/>
    <w:link w:val="Heading1Char"/>
    <w:uiPriority w:val="9"/>
    <w:qFormat/>
    <w:rsid w:val="009866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EE196F"/>
    <w:pPr>
      <w:spacing w:before="100" w:beforeAutospacing="1" w:after="100" w:afterAutospacing="1" w:line="240" w:lineRule="auto"/>
      <w:outlineLvl w:val="3"/>
    </w:pPr>
    <w:rPr>
      <w:rFonts w:ascii="Times New Roman" w:eastAsia="Times New Roman" w:hAnsi="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AB9"/>
    <w:rPr>
      <w:rFonts w:ascii="Calibri" w:eastAsia="Calibri" w:hAnsi="Calibri" w:cs="Times New Roman"/>
      <w:sz w:val="22"/>
      <w:szCs w:val="22"/>
      <w:lang w:eastAsia="en-US"/>
    </w:rPr>
  </w:style>
  <w:style w:type="character" w:styleId="Hyperlink">
    <w:name w:val="Hyperlink"/>
    <w:uiPriority w:val="99"/>
    <w:unhideWhenUsed/>
    <w:rsid w:val="00144AB9"/>
    <w:rPr>
      <w:color w:val="0000FF"/>
      <w:u w:val="single"/>
    </w:rPr>
  </w:style>
  <w:style w:type="character" w:styleId="CommentReference">
    <w:name w:val="annotation reference"/>
    <w:basedOn w:val="DefaultParagraphFont"/>
    <w:uiPriority w:val="99"/>
    <w:semiHidden/>
    <w:unhideWhenUsed/>
    <w:rsid w:val="00144AB9"/>
    <w:rPr>
      <w:sz w:val="16"/>
      <w:szCs w:val="16"/>
    </w:rPr>
  </w:style>
  <w:style w:type="paragraph" w:styleId="CommentText">
    <w:name w:val="annotation text"/>
    <w:basedOn w:val="Normal"/>
    <w:link w:val="CommentTextChar"/>
    <w:uiPriority w:val="99"/>
    <w:semiHidden/>
    <w:unhideWhenUsed/>
    <w:rsid w:val="00144AB9"/>
    <w:pPr>
      <w:spacing w:line="240" w:lineRule="auto"/>
    </w:pPr>
    <w:rPr>
      <w:sz w:val="20"/>
      <w:szCs w:val="20"/>
    </w:rPr>
  </w:style>
  <w:style w:type="character" w:customStyle="1" w:styleId="CommentTextChar">
    <w:name w:val="Comment Text Char"/>
    <w:basedOn w:val="DefaultParagraphFont"/>
    <w:link w:val="CommentText"/>
    <w:uiPriority w:val="99"/>
    <w:semiHidden/>
    <w:rsid w:val="00144AB9"/>
    <w:rPr>
      <w:rFonts w:ascii="Calibri" w:eastAsia="Malgun Gothic" w:hAnsi="Calibri" w:cs="Times New Roman"/>
      <w:lang w:eastAsia="ko-KR"/>
    </w:rPr>
  </w:style>
  <w:style w:type="paragraph" w:styleId="BalloonText">
    <w:name w:val="Balloon Text"/>
    <w:basedOn w:val="Normal"/>
    <w:link w:val="BalloonTextChar"/>
    <w:uiPriority w:val="99"/>
    <w:semiHidden/>
    <w:unhideWhenUsed/>
    <w:rsid w:val="00144A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AB9"/>
    <w:rPr>
      <w:rFonts w:ascii="Lucida Grande" w:eastAsia="Malgun Gothic" w:hAnsi="Lucida Grande" w:cs="Lucida Grande"/>
      <w:sz w:val="18"/>
      <w:szCs w:val="18"/>
      <w:lang w:eastAsia="ko-KR"/>
    </w:rPr>
  </w:style>
  <w:style w:type="character" w:customStyle="1" w:styleId="Heading4Char">
    <w:name w:val="Heading 4 Char"/>
    <w:basedOn w:val="DefaultParagraphFont"/>
    <w:link w:val="Heading4"/>
    <w:uiPriority w:val="9"/>
    <w:rsid w:val="00EE196F"/>
    <w:rPr>
      <w:rFonts w:ascii="Times New Roman" w:eastAsia="Times New Roman" w:hAnsi="Times New Roman" w:cs="Times New Roman"/>
      <w:b/>
      <w:bCs/>
      <w:sz w:val="24"/>
      <w:szCs w:val="24"/>
      <w:lang w:val="en-CA" w:eastAsia="en-CA"/>
    </w:rPr>
  </w:style>
  <w:style w:type="paragraph" w:styleId="NormalWeb">
    <w:name w:val="Normal (Web)"/>
    <w:basedOn w:val="Normal"/>
    <w:uiPriority w:val="99"/>
    <w:unhideWhenUsed/>
    <w:rsid w:val="00EE196F"/>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FollowedHyperlink">
    <w:name w:val="FollowedHyperlink"/>
    <w:basedOn w:val="DefaultParagraphFont"/>
    <w:uiPriority w:val="99"/>
    <w:semiHidden/>
    <w:unhideWhenUsed/>
    <w:rsid w:val="00DE4E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596B"/>
    <w:rPr>
      <w:b/>
      <w:bCs/>
    </w:rPr>
  </w:style>
  <w:style w:type="character" w:customStyle="1" w:styleId="CommentSubjectChar">
    <w:name w:val="Comment Subject Char"/>
    <w:basedOn w:val="CommentTextChar"/>
    <w:link w:val="CommentSubject"/>
    <w:uiPriority w:val="99"/>
    <w:semiHidden/>
    <w:rsid w:val="00BE596B"/>
    <w:rPr>
      <w:rFonts w:ascii="Calibri" w:eastAsia="Malgun Gothic" w:hAnsi="Calibri" w:cs="Times New Roman"/>
      <w:b/>
      <w:bCs/>
      <w:lang w:eastAsia="ko-KR"/>
    </w:rPr>
  </w:style>
  <w:style w:type="character" w:customStyle="1" w:styleId="Heading1Char">
    <w:name w:val="Heading 1 Char"/>
    <w:basedOn w:val="DefaultParagraphFont"/>
    <w:link w:val="Heading1"/>
    <w:uiPriority w:val="9"/>
    <w:rsid w:val="009866A6"/>
    <w:rPr>
      <w:rFonts w:asciiTheme="majorHAnsi" w:eastAsiaTheme="majorEastAsia" w:hAnsiTheme="majorHAnsi" w:cstheme="majorBidi"/>
      <w:color w:val="365F91" w:themeColor="accent1" w:themeShade="BF"/>
      <w:sz w:val="32"/>
      <w:szCs w:val="32"/>
      <w:lang w:eastAsia="ko-KR"/>
    </w:rPr>
  </w:style>
  <w:style w:type="paragraph" w:styleId="Header">
    <w:name w:val="header"/>
    <w:basedOn w:val="Normal"/>
    <w:link w:val="HeaderChar"/>
    <w:uiPriority w:val="99"/>
    <w:unhideWhenUsed/>
    <w:rsid w:val="00FF1F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1F5D"/>
    <w:rPr>
      <w:rFonts w:ascii="Calibri" w:eastAsia="Malgun Gothic" w:hAnsi="Calibri" w:cs="Times New Roman"/>
      <w:sz w:val="22"/>
      <w:szCs w:val="22"/>
      <w:lang w:eastAsia="ko-KR"/>
    </w:rPr>
  </w:style>
  <w:style w:type="paragraph" w:styleId="Footer">
    <w:name w:val="footer"/>
    <w:basedOn w:val="Normal"/>
    <w:link w:val="FooterChar"/>
    <w:uiPriority w:val="99"/>
    <w:unhideWhenUsed/>
    <w:rsid w:val="00FF1F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1F5D"/>
    <w:rPr>
      <w:rFonts w:ascii="Calibri" w:eastAsia="Malgun Gothic" w:hAnsi="Calibri" w:cs="Times New Roman"/>
      <w:sz w:val="22"/>
      <w:szCs w:val="22"/>
      <w:lang w:eastAsia="ko-KR"/>
    </w:rPr>
  </w:style>
  <w:style w:type="paragraph" w:styleId="Revision">
    <w:name w:val="Revision"/>
    <w:hidden/>
    <w:uiPriority w:val="99"/>
    <w:semiHidden/>
    <w:rsid w:val="00A06CDF"/>
    <w:rPr>
      <w:rFonts w:ascii="Calibri" w:eastAsia="Malgun Gothic" w:hAnsi="Calibri" w:cs="Times New Roman"/>
      <w:sz w:val="22"/>
      <w:szCs w:val="22"/>
      <w:lang w:eastAsia="ko-KR"/>
    </w:rPr>
  </w:style>
  <w:style w:type="character" w:customStyle="1" w:styleId="UnresolvedMention1">
    <w:name w:val="Unresolved Mention1"/>
    <w:basedOn w:val="DefaultParagraphFont"/>
    <w:uiPriority w:val="99"/>
    <w:rsid w:val="00A06CDF"/>
    <w:rPr>
      <w:color w:val="605E5C"/>
      <w:shd w:val="clear" w:color="auto" w:fill="E1DFDD"/>
    </w:rPr>
  </w:style>
  <w:style w:type="character" w:styleId="Strong">
    <w:name w:val="Strong"/>
    <w:basedOn w:val="DefaultParagraphFont"/>
    <w:uiPriority w:val="22"/>
    <w:qFormat/>
    <w:rsid w:val="00106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2254">
      <w:bodyDiv w:val="1"/>
      <w:marLeft w:val="0"/>
      <w:marRight w:val="0"/>
      <w:marTop w:val="0"/>
      <w:marBottom w:val="0"/>
      <w:divBdr>
        <w:top w:val="none" w:sz="0" w:space="0" w:color="auto"/>
        <w:left w:val="none" w:sz="0" w:space="0" w:color="auto"/>
        <w:bottom w:val="none" w:sz="0" w:space="0" w:color="auto"/>
        <w:right w:val="none" w:sz="0" w:space="0" w:color="auto"/>
      </w:divBdr>
    </w:div>
    <w:div w:id="232473811">
      <w:bodyDiv w:val="1"/>
      <w:marLeft w:val="0"/>
      <w:marRight w:val="0"/>
      <w:marTop w:val="0"/>
      <w:marBottom w:val="0"/>
      <w:divBdr>
        <w:top w:val="none" w:sz="0" w:space="0" w:color="auto"/>
        <w:left w:val="none" w:sz="0" w:space="0" w:color="auto"/>
        <w:bottom w:val="none" w:sz="0" w:space="0" w:color="auto"/>
        <w:right w:val="none" w:sz="0" w:space="0" w:color="auto"/>
      </w:divBdr>
      <w:divsChild>
        <w:div w:id="1499998452">
          <w:marLeft w:val="0"/>
          <w:marRight w:val="0"/>
          <w:marTop w:val="0"/>
          <w:marBottom w:val="0"/>
          <w:divBdr>
            <w:top w:val="none" w:sz="0" w:space="0" w:color="auto"/>
            <w:left w:val="none" w:sz="0" w:space="0" w:color="auto"/>
            <w:bottom w:val="none" w:sz="0" w:space="0" w:color="auto"/>
            <w:right w:val="none" w:sz="0" w:space="0" w:color="auto"/>
          </w:divBdr>
          <w:divsChild>
            <w:div w:id="617948862">
              <w:marLeft w:val="0"/>
              <w:marRight w:val="0"/>
              <w:marTop w:val="0"/>
              <w:marBottom w:val="150"/>
              <w:divBdr>
                <w:top w:val="none" w:sz="0" w:space="0" w:color="auto"/>
                <w:left w:val="none" w:sz="0" w:space="0" w:color="auto"/>
                <w:bottom w:val="none" w:sz="0" w:space="0" w:color="auto"/>
                <w:right w:val="none" w:sz="0" w:space="0" w:color="auto"/>
              </w:divBdr>
              <w:divsChild>
                <w:div w:id="11461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ry.brouhard@mcgill.ca" TargetMode="External"/><Relationship Id="rId18" Type="http://schemas.openxmlformats.org/officeDocument/2006/relationships/hyperlink" Target="mailto:medp.biology@mcgill.c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ccessibilityrequest.hr@mcgill.ca" TargetMode="External"/><Relationship Id="rId7" Type="http://schemas.openxmlformats.org/officeDocument/2006/relationships/footnotes" Target="footnotes.xml"/><Relationship Id="rId12" Type="http://schemas.openxmlformats.org/officeDocument/2006/relationships/hyperlink" Target="mailto:medp.biology@mcgill.ca" TargetMode="External"/><Relationship Id="rId17" Type="http://schemas.openxmlformats.org/officeDocument/2006/relationships/hyperlink" Target="mailto:medp.biology@mcgill.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cgill.ca/apo/academic-life-cycle/contract-academic-staff-cas/ranked-cas" TargetMode="External"/><Relationship Id="rId20" Type="http://schemas.openxmlformats.org/officeDocument/2006/relationships/hyperlink" Target="https://www.mcgill.ca/hr/fr/benefits/amenag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p.biology@mcgill.c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ccessibilityrequest.hr@mcgill.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mcgill.ca/apo/academic-life-cycle/contract-academic-staff-cas/ranked-cas" TargetMode="External"/><Relationship Id="rId19" Type="http://schemas.openxmlformats.org/officeDocument/2006/relationships/hyperlink" Target="mailto:gary.brouhard@mcgill.ca" TargetMode="External"/><Relationship Id="rId4" Type="http://schemas.openxmlformats.org/officeDocument/2006/relationships/styles" Target="styles.xml"/><Relationship Id="rId9" Type="http://schemas.openxmlformats.org/officeDocument/2006/relationships/hyperlink" Target="https://mcgill.ca/medadmissions/programs/mdcm" TargetMode="External"/><Relationship Id="rId14" Type="http://schemas.openxmlformats.org/officeDocument/2006/relationships/hyperlink" Target="https://www.mcgill.ca/hr/benefits/disabilit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1029F0753F71478173FA3EB4303211" ma:contentTypeVersion="13" ma:contentTypeDescription="Create a new document." ma:contentTypeScope="" ma:versionID="604e8daf7505a71aa57f88012b9e2444">
  <xsd:schema xmlns:xsd="http://www.w3.org/2001/XMLSchema" xmlns:xs="http://www.w3.org/2001/XMLSchema" xmlns:p="http://schemas.microsoft.com/office/2006/metadata/properties" xmlns:ns3="018c0df6-dae6-4426-a8c1-1d295e712fd3" xmlns:ns4="0942ab7d-33e5-4570-8887-00d424faf3b1" targetNamespace="http://schemas.microsoft.com/office/2006/metadata/properties" ma:root="true" ma:fieldsID="cc9dccc31d39b20054feae5dadf28604" ns3:_="" ns4:_="">
    <xsd:import namespace="018c0df6-dae6-4426-a8c1-1d295e712fd3"/>
    <xsd:import namespace="0942ab7d-33e5-4570-8887-00d424faf3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c0df6-dae6-4426-a8c1-1d295e712f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2ab7d-33e5-4570-8887-00d424faf3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3CE51-6702-4254-9182-1CBFB68323CA}">
  <ds:schemaRefs>
    <ds:schemaRef ds:uri="http://schemas.microsoft.com/sharepoint/v3/contenttype/forms"/>
  </ds:schemaRefs>
</ds:datastoreItem>
</file>

<file path=customXml/itemProps2.xml><?xml version="1.0" encoding="utf-8"?>
<ds:datastoreItem xmlns:ds="http://schemas.openxmlformats.org/officeDocument/2006/customXml" ds:itemID="{A8268455-FB28-446F-9015-DD4BDF7EB4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91740-408E-4624-98AA-30D0004BC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c0df6-dae6-4426-a8c1-1d295e712fd3"/>
    <ds:schemaRef ds:uri="0942ab7d-33e5-4570-8887-00d424faf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1670</Words>
  <Characters>9522</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McGill University</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Hurtubise</dc:creator>
  <cp:lastModifiedBy>Rebecca Deagle</cp:lastModifiedBy>
  <cp:revision>7</cp:revision>
  <cp:lastPrinted>2020-03-02T18:24:00Z</cp:lastPrinted>
  <dcterms:created xsi:type="dcterms:W3CDTF">2020-03-10T19:38:00Z</dcterms:created>
  <dcterms:modified xsi:type="dcterms:W3CDTF">2020-04-27T19:57:00Z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0x010100421029F0753F71478173FA3EB4303211</vt:lpwstr>
  </property>
</Properties>
</file>