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42" w:rsidRPr="00257D29" w:rsidRDefault="006C2242" w:rsidP="003F24BE">
      <w:pPr>
        <w:jc w:val="left"/>
        <w:rPr>
          <w:rFonts w:ascii="Calibri" w:hAnsi="Calibri"/>
          <w:b/>
          <w:sz w:val="24"/>
          <w:szCs w:val="24"/>
        </w:rPr>
      </w:pPr>
      <w:r w:rsidRPr="00257D29">
        <w:rPr>
          <w:rFonts w:ascii="Calibri" w:hAnsi="Calibri"/>
          <w:b/>
          <w:sz w:val="24"/>
          <w:szCs w:val="24"/>
        </w:rPr>
        <w:t xml:space="preserve">PROFILE </w:t>
      </w:r>
    </w:p>
    <w:p w:rsidR="0021644F" w:rsidRPr="006C2242" w:rsidRDefault="00782EAD" w:rsidP="006C2242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  <w:lang w:val="en-CA"/>
        </w:rPr>
        <w:pict>
          <v:rect id="_x0000_i1025" style="width:0;height:1.5pt" o:hralign="center" o:hrstd="t" o:hr="t" fillcolor="#a0a0a0" stroked="f"/>
        </w:pict>
      </w:r>
    </w:p>
    <w:p w:rsidR="00311485" w:rsidRPr="00261B7C" w:rsidRDefault="00222BA0" w:rsidP="00BC1CB4">
      <w:pPr>
        <w:pStyle w:val="Default"/>
        <w:rPr>
          <w:rFonts w:asciiTheme="minorHAnsi" w:hAnsiTheme="minorHAnsi"/>
          <w:strike/>
          <w:color w:val="auto"/>
          <w:sz w:val="20"/>
          <w:szCs w:val="20"/>
        </w:rPr>
      </w:pPr>
      <w:r w:rsidRPr="00222BA0">
        <w:rPr>
          <w:rFonts w:asciiTheme="minorHAnsi" w:hAnsiTheme="minorHAnsi"/>
          <w:sz w:val="20"/>
          <w:szCs w:val="20"/>
        </w:rPr>
        <w:t xml:space="preserve">A self-starter and </w:t>
      </w:r>
      <w:r w:rsidR="003F24BE">
        <w:rPr>
          <w:rFonts w:asciiTheme="minorHAnsi" w:hAnsiTheme="minorHAnsi"/>
          <w:sz w:val="20"/>
          <w:szCs w:val="20"/>
        </w:rPr>
        <w:t>resourceful worker</w:t>
      </w:r>
      <w:r w:rsidR="001153ED">
        <w:rPr>
          <w:rFonts w:asciiTheme="minorHAnsi" w:hAnsiTheme="minorHAnsi"/>
          <w:sz w:val="20"/>
          <w:szCs w:val="20"/>
        </w:rPr>
        <w:t xml:space="preserve"> who takes initiative with respect to</w:t>
      </w:r>
      <w:r w:rsidR="001153ED" w:rsidRPr="001153ED">
        <w:rPr>
          <w:rFonts w:asciiTheme="minorHAnsi" w:hAnsiTheme="minorHAnsi"/>
          <w:sz w:val="20"/>
          <w:szCs w:val="20"/>
        </w:rPr>
        <w:t xml:space="preserve"> </w:t>
      </w:r>
      <w:r w:rsidR="001153ED">
        <w:rPr>
          <w:rFonts w:asciiTheme="minorHAnsi" w:hAnsiTheme="minorHAnsi"/>
          <w:sz w:val="20"/>
          <w:szCs w:val="20"/>
        </w:rPr>
        <w:t>organizational culture and mission</w:t>
      </w:r>
      <w:r w:rsidRPr="00222BA0">
        <w:rPr>
          <w:rFonts w:asciiTheme="minorHAnsi" w:hAnsiTheme="minorHAnsi"/>
          <w:sz w:val="20"/>
          <w:szCs w:val="20"/>
        </w:rPr>
        <w:t xml:space="preserve">. Versatile skill set with experience in </w:t>
      </w:r>
      <w:r w:rsidR="001153ED">
        <w:rPr>
          <w:rFonts w:asciiTheme="minorHAnsi" w:hAnsiTheme="minorHAnsi"/>
          <w:sz w:val="20"/>
          <w:szCs w:val="20"/>
        </w:rPr>
        <w:t>equipment testing</w:t>
      </w:r>
      <w:r w:rsidRPr="00222BA0">
        <w:rPr>
          <w:rFonts w:asciiTheme="minorHAnsi" w:hAnsiTheme="minorHAnsi"/>
          <w:sz w:val="20"/>
          <w:szCs w:val="20"/>
        </w:rPr>
        <w:t xml:space="preserve">, </w:t>
      </w:r>
      <w:r w:rsidR="001153ED">
        <w:rPr>
          <w:rFonts w:asciiTheme="minorHAnsi" w:hAnsiTheme="minorHAnsi"/>
          <w:sz w:val="20"/>
          <w:szCs w:val="20"/>
        </w:rPr>
        <w:t>data</w:t>
      </w:r>
      <w:r w:rsidRPr="00222BA0">
        <w:rPr>
          <w:rFonts w:asciiTheme="minorHAnsi" w:hAnsiTheme="minorHAnsi"/>
          <w:sz w:val="20"/>
          <w:szCs w:val="20"/>
        </w:rPr>
        <w:t xml:space="preserve"> management, </w:t>
      </w:r>
      <w:r w:rsidR="001153ED">
        <w:rPr>
          <w:rFonts w:asciiTheme="minorHAnsi" w:hAnsiTheme="minorHAnsi"/>
          <w:sz w:val="20"/>
          <w:szCs w:val="20"/>
        </w:rPr>
        <w:t>calibration</w:t>
      </w:r>
      <w:r w:rsidRPr="00222BA0">
        <w:rPr>
          <w:rFonts w:asciiTheme="minorHAnsi" w:hAnsiTheme="minorHAnsi"/>
          <w:sz w:val="20"/>
          <w:szCs w:val="20"/>
        </w:rPr>
        <w:t xml:space="preserve"> and </w:t>
      </w:r>
      <w:r w:rsidR="001153ED">
        <w:rPr>
          <w:rFonts w:asciiTheme="minorHAnsi" w:hAnsiTheme="minorHAnsi"/>
          <w:sz w:val="20"/>
          <w:szCs w:val="20"/>
        </w:rPr>
        <w:t>site-monitoring</w:t>
      </w:r>
      <w:r w:rsidRPr="00222BA0">
        <w:rPr>
          <w:rFonts w:asciiTheme="minorHAnsi" w:hAnsiTheme="minorHAnsi"/>
          <w:sz w:val="20"/>
          <w:szCs w:val="20"/>
        </w:rPr>
        <w:t xml:space="preserve">. Proven ability to </w:t>
      </w:r>
      <w:r w:rsidR="00BC1CB4" w:rsidRPr="0021644F">
        <w:rPr>
          <w:rFonts w:asciiTheme="minorHAnsi" w:hAnsiTheme="minorHAnsi"/>
          <w:color w:val="auto"/>
          <w:sz w:val="20"/>
          <w:szCs w:val="20"/>
        </w:rPr>
        <w:t>organize</w:t>
      </w:r>
      <w:r w:rsidR="001153ED">
        <w:rPr>
          <w:rFonts w:asciiTheme="minorHAnsi" w:hAnsiTheme="minorHAnsi"/>
          <w:color w:val="auto"/>
          <w:sz w:val="20"/>
          <w:szCs w:val="20"/>
        </w:rPr>
        <w:t xml:space="preserve"> and</w:t>
      </w:r>
      <w:r w:rsidR="00BC1CB4" w:rsidRPr="0021644F">
        <w:rPr>
          <w:rFonts w:asciiTheme="minorHAnsi" w:hAnsiTheme="minorHAnsi"/>
          <w:color w:val="auto"/>
          <w:sz w:val="20"/>
          <w:szCs w:val="20"/>
        </w:rPr>
        <w:t xml:space="preserve"> manage multiple priorities and achieve quantifiable results </w:t>
      </w:r>
      <w:r w:rsidR="00BC1CB4">
        <w:rPr>
          <w:rFonts w:asciiTheme="minorHAnsi" w:hAnsiTheme="minorHAnsi"/>
          <w:color w:val="auto"/>
          <w:sz w:val="20"/>
          <w:szCs w:val="20"/>
        </w:rPr>
        <w:t xml:space="preserve">while </w:t>
      </w:r>
      <w:r w:rsidR="001153ED">
        <w:rPr>
          <w:rFonts w:asciiTheme="minorHAnsi" w:hAnsiTheme="minorHAnsi"/>
          <w:sz w:val="20"/>
          <w:szCs w:val="20"/>
        </w:rPr>
        <w:t>driving</w:t>
      </w:r>
      <w:r w:rsidRPr="00BC1CB4">
        <w:rPr>
          <w:rFonts w:asciiTheme="minorHAnsi" w:hAnsiTheme="minorHAnsi"/>
          <w:sz w:val="20"/>
          <w:szCs w:val="20"/>
        </w:rPr>
        <w:t xml:space="preserve"> collaborative </w:t>
      </w:r>
      <w:r w:rsidR="00BC1CB4">
        <w:rPr>
          <w:rFonts w:asciiTheme="minorHAnsi" w:hAnsiTheme="minorHAnsi"/>
          <w:sz w:val="20"/>
          <w:szCs w:val="20"/>
        </w:rPr>
        <w:t>projects</w:t>
      </w:r>
      <w:r w:rsidR="001153ED">
        <w:rPr>
          <w:rFonts w:asciiTheme="minorHAnsi" w:hAnsiTheme="minorHAnsi"/>
          <w:sz w:val="20"/>
          <w:szCs w:val="20"/>
        </w:rPr>
        <w:t xml:space="preserve"> forward</w:t>
      </w:r>
      <w:r w:rsidR="00BC1CB4">
        <w:rPr>
          <w:rFonts w:asciiTheme="minorHAnsi" w:hAnsiTheme="minorHAnsi"/>
          <w:sz w:val="20"/>
          <w:szCs w:val="20"/>
        </w:rPr>
        <w:t>.</w:t>
      </w:r>
      <w:r w:rsidR="001153ED">
        <w:rPr>
          <w:rFonts w:asciiTheme="minorHAnsi" w:hAnsiTheme="minorHAnsi"/>
          <w:sz w:val="20"/>
          <w:szCs w:val="20"/>
        </w:rPr>
        <w:t xml:space="preserve"> </w:t>
      </w:r>
    </w:p>
    <w:p w:rsidR="0021644F" w:rsidRPr="0021644F" w:rsidRDefault="0021644F" w:rsidP="001153ED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6C2242" w:rsidRPr="00257D29" w:rsidRDefault="009B0A3C" w:rsidP="003F24BE">
      <w:pPr>
        <w:jc w:val="left"/>
        <w:rPr>
          <w:rFonts w:ascii="Calibri" w:hAnsi="Calibri"/>
          <w:b/>
          <w:sz w:val="24"/>
          <w:szCs w:val="24"/>
        </w:rPr>
      </w:pPr>
      <w:r w:rsidRPr="00257D29">
        <w:rPr>
          <w:rFonts w:ascii="Calibri" w:hAnsi="Calibri"/>
          <w:b/>
          <w:sz w:val="24"/>
          <w:szCs w:val="24"/>
        </w:rPr>
        <w:t>EDUCATION</w:t>
      </w:r>
    </w:p>
    <w:p w:rsidR="00BB5375" w:rsidRPr="009C23AA" w:rsidRDefault="00782EAD" w:rsidP="00BB5375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  <w:lang w:val="en-CA"/>
        </w:rPr>
        <w:pict>
          <v:rect id="_x0000_i1026" style="width:0;height:1.5pt" o:hralign="center" o:hrstd="t" o:hr="t" fillcolor="#a0a0a0" stroked="f"/>
        </w:pict>
      </w:r>
    </w:p>
    <w:p w:rsidR="009B0A3C" w:rsidRPr="00714B32" w:rsidRDefault="009B0A3C" w:rsidP="009B0A3C">
      <w:pPr>
        <w:rPr>
          <w:rFonts w:asciiTheme="minorHAnsi" w:hAnsiTheme="minorHAnsi"/>
          <w:sz w:val="8"/>
          <w:szCs w:val="8"/>
        </w:rPr>
      </w:pPr>
    </w:p>
    <w:p w:rsidR="009B0A3C" w:rsidRPr="006C2242" w:rsidRDefault="009B0A3C" w:rsidP="009B0A3C">
      <w:pPr>
        <w:rPr>
          <w:rFonts w:asciiTheme="minorHAnsi" w:hAnsiTheme="minorHAnsi"/>
          <w:b/>
          <w:sz w:val="20"/>
        </w:rPr>
      </w:pPr>
      <w:r w:rsidRPr="00257D29">
        <w:rPr>
          <w:rFonts w:asciiTheme="minorHAnsi" w:hAnsiTheme="minorHAnsi"/>
          <w:b/>
        </w:rPr>
        <w:t>Bachelor of Engineering</w:t>
      </w:r>
      <w:r w:rsidR="00261B7C">
        <w:rPr>
          <w:rFonts w:asciiTheme="minorHAnsi" w:hAnsiTheme="minorHAnsi"/>
          <w:b/>
        </w:rPr>
        <w:t>,</w:t>
      </w:r>
      <w:r w:rsidRPr="00257D29">
        <w:rPr>
          <w:rFonts w:asciiTheme="minorHAnsi" w:hAnsiTheme="minorHAnsi"/>
          <w:b/>
        </w:rPr>
        <w:t xml:space="preserve"> Mechanical</w:t>
      </w:r>
      <w:r w:rsidR="005125A5">
        <w:rPr>
          <w:rFonts w:asciiTheme="minorHAnsi" w:hAnsiTheme="minorHAnsi"/>
          <w:b/>
        </w:rPr>
        <w:t xml:space="preserve"> Engineering Internship Program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 xml:space="preserve">  </w:t>
      </w:r>
      <w:r w:rsidRPr="006C2242">
        <w:rPr>
          <w:rFonts w:asciiTheme="minorHAnsi" w:hAnsiTheme="minorHAnsi"/>
          <w:b/>
          <w:sz w:val="20"/>
        </w:rPr>
        <w:t xml:space="preserve">          </w:t>
      </w:r>
      <w:r w:rsidR="005125A5">
        <w:rPr>
          <w:rFonts w:asciiTheme="minorHAnsi" w:hAnsiTheme="minorHAnsi"/>
          <w:b/>
          <w:sz w:val="20"/>
        </w:rPr>
        <w:t xml:space="preserve"> </w:t>
      </w:r>
      <w:r w:rsidR="00714B32">
        <w:rPr>
          <w:rFonts w:asciiTheme="minorHAnsi" w:hAnsiTheme="minorHAnsi"/>
          <w:b/>
          <w:sz w:val="20"/>
        </w:rPr>
        <w:t>June</w:t>
      </w:r>
      <w:r w:rsidRPr="006C2242">
        <w:rPr>
          <w:rFonts w:asciiTheme="minorHAnsi" w:hAnsiTheme="minorHAnsi"/>
          <w:b/>
          <w:sz w:val="20"/>
        </w:rPr>
        <w:t xml:space="preserve"> 201</w:t>
      </w:r>
      <w:r w:rsidR="00C53D87">
        <w:rPr>
          <w:rFonts w:asciiTheme="minorHAnsi" w:hAnsiTheme="minorHAnsi"/>
          <w:b/>
          <w:sz w:val="20"/>
        </w:rPr>
        <w:t>7</w:t>
      </w:r>
      <w:r w:rsidR="005125A5">
        <w:rPr>
          <w:rFonts w:asciiTheme="minorHAnsi" w:hAnsiTheme="minorHAnsi"/>
          <w:b/>
          <w:sz w:val="20"/>
        </w:rPr>
        <w:t xml:space="preserve">  </w:t>
      </w:r>
    </w:p>
    <w:p w:rsidR="00BB5375" w:rsidRPr="00257D29" w:rsidRDefault="009B0A3C" w:rsidP="009B0A3C">
      <w:pPr>
        <w:rPr>
          <w:rFonts w:asciiTheme="minorHAnsi" w:hAnsiTheme="minorHAnsi"/>
          <w:i/>
          <w:sz w:val="20"/>
        </w:rPr>
      </w:pPr>
      <w:r w:rsidRPr="00257D29">
        <w:rPr>
          <w:rFonts w:asciiTheme="minorHAnsi" w:hAnsiTheme="minorHAnsi"/>
          <w:i/>
          <w:sz w:val="20"/>
        </w:rPr>
        <w:t>McGill University</w:t>
      </w:r>
      <w:r w:rsidR="00C53D87" w:rsidRPr="00257D29">
        <w:rPr>
          <w:rFonts w:asciiTheme="minorHAnsi" w:hAnsiTheme="minorHAnsi"/>
          <w:i/>
          <w:sz w:val="20"/>
        </w:rPr>
        <w:t>, Montreal, Canada</w:t>
      </w:r>
    </w:p>
    <w:p w:rsidR="00C53D87" w:rsidRPr="00F82969" w:rsidRDefault="00C53D87" w:rsidP="00F82969">
      <w:pPr>
        <w:pStyle w:val="ListParagraph"/>
        <w:numPr>
          <w:ilvl w:val="0"/>
          <w:numId w:val="25"/>
        </w:numPr>
        <w:ind w:left="360"/>
        <w:rPr>
          <w:rFonts w:asciiTheme="minorHAnsi" w:hAnsiTheme="minorHAnsi"/>
          <w:sz w:val="20"/>
        </w:rPr>
      </w:pPr>
      <w:r w:rsidRPr="00F82969">
        <w:rPr>
          <w:rFonts w:asciiTheme="minorHAnsi" w:hAnsiTheme="minorHAnsi"/>
          <w:sz w:val="20"/>
        </w:rPr>
        <w:t>CGPA: 3.88/4.0</w:t>
      </w:r>
      <w:bookmarkStart w:id="0" w:name="_GoBack"/>
      <w:bookmarkEnd w:id="0"/>
    </w:p>
    <w:p w:rsidR="00261B7C" w:rsidRPr="00F82969" w:rsidRDefault="00261B7C" w:rsidP="00F82969">
      <w:pPr>
        <w:pStyle w:val="ListParagraph"/>
        <w:numPr>
          <w:ilvl w:val="0"/>
          <w:numId w:val="25"/>
        </w:numPr>
        <w:ind w:left="360"/>
        <w:jc w:val="left"/>
        <w:rPr>
          <w:rFonts w:asciiTheme="minorHAnsi" w:hAnsiTheme="minorHAnsi" w:cstheme="minorHAnsi"/>
          <w:sz w:val="20"/>
          <w:lang w:val="en-CA" w:eastAsia="en-CA"/>
        </w:rPr>
      </w:pPr>
      <w:r w:rsidRPr="00F82969">
        <w:rPr>
          <w:rFonts w:asciiTheme="minorHAnsi" w:hAnsiTheme="minorHAnsi" w:cstheme="minorHAnsi"/>
          <w:sz w:val="20"/>
          <w:lang w:val="en-CA" w:eastAsia="en-CA"/>
        </w:rPr>
        <w:t>Member of Formula SAE Engineering Design Team - Electronics/Data Acquisition Sub</w:t>
      </w:r>
      <w:r w:rsidR="001E79DA" w:rsidRPr="00F82969">
        <w:rPr>
          <w:rFonts w:asciiTheme="minorHAnsi" w:hAnsiTheme="minorHAnsi" w:cstheme="minorHAnsi"/>
          <w:sz w:val="20"/>
          <w:lang w:val="en-CA" w:eastAsia="en-CA"/>
        </w:rPr>
        <w:t xml:space="preserve"> T</w:t>
      </w:r>
      <w:r w:rsidRPr="00F82969">
        <w:rPr>
          <w:rFonts w:asciiTheme="minorHAnsi" w:hAnsiTheme="minorHAnsi" w:cstheme="minorHAnsi"/>
          <w:sz w:val="20"/>
          <w:lang w:val="en-CA" w:eastAsia="en-CA"/>
        </w:rPr>
        <w:t>eam Leader (2015-17)</w:t>
      </w:r>
    </w:p>
    <w:p w:rsidR="001E79DA" w:rsidRPr="00F82969" w:rsidRDefault="001E79DA" w:rsidP="00782EAD">
      <w:pPr>
        <w:pStyle w:val="ListParagraph"/>
        <w:numPr>
          <w:ilvl w:val="1"/>
          <w:numId w:val="25"/>
        </w:numPr>
        <w:jc w:val="left"/>
        <w:rPr>
          <w:rFonts w:asciiTheme="minorHAnsi" w:hAnsiTheme="minorHAnsi" w:cstheme="minorHAnsi"/>
          <w:sz w:val="20"/>
          <w:lang w:val="en-CA" w:eastAsia="en-CA"/>
        </w:rPr>
      </w:pPr>
      <w:r w:rsidRPr="00F82969">
        <w:rPr>
          <w:rFonts w:asciiTheme="minorHAnsi" w:hAnsiTheme="minorHAnsi"/>
          <w:sz w:val="20"/>
        </w:rPr>
        <w:t>Formula Student Germany 2016 (International Design Competition): 14th place finish, 4th in design</w:t>
      </w:r>
    </w:p>
    <w:p w:rsidR="00261B7C" w:rsidRDefault="00261B7C" w:rsidP="00257D29">
      <w:pPr>
        <w:jc w:val="left"/>
        <w:rPr>
          <w:rFonts w:ascii="Calibri" w:hAnsi="Calibri"/>
          <w:b/>
          <w:sz w:val="24"/>
          <w:szCs w:val="24"/>
        </w:rPr>
      </w:pPr>
    </w:p>
    <w:p w:rsidR="00261B7C" w:rsidRPr="00257D29" w:rsidRDefault="00261B7C" w:rsidP="00261B7C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/>
          <w:b/>
          <w:sz w:val="24"/>
          <w:szCs w:val="24"/>
        </w:rPr>
      </w:pPr>
      <w:r w:rsidRPr="00257D29">
        <w:rPr>
          <w:rFonts w:ascii="Calibri" w:hAnsi="Calibri"/>
          <w:b/>
          <w:sz w:val="24"/>
          <w:szCs w:val="24"/>
        </w:rPr>
        <w:t>SKILLS</w:t>
      </w:r>
    </w:p>
    <w:p w:rsidR="00261B7C" w:rsidRDefault="00782EAD" w:rsidP="00261B7C">
      <w:pPr>
        <w:pStyle w:val="Achievement"/>
        <w:numPr>
          <w:ilvl w:val="0"/>
          <w:numId w:val="0"/>
        </w:numPr>
        <w:spacing w:after="0" w:line="240" w:lineRule="auto"/>
        <w:jc w:val="center"/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pict>
          <v:rect id="_x0000_i1027" style="width:0;height:1.5pt" o:hralign="center" o:hrstd="t" o:hr="t" fillcolor="#a0a0a0" stroked="f"/>
        </w:pict>
      </w:r>
    </w:p>
    <w:p w:rsidR="00261B7C" w:rsidRPr="00714B32" w:rsidRDefault="00261B7C" w:rsidP="00261B7C">
      <w:pPr>
        <w:autoSpaceDE w:val="0"/>
        <w:autoSpaceDN w:val="0"/>
        <w:adjustRightInd w:val="0"/>
        <w:jc w:val="left"/>
        <w:rPr>
          <w:rFonts w:ascii="Calibri" w:hAnsi="Calibri"/>
          <w:b/>
          <w:sz w:val="8"/>
          <w:szCs w:val="8"/>
        </w:rPr>
      </w:pPr>
    </w:p>
    <w:p w:rsidR="00261B7C" w:rsidRDefault="00261B7C" w:rsidP="00261B7C">
      <w:pPr>
        <w:jc w:val="left"/>
        <w:rPr>
          <w:rFonts w:asciiTheme="minorHAnsi" w:hAnsiTheme="minorHAnsi"/>
          <w:sz w:val="20"/>
          <w:lang w:val="en-CA" w:eastAsia="en-CA"/>
        </w:rPr>
      </w:pPr>
      <w:r w:rsidRPr="001B06FC">
        <w:rPr>
          <w:rFonts w:asciiTheme="minorHAnsi" w:eastAsiaTheme="minorHAnsi" w:hAnsiTheme="minorHAnsi" w:cs="Goudy Old Style"/>
          <w:b/>
          <w:bCs/>
          <w:color w:val="000000"/>
          <w:sz w:val="20"/>
          <w:lang w:val="en-CA"/>
        </w:rPr>
        <w:t xml:space="preserve">Software: </w:t>
      </w:r>
      <w:r w:rsidRPr="00C53D87">
        <w:rPr>
          <w:rFonts w:asciiTheme="minorHAnsi" w:hAnsiTheme="minorHAnsi"/>
          <w:sz w:val="20"/>
          <w:lang w:val="en-CA" w:eastAsia="en-CA"/>
        </w:rPr>
        <w:t>2D/3D CAD/CAM software suite</w:t>
      </w:r>
      <w:r>
        <w:rPr>
          <w:rFonts w:asciiTheme="minorHAnsi" w:hAnsiTheme="minorHAnsi"/>
          <w:sz w:val="20"/>
          <w:lang w:val="en-CA" w:eastAsia="en-CA"/>
        </w:rPr>
        <w:t xml:space="preserve"> (</w:t>
      </w:r>
      <w:r w:rsidRPr="00C53D87">
        <w:rPr>
          <w:rFonts w:asciiTheme="minorHAnsi" w:hAnsiTheme="minorHAnsi"/>
          <w:sz w:val="20"/>
          <w:lang w:val="en-CA" w:eastAsia="en-CA"/>
        </w:rPr>
        <w:t>including AutoCAD</w:t>
      </w:r>
      <w:r>
        <w:rPr>
          <w:rFonts w:asciiTheme="minorHAnsi" w:hAnsiTheme="minorHAnsi"/>
          <w:sz w:val="20"/>
          <w:lang w:val="en-CA" w:eastAsia="en-CA"/>
        </w:rPr>
        <w:t xml:space="preserve">), </w:t>
      </w:r>
      <w:r>
        <w:rPr>
          <w:rFonts w:asciiTheme="minorHAnsi" w:eastAsiaTheme="minorHAnsi" w:hAnsiTheme="minorHAnsi" w:cs="Goudy Old Style"/>
          <w:color w:val="000000"/>
          <w:sz w:val="20"/>
          <w:lang w:val="en-CA"/>
        </w:rPr>
        <w:t>CATIA V5, Solid Works</w:t>
      </w:r>
      <w:r w:rsidRPr="001B06FC">
        <w:rPr>
          <w:rFonts w:asciiTheme="minorHAnsi" w:eastAsiaTheme="minorHAnsi" w:hAnsiTheme="minorHAnsi" w:cs="Goudy Old Style"/>
          <w:color w:val="000000"/>
          <w:sz w:val="20"/>
          <w:lang w:val="en-CA"/>
        </w:rPr>
        <w:t xml:space="preserve">, Pro-Engineer, ANSYS, ADAMS, MATLAB, Maple, MS Office </w:t>
      </w:r>
      <w:r w:rsidRPr="003F24BE">
        <w:rPr>
          <w:rFonts w:asciiTheme="minorHAnsi" w:eastAsiaTheme="minorHAnsi" w:hAnsiTheme="minorHAnsi" w:cs="Goudy Old Style"/>
          <w:color w:val="000000"/>
          <w:sz w:val="20"/>
          <w:lang w:val="en-CA"/>
        </w:rPr>
        <w:t>Suite</w:t>
      </w:r>
    </w:p>
    <w:p w:rsidR="00261B7C" w:rsidRPr="001B06FC" w:rsidRDefault="00261B7C" w:rsidP="00261B7C">
      <w:pPr>
        <w:jc w:val="left"/>
        <w:rPr>
          <w:rFonts w:asciiTheme="minorHAnsi" w:hAnsiTheme="minorHAnsi"/>
          <w:sz w:val="20"/>
          <w:lang w:val="en-CA" w:eastAsia="en-CA"/>
        </w:rPr>
      </w:pPr>
      <w:r w:rsidRPr="001B06FC">
        <w:rPr>
          <w:rFonts w:asciiTheme="minorHAnsi" w:eastAsiaTheme="minorHAnsi" w:hAnsiTheme="minorHAnsi" w:cs="Goudy Old Style"/>
          <w:b/>
          <w:bCs/>
          <w:color w:val="000000"/>
          <w:sz w:val="20"/>
          <w:lang w:val="en-CA"/>
        </w:rPr>
        <w:t xml:space="preserve">Operating Systems: </w:t>
      </w:r>
      <w:r w:rsidRPr="001B06FC">
        <w:rPr>
          <w:rFonts w:asciiTheme="minorHAnsi" w:eastAsiaTheme="minorHAnsi" w:hAnsiTheme="minorHAnsi" w:cs="Goudy Old Style"/>
          <w:color w:val="000000"/>
          <w:sz w:val="20"/>
          <w:lang w:val="en-CA"/>
        </w:rPr>
        <w:t xml:space="preserve">Windows 2000/XP/Vista, Linux </w:t>
      </w:r>
    </w:p>
    <w:p w:rsidR="00261B7C" w:rsidRDefault="00261B7C" w:rsidP="00261B7C">
      <w:pPr>
        <w:autoSpaceDE w:val="0"/>
        <w:autoSpaceDN w:val="0"/>
        <w:adjustRightInd w:val="0"/>
        <w:jc w:val="left"/>
        <w:rPr>
          <w:rFonts w:asciiTheme="minorHAnsi" w:eastAsiaTheme="minorHAnsi" w:hAnsiTheme="minorHAnsi" w:cs="Goudy Old Style"/>
          <w:color w:val="000000"/>
          <w:sz w:val="20"/>
          <w:lang w:val="en-CA"/>
        </w:rPr>
      </w:pPr>
      <w:r w:rsidRPr="001B06FC">
        <w:rPr>
          <w:rFonts w:asciiTheme="minorHAnsi" w:eastAsiaTheme="minorHAnsi" w:hAnsiTheme="minorHAnsi" w:cs="Goudy Old Style"/>
          <w:b/>
          <w:bCs/>
          <w:color w:val="000000"/>
          <w:sz w:val="20"/>
          <w:lang w:val="en-CA"/>
        </w:rPr>
        <w:t xml:space="preserve">Programming: </w:t>
      </w:r>
      <w:r w:rsidRPr="001B06FC">
        <w:rPr>
          <w:rFonts w:asciiTheme="minorHAnsi" w:eastAsiaTheme="minorHAnsi" w:hAnsiTheme="minorHAnsi" w:cs="Goudy Old Style"/>
          <w:color w:val="000000"/>
          <w:sz w:val="20"/>
          <w:lang w:val="en-CA"/>
        </w:rPr>
        <w:t xml:space="preserve">Java, C, VBA, FORTRAN, HTML </w:t>
      </w:r>
    </w:p>
    <w:p w:rsidR="00261B7C" w:rsidRDefault="00261B7C" w:rsidP="00261B7C">
      <w:pPr>
        <w:autoSpaceDE w:val="0"/>
        <w:autoSpaceDN w:val="0"/>
        <w:adjustRightInd w:val="0"/>
        <w:jc w:val="left"/>
        <w:rPr>
          <w:rFonts w:asciiTheme="minorHAnsi" w:eastAsiaTheme="minorHAnsi" w:hAnsiTheme="minorHAnsi" w:cs="Goudy Old Style"/>
          <w:color w:val="000000"/>
          <w:sz w:val="20"/>
          <w:lang w:val="en-CA"/>
        </w:rPr>
      </w:pPr>
      <w:r w:rsidRPr="001B06FC">
        <w:rPr>
          <w:rFonts w:asciiTheme="minorHAnsi" w:eastAsiaTheme="minorHAnsi" w:hAnsiTheme="minorHAnsi" w:cs="Goudy Old Style"/>
          <w:b/>
          <w:bCs/>
          <w:color w:val="000000"/>
          <w:sz w:val="20"/>
          <w:lang w:val="en-CA"/>
        </w:rPr>
        <w:t xml:space="preserve">Machining: </w:t>
      </w:r>
      <w:r>
        <w:rPr>
          <w:rFonts w:asciiTheme="minorHAnsi" w:hAnsiTheme="minorHAnsi"/>
          <w:sz w:val="20"/>
          <w:lang w:val="en-CA" w:eastAsia="en-CA"/>
        </w:rPr>
        <w:t>T</w:t>
      </w:r>
      <w:r w:rsidRPr="004E47DB">
        <w:rPr>
          <w:rFonts w:asciiTheme="minorHAnsi" w:hAnsiTheme="minorHAnsi"/>
          <w:sz w:val="20"/>
          <w:lang w:val="en-CA" w:eastAsia="en-CA"/>
        </w:rPr>
        <w:t>ripod w/ SRL, gas meter, smoke generating machines, Diesel truck while pulling dye trailer, water pumping equipment</w:t>
      </w:r>
      <w:r w:rsidRPr="00BC1CB4">
        <w:rPr>
          <w:rFonts w:asciiTheme="minorHAnsi" w:hAnsiTheme="minorHAnsi"/>
          <w:sz w:val="20"/>
          <w:lang w:val="en-CA" w:eastAsia="en-CA"/>
        </w:rPr>
        <w:t>,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 </w:t>
      </w:r>
      <w:r w:rsidRPr="00BC1CB4">
        <w:rPr>
          <w:rFonts w:asciiTheme="minorHAnsi" w:eastAsiaTheme="minorHAnsi" w:hAnsiTheme="minorHAnsi" w:cs="Goudy Old Style"/>
          <w:color w:val="000000"/>
          <w:sz w:val="20"/>
          <w:lang w:val="en-CA"/>
        </w:rPr>
        <w:t>drill press, soldering, brazing</w:t>
      </w:r>
    </w:p>
    <w:p w:rsidR="00261B7C" w:rsidRPr="00714B32" w:rsidRDefault="00261B7C" w:rsidP="00261B7C">
      <w:pPr>
        <w:autoSpaceDE w:val="0"/>
        <w:autoSpaceDN w:val="0"/>
        <w:adjustRightInd w:val="0"/>
        <w:jc w:val="left"/>
        <w:rPr>
          <w:rFonts w:asciiTheme="minorHAnsi" w:hAnsiTheme="minorHAnsi"/>
          <w:sz w:val="8"/>
          <w:szCs w:val="8"/>
          <w:highlight w:val="yellow"/>
        </w:rPr>
      </w:pPr>
      <w:r>
        <w:rPr>
          <w:rFonts w:asciiTheme="minorHAnsi" w:eastAsiaTheme="minorHAnsi" w:hAnsiTheme="minorHAnsi" w:cs="Goudy Old Style"/>
          <w:b/>
          <w:bCs/>
          <w:color w:val="000000"/>
          <w:sz w:val="20"/>
          <w:lang w:val="en-CA"/>
        </w:rPr>
        <w:t>Languages</w:t>
      </w:r>
      <w:r w:rsidRPr="001B06FC">
        <w:rPr>
          <w:rFonts w:asciiTheme="minorHAnsi" w:eastAsiaTheme="minorHAnsi" w:hAnsiTheme="minorHAnsi" w:cs="Goudy Old Style"/>
          <w:b/>
          <w:bCs/>
          <w:color w:val="000000"/>
          <w:sz w:val="20"/>
          <w:lang w:val="en-CA"/>
        </w:rPr>
        <w:t xml:space="preserve">: </w:t>
      </w:r>
      <w:r w:rsidRPr="003F24BE">
        <w:rPr>
          <w:rFonts w:ascii="Calibri" w:hAnsi="Calibri"/>
          <w:b/>
          <w:sz w:val="20"/>
        </w:rPr>
        <w:t>English</w:t>
      </w:r>
      <w:r>
        <w:rPr>
          <w:rFonts w:ascii="Calibri" w:hAnsi="Calibri"/>
          <w:sz w:val="20"/>
        </w:rPr>
        <w:t xml:space="preserve"> (Fluent), </w:t>
      </w:r>
      <w:r w:rsidRPr="003F24BE">
        <w:rPr>
          <w:rFonts w:ascii="Calibri" w:hAnsi="Calibri"/>
          <w:b/>
          <w:sz w:val="20"/>
        </w:rPr>
        <w:t>French</w:t>
      </w:r>
      <w:r>
        <w:rPr>
          <w:rFonts w:ascii="Calibri" w:hAnsi="Calibri"/>
          <w:sz w:val="20"/>
        </w:rPr>
        <w:t xml:space="preserve"> (Intermediate)</w:t>
      </w:r>
    </w:p>
    <w:p w:rsidR="00261B7C" w:rsidRPr="00261B7C" w:rsidRDefault="00261B7C" w:rsidP="00257D29">
      <w:pPr>
        <w:jc w:val="left"/>
        <w:rPr>
          <w:rFonts w:ascii="Calibri" w:hAnsi="Calibri"/>
          <w:b/>
          <w:sz w:val="24"/>
          <w:szCs w:val="24"/>
        </w:rPr>
      </w:pPr>
    </w:p>
    <w:p w:rsidR="006C2242" w:rsidRDefault="00261B7C" w:rsidP="00257D29">
      <w:pPr>
        <w:jc w:val="left"/>
        <w:rPr>
          <w:rFonts w:ascii="Calibri" w:hAnsi="Calibri"/>
          <w:sz w:val="20"/>
          <w:lang w:val="en-CA"/>
        </w:rPr>
      </w:pPr>
      <w:r>
        <w:rPr>
          <w:rFonts w:ascii="Calibri" w:hAnsi="Calibri"/>
          <w:b/>
          <w:sz w:val="24"/>
          <w:szCs w:val="24"/>
        </w:rPr>
        <w:t>INTERNSHIP</w:t>
      </w:r>
      <w:r w:rsidR="009B0A3C" w:rsidRPr="00257D29">
        <w:rPr>
          <w:rFonts w:ascii="Calibri" w:hAnsi="Calibri"/>
          <w:b/>
          <w:sz w:val="24"/>
          <w:szCs w:val="24"/>
        </w:rPr>
        <w:t xml:space="preserve"> EXPERIENCE</w:t>
      </w:r>
      <w:r w:rsidR="00257D29" w:rsidRPr="00257D29">
        <w:rPr>
          <w:rFonts w:ascii="Calibri" w:hAnsi="Calibri"/>
          <w:b/>
          <w:sz w:val="24"/>
          <w:szCs w:val="24"/>
          <w:vertAlign w:val="subscript"/>
        </w:rPr>
        <w:softHyphen/>
      </w:r>
      <w:r w:rsidR="00782EAD">
        <w:rPr>
          <w:rFonts w:ascii="Calibri" w:hAnsi="Calibri"/>
          <w:sz w:val="20"/>
          <w:lang w:val="en-CA"/>
        </w:rPr>
        <w:pict>
          <v:rect id="_x0000_i1028" style="width:0;height:1.5pt" o:hralign="center" o:hrstd="t" o:hr="t" fillcolor="#a0a0a0" stroked="f"/>
        </w:pict>
      </w:r>
    </w:p>
    <w:p w:rsidR="00714B32" w:rsidRPr="00714B32" w:rsidRDefault="00714B32" w:rsidP="00714B32">
      <w:pPr>
        <w:jc w:val="left"/>
        <w:rPr>
          <w:rFonts w:ascii="Calibri" w:hAnsi="Calibri"/>
          <w:b/>
          <w:sz w:val="8"/>
          <w:szCs w:val="8"/>
        </w:rPr>
      </w:pPr>
    </w:p>
    <w:p w:rsidR="00714B32" w:rsidRPr="009C23AA" w:rsidRDefault="00714B32" w:rsidP="00714B32">
      <w:pPr>
        <w:jc w:val="left"/>
        <w:rPr>
          <w:rFonts w:ascii="Calibri" w:hAnsi="Calibri"/>
          <w:b/>
          <w:sz w:val="20"/>
        </w:rPr>
      </w:pPr>
      <w:r w:rsidRPr="00257D29">
        <w:rPr>
          <w:rFonts w:ascii="Calibri" w:hAnsi="Calibri"/>
          <w:b/>
        </w:rPr>
        <w:t>Mechanical Engineering Intern</w:t>
      </w:r>
      <w:r>
        <w:rPr>
          <w:rFonts w:ascii="Calibri" w:hAnsi="Calibri"/>
          <w:b/>
          <w:sz w:val="20"/>
        </w:rPr>
        <w:tab/>
        <w:t xml:space="preserve"> </w:t>
      </w:r>
      <w:r w:rsidR="005125A5">
        <w:rPr>
          <w:rFonts w:ascii="Calibri" w:hAnsi="Calibri"/>
          <w:b/>
          <w:sz w:val="20"/>
        </w:rPr>
        <w:t xml:space="preserve">                         </w:t>
      </w:r>
      <w:r w:rsidR="005125A5">
        <w:rPr>
          <w:rFonts w:ascii="Calibri" w:hAnsi="Calibri"/>
          <w:b/>
          <w:sz w:val="20"/>
        </w:rPr>
        <w:tab/>
      </w:r>
      <w:r w:rsidR="005125A5">
        <w:rPr>
          <w:rFonts w:ascii="Calibri" w:hAnsi="Calibri"/>
          <w:b/>
          <w:sz w:val="20"/>
        </w:rPr>
        <w:tab/>
      </w:r>
      <w:r w:rsidR="005125A5">
        <w:rPr>
          <w:rFonts w:ascii="Calibri" w:hAnsi="Calibri"/>
          <w:b/>
          <w:sz w:val="20"/>
        </w:rPr>
        <w:tab/>
      </w:r>
      <w:r w:rsidR="005125A5">
        <w:rPr>
          <w:rFonts w:ascii="Calibri" w:hAnsi="Calibri"/>
          <w:b/>
          <w:sz w:val="20"/>
        </w:rPr>
        <w:tab/>
        <w:t xml:space="preserve">                </w:t>
      </w:r>
      <w:r>
        <w:rPr>
          <w:rFonts w:ascii="Calibri" w:hAnsi="Calibri"/>
          <w:b/>
          <w:sz w:val="20"/>
        </w:rPr>
        <w:t xml:space="preserve">September 2016 – </w:t>
      </w:r>
      <w:r w:rsidR="005125A5">
        <w:rPr>
          <w:rFonts w:ascii="Calibri" w:hAnsi="Calibri"/>
          <w:b/>
          <w:sz w:val="20"/>
        </w:rPr>
        <w:t>December 2016</w:t>
      </w:r>
    </w:p>
    <w:p w:rsidR="00714B32" w:rsidRDefault="00714B32" w:rsidP="00714B32">
      <w:p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Vancouver Shipyards, Vancouver, Canada</w:t>
      </w:r>
    </w:p>
    <w:p w:rsidR="00714B32" w:rsidRDefault="00714B32" w:rsidP="00714B32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  <w:sz w:val="20"/>
          <w:lang w:val="en-CA" w:eastAsia="en-CA"/>
        </w:rPr>
      </w:pPr>
      <w:r w:rsidRPr="00714B32">
        <w:rPr>
          <w:rFonts w:asciiTheme="minorHAnsi" w:hAnsiTheme="minorHAnsi"/>
          <w:sz w:val="20"/>
          <w:lang w:val="en-CA" w:eastAsia="en-CA"/>
        </w:rPr>
        <w:t xml:space="preserve">In a heavy industrial setting, </w:t>
      </w:r>
      <w:r w:rsidR="003F24BE">
        <w:rPr>
          <w:rFonts w:asciiTheme="minorHAnsi" w:hAnsiTheme="minorHAnsi"/>
          <w:sz w:val="20"/>
          <w:lang w:val="en-CA" w:eastAsia="en-CA"/>
        </w:rPr>
        <w:t>worked principally on mechanical systems tasks supporting the Cognizant Engineer</w:t>
      </w:r>
    </w:p>
    <w:p w:rsidR="003F24BE" w:rsidRDefault="003F24BE" w:rsidP="003F24BE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  <w:sz w:val="20"/>
          <w:lang w:val="en-CA" w:eastAsia="en-CA"/>
        </w:rPr>
      </w:pPr>
      <w:r>
        <w:rPr>
          <w:rFonts w:asciiTheme="minorHAnsi" w:hAnsiTheme="minorHAnsi"/>
          <w:sz w:val="20"/>
          <w:lang w:val="en-CA" w:eastAsia="en-CA"/>
        </w:rPr>
        <w:t>Worked under the direct supervision of the</w:t>
      </w:r>
      <w:r w:rsidR="00C53D87" w:rsidRPr="003F24BE">
        <w:rPr>
          <w:rFonts w:asciiTheme="minorHAnsi" w:hAnsiTheme="minorHAnsi"/>
          <w:sz w:val="20"/>
          <w:lang w:val="en-CA" w:eastAsia="en-CA"/>
        </w:rPr>
        <w:t xml:space="preserve"> Cognizant Engineer on the Offshore Oceanographic Science Vessel (OOSV)  </w:t>
      </w:r>
      <w:r>
        <w:rPr>
          <w:rFonts w:asciiTheme="minorHAnsi" w:hAnsiTheme="minorHAnsi"/>
          <w:sz w:val="20"/>
          <w:lang w:val="en-CA" w:eastAsia="en-CA"/>
        </w:rPr>
        <w:t>and</w:t>
      </w:r>
      <w:r w:rsidR="00C53D87" w:rsidRPr="003F24BE">
        <w:rPr>
          <w:rFonts w:asciiTheme="minorHAnsi" w:hAnsiTheme="minorHAnsi"/>
          <w:sz w:val="20"/>
          <w:lang w:val="en-CA" w:eastAsia="en-CA"/>
        </w:rPr>
        <w:t xml:space="preserve"> the Offshore Fisheries Sc</w:t>
      </w:r>
      <w:r w:rsidR="00A9252C">
        <w:rPr>
          <w:rFonts w:asciiTheme="minorHAnsi" w:hAnsiTheme="minorHAnsi"/>
          <w:sz w:val="20"/>
          <w:lang w:val="en-CA" w:eastAsia="en-CA"/>
        </w:rPr>
        <w:t>ience Vessel (OFSV) supporting basic design d</w:t>
      </w:r>
      <w:r w:rsidR="00C53D87" w:rsidRPr="003F24BE">
        <w:rPr>
          <w:rFonts w:asciiTheme="minorHAnsi" w:hAnsiTheme="minorHAnsi"/>
          <w:sz w:val="20"/>
          <w:lang w:val="en-CA" w:eastAsia="en-CA"/>
        </w:rPr>
        <w:t xml:space="preserve">evelopment tasks such as system diagram reviews, equipment reviews, specific mission equipment studies, and other </w:t>
      </w:r>
      <w:r w:rsidR="00A9252C">
        <w:rPr>
          <w:rFonts w:asciiTheme="minorHAnsi" w:hAnsiTheme="minorHAnsi"/>
          <w:sz w:val="20"/>
          <w:lang w:val="en-CA" w:eastAsia="en-CA"/>
        </w:rPr>
        <w:t xml:space="preserve">assigned tasks </w:t>
      </w:r>
    </w:p>
    <w:p w:rsidR="00A9252C" w:rsidRDefault="00A9252C" w:rsidP="003F24BE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  <w:sz w:val="20"/>
          <w:lang w:val="en-CA" w:eastAsia="en-CA"/>
        </w:rPr>
      </w:pPr>
      <w:r w:rsidRPr="00A9252C">
        <w:rPr>
          <w:rFonts w:asciiTheme="minorHAnsi" w:hAnsiTheme="minorHAnsi"/>
          <w:sz w:val="20"/>
          <w:lang w:val="en-CA" w:eastAsia="en-CA"/>
        </w:rPr>
        <w:t>Actively p</w:t>
      </w:r>
      <w:r w:rsidR="00C53D87" w:rsidRPr="00A9252C">
        <w:rPr>
          <w:rFonts w:asciiTheme="minorHAnsi" w:hAnsiTheme="minorHAnsi"/>
          <w:sz w:val="20"/>
          <w:lang w:val="en-CA" w:eastAsia="en-CA"/>
        </w:rPr>
        <w:t>articipate</w:t>
      </w:r>
      <w:r w:rsidR="003F24BE" w:rsidRPr="00A9252C">
        <w:rPr>
          <w:rFonts w:asciiTheme="minorHAnsi" w:hAnsiTheme="minorHAnsi"/>
          <w:sz w:val="20"/>
          <w:lang w:val="en-CA" w:eastAsia="en-CA"/>
        </w:rPr>
        <w:t>d</w:t>
      </w:r>
      <w:r w:rsidR="00C53D87" w:rsidRPr="00A9252C">
        <w:rPr>
          <w:rFonts w:asciiTheme="minorHAnsi" w:hAnsiTheme="minorHAnsi"/>
          <w:sz w:val="20"/>
          <w:lang w:val="en-CA" w:eastAsia="en-CA"/>
        </w:rPr>
        <w:t xml:space="preserve"> in </w:t>
      </w:r>
      <w:r w:rsidRPr="00A9252C">
        <w:rPr>
          <w:rFonts w:asciiTheme="minorHAnsi" w:hAnsiTheme="minorHAnsi"/>
          <w:sz w:val="20"/>
          <w:lang w:val="en-CA" w:eastAsia="en-CA"/>
        </w:rPr>
        <w:t>“</w:t>
      </w:r>
      <w:r w:rsidR="00C53D87" w:rsidRPr="00A9252C">
        <w:rPr>
          <w:rFonts w:asciiTheme="minorHAnsi" w:hAnsiTheme="minorHAnsi"/>
          <w:sz w:val="20"/>
          <w:lang w:val="en-CA" w:eastAsia="en-CA"/>
        </w:rPr>
        <w:t>Powertrain</w:t>
      </w:r>
      <w:r w:rsidRPr="00A9252C">
        <w:rPr>
          <w:rFonts w:asciiTheme="minorHAnsi" w:hAnsiTheme="minorHAnsi"/>
          <w:sz w:val="20"/>
          <w:lang w:val="en-CA" w:eastAsia="en-CA"/>
        </w:rPr>
        <w:t>” t</w:t>
      </w:r>
      <w:r w:rsidR="00C53D87" w:rsidRPr="00A9252C">
        <w:rPr>
          <w:rFonts w:asciiTheme="minorHAnsi" w:hAnsiTheme="minorHAnsi"/>
          <w:sz w:val="20"/>
          <w:lang w:val="en-CA" w:eastAsia="en-CA"/>
        </w:rPr>
        <w:t>eam</w:t>
      </w:r>
      <w:r>
        <w:rPr>
          <w:rFonts w:asciiTheme="minorHAnsi" w:hAnsiTheme="minorHAnsi"/>
          <w:sz w:val="20"/>
          <w:lang w:val="en-CA" w:eastAsia="en-CA"/>
        </w:rPr>
        <w:t>-building initiatives and</w:t>
      </w:r>
      <w:r w:rsidR="00C53D87" w:rsidRPr="00A9252C">
        <w:rPr>
          <w:rFonts w:asciiTheme="minorHAnsi" w:hAnsiTheme="minorHAnsi"/>
          <w:sz w:val="20"/>
          <w:lang w:val="en-CA" w:eastAsia="en-CA"/>
        </w:rPr>
        <w:t xml:space="preserve"> meetings for OOSV or OFSV </w:t>
      </w:r>
    </w:p>
    <w:p w:rsidR="00C53D87" w:rsidRPr="00A9252C" w:rsidRDefault="00C53D87" w:rsidP="003F24BE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  <w:sz w:val="20"/>
          <w:lang w:val="en-CA" w:eastAsia="en-CA"/>
        </w:rPr>
      </w:pPr>
      <w:r w:rsidRPr="00A9252C">
        <w:rPr>
          <w:rFonts w:asciiTheme="minorHAnsi" w:hAnsiTheme="minorHAnsi"/>
          <w:sz w:val="20"/>
          <w:lang w:val="en-CA" w:eastAsia="en-CA"/>
        </w:rPr>
        <w:t>Generate</w:t>
      </w:r>
      <w:r w:rsidR="00A9252C">
        <w:rPr>
          <w:rFonts w:asciiTheme="minorHAnsi" w:hAnsiTheme="minorHAnsi"/>
          <w:sz w:val="20"/>
          <w:lang w:val="en-CA" w:eastAsia="en-CA"/>
        </w:rPr>
        <w:t>d comprehensive</w:t>
      </w:r>
      <w:r w:rsidRPr="00A9252C">
        <w:rPr>
          <w:rFonts w:asciiTheme="minorHAnsi" w:hAnsiTheme="minorHAnsi"/>
          <w:sz w:val="20"/>
          <w:lang w:val="en-CA" w:eastAsia="en-CA"/>
        </w:rPr>
        <w:t xml:space="preserve"> reports and draft</w:t>
      </w:r>
      <w:r w:rsidR="00A9252C">
        <w:rPr>
          <w:rFonts w:asciiTheme="minorHAnsi" w:hAnsiTheme="minorHAnsi"/>
          <w:sz w:val="20"/>
          <w:lang w:val="en-CA" w:eastAsia="en-CA"/>
        </w:rPr>
        <w:t>ed</w:t>
      </w:r>
      <w:r w:rsidRPr="00A9252C">
        <w:rPr>
          <w:rFonts w:asciiTheme="minorHAnsi" w:hAnsiTheme="minorHAnsi"/>
          <w:sz w:val="20"/>
          <w:lang w:val="en-CA" w:eastAsia="en-CA"/>
        </w:rPr>
        <w:t xml:space="preserve"> manufacturing details</w:t>
      </w:r>
      <w:r w:rsidR="00A9252C">
        <w:rPr>
          <w:rFonts w:asciiTheme="minorHAnsi" w:hAnsiTheme="minorHAnsi"/>
          <w:sz w:val="20"/>
          <w:lang w:val="en-CA" w:eastAsia="en-CA"/>
        </w:rPr>
        <w:t xml:space="preserve"> to provide concrete stati</w:t>
      </w:r>
      <w:r w:rsidR="008B4EE0">
        <w:rPr>
          <w:rFonts w:asciiTheme="minorHAnsi" w:hAnsiTheme="minorHAnsi"/>
          <w:sz w:val="20"/>
          <w:lang w:val="en-CA" w:eastAsia="en-CA"/>
        </w:rPr>
        <w:t>stical data at company meetings</w:t>
      </w:r>
      <w:r w:rsidR="00A9252C">
        <w:rPr>
          <w:rFonts w:asciiTheme="minorHAnsi" w:hAnsiTheme="minorHAnsi"/>
          <w:sz w:val="20"/>
          <w:lang w:val="en-CA" w:eastAsia="en-CA"/>
        </w:rPr>
        <w:t xml:space="preserve"> </w:t>
      </w:r>
    </w:p>
    <w:p w:rsidR="009B0A3C" w:rsidRPr="00257D29" w:rsidRDefault="009B0A3C" w:rsidP="009B0A3C">
      <w:pPr>
        <w:jc w:val="left"/>
        <w:rPr>
          <w:rFonts w:ascii="Calibri" w:hAnsi="Calibri"/>
          <w:i/>
          <w:sz w:val="14"/>
          <w:szCs w:val="12"/>
        </w:rPr>
      </w:pPr>
    </w:p>
    <w:p w:rsidR="004E47DB" w:rsidRPr="009C23AA" w:rsidRDefault="004E47DB" w:rsidP="004E47DB">
      <w:pPr>
        <w:jc w:val="left"/>
        <w:rPr>
          <w:rFonts w:ascii="Calibri" w:hAnsi="Calibri"/>
          <w:b/>
          <w:sz w:val="20"/>
        </w:rPr>
      </w:pPr>
      <w:r w:rsidRPr="00257D29">
        <w:rPr>
          <w:rFonts w:ascii="Calibri" w:hAnsi="Calibri"/>
          <w:b/>
        </w:rPr>
        <w:t>Field Engineering Technologist Intern</w:t>
      </w:r>
      <w:r>
        <w:rPr>
          <w:rFonts w:ascii="Calibri" w:hAnsi="Calibri"/>
          <w:b/>
          <w:sz w:val="20"/>
        </w:rPr>
        <w:tab/>
        <w:t xml:space="preserve">              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           </w:t>
      </w:r>
      <w:r w:rsidR="00261B7C">
        <w:rPr>
          <w:rFonts w:ascii="Calibri" w:hAnsi="Calibri"/>
          <w:b/>
          <w:sz w:val="20"/>
        </w:rPr>
        <w:t>May 2015 – September 2015</w:t>
      </w:r>
    </w:p>
    <w:p w:rsidR="004E47DB" w:rsidRDefault="004E47DB" w:rsidP="004E47DB">
      <w:pPr>
        <w:jc w:val="left"/>
        <w:rPr>
          <w:rFonts w:ascii="Calibri" w:hAnsi="Calibri"/>
          <w:i/>
          <w:sz w:val="20"/>
        </w:rPr>
      </w:pPr>
      <w:proofErr w:type="spellStart"/>
      <w:r>
        <w:rPr>
          <w:rFonts w:ascii="Calibri" w:hAnsi="Calibri"/>
          <w:i/>
          <w:sz w:val="20"/>
        </w:rPr>
        <w:t>Civica</w:t>
      </w:r>
      <w:proofErr w:type="spellEnd"/>
      <w:r>
        <w:rPr>
          <w:rFonts w:ascii="Calibri" w:hAnsi="Calibri"/>
          <w:i/>
          <w:sz w:val="20"/>
        </w:rPr>
        <w:t xml:space="preserve"> Infrastructure, Ontario, Canada</w:t>
      </w:r>
    </w:p>
    <w:p w:rsidR="005C25EB" w:rsidRPr="005C25EB" w:rsidRDefault="005C25EB" w:rsidP="00A9252C">
      <w:pPr>
        <w:pStyle w:val="ListParagraph"/>
        <w:numPr>
          <w:ilvl w:val="0"/>
          <w:numId w:val="21"/>
        </w:num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In a</w:t>
      </w:r>
      <w:r w:rsidR="00BC1CB4">
        <w:rPr>
          <w:rFonts w:ascii="Calibri" w:hAnsi="Calibri"/>
          <w:sz w:val="20"/>
        </w:rPr>
        <w:t xml:space="preserve">n engineering </w:t>
      </w:r>
      <w:r>
        <w:rPr>
          <w:rFonts w:ascii="Calibri" w:hAnsi="Calibri"/>
          <w:sz w:val="20"/>
        </w:rPr>
        <w:t xml:space="preserve"> consulting environment, assisted with storm and sanitary sewer capacity assessment and optimization</w:t>
      </w:r>
    </w:p>
    <w:p w:rsidR="00A9252C" w:rsidRPr="005C25EB" w:rsidRDefault="005C25EB" w:rsidP="00A9252C">
      <w:pPr>
        <w:pStyle w:val="ListParagraph"/>
        <w:numPr>
          <w:ilvl w:val="0"/>
          <w:numId w:val="21"/>
        </w:num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Under the supervision of the Field Engineer, supported flow monitoring, inflow, and infiltration reduction projects while conducting work within sanitary/storm manholes in a safe, effective manner</w:t>
      </w:r>
    </w:p>
    <w:p w:rsidR="005C25EB" w:rsidRPr="00BC1CB4" w:rsidRDefault="00BC1CB4" w:rsidP="00A9252C">
      <w:pPr>
        <w:pStyle w:val="ListParagraph"/>
        <w:numPr>
          <w:ilvl w:val="0"/>
          <w:numId w:val="21"/>
        </w:num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 xml:space="preserve">Routinely conducted fog and dye tests and managed on-site equipment installation, maintenance, calibration, and inspection </w:t>
      </w:r>
    </w:p>
    <w:p w:rsidR="00BC1CB4" w:rsidRPr="00366439" w:rsidRDefault="00366439" w:rsidP="00A9252C">
      <w:pPr>
        <w:pStyle w:val="ListParagraph"/>
        <w:numPr>
          <w:ilvl w:val="0"/>
          <w:numId w:val="21"/>
        </w:num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Thoroughly documented site conditions and progress status but producing comprehensive daily re</w:t>
      </w:r>
      <w:r w:rsidR="008B4EE0">
        <w:rPr>
          <w:rFonts w:ascii="Calibri" w:hAnsi="Calibri"/>
          <w:sz w:val="20"/>
        </w:rPr>
        <w:t>ports of completed inspections</w:t>
      </w:r>
    </w:p>
    <w:p w:rsidR="006C2242" w:rsidRPr="00257D29" w:rsidRDefault="006C2242" w:rsidP="006C2242">
      <w:pPr>
        <w:pStyle w:val="Achievement"/>
        <w:numPr>
          <w:ilvl w:val="0"/>
          <w:numId w:val="0"/>
        </w:num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1E79DA" w:rsidRPr="001E79DA" w:rsidRDefault="001E79DA">
      <w:pPr>
        <w:pStyle w:val="Achievemen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sz w:val="20"/>
        </w:rPr>
      </w:pPr>
    </w:p>
    <w:sectPr w:rsidR="001E79DA" w:rsidRPr="001E79DA" w:rsidSect="009B0A3C">
      <w:headerReference w:type="default" r:id="rId7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B7" w:rsidRDefault="00A57AB7" w:rsidP="00C16230">
      <w:r>
        <w:separator/>
      </w:r>
    </w:p>
  </w:endnote>
  <w:endnote w:type="continuationSeparator" w:id="0">
    <w:p w:rsidR="00A57AB7" w:rsidRDefault="00A57AB7" w:rsidP="00C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B7" w:rsidRDefault="00A57AB7" w:rsidP="00C16230">
      <w:r>
        <w:separator/>
      </w:r>
    </w:p>
  </w:footnote>
  <w:footnote w:type="continuationSeparator" w:id="0">
    <w:p w:rsidR="00A57AB7" w:rsidRDefault="00A57AB7" w:rsidP="00C1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30" w:rsidRPr="00261B7C" w:rsidRDefault="009B0A3C" w:rsidP="00C16230">
    <w:pPr>
      <w:ind w:right="-180"/>
      <w:jc w:val="center"/>
      <w:outlineLvl w:val="0"/>
      <w:rPr>
        <w:rFonts w:ascii="Calibri" w:hAnsi="Calibri"/>
        <w:b/>
        <w:sz w:val="28"/>
        <w:szCs w:val="28"/>
        <w:lang w:val="en-CA"/>
      </w:rPr>
    </w:pPr>
    <w:r w:rsidRPr="00261B7C">
      <w:rPr>
        <w:rFonts w:ascii="Calibri" w:hAnsi="Calibri"/>
        <w:b/>
        <w:sz w:val="28"/>
        <w:szCs w:val="28"/>
        <w:lang w:val="en-CA"/>
      </w:rPr>
      <w:t>ENGINEER</w:t>
    </w:r>
    <w:r w:rsidR="005125A5" w:rsidRPr="00261B7C">
      <w:rPr>
        <w:rFonts w:ascii="Calibri" w:hAnsi="Calibri"/>
        <w:b/>
        <w:sz w:val="28"/>
        <w:szCs w:val="28"/>
        <w:lang w:val="en-CA"/>
      </w:rPr>
      <w:t>ING STUDENT</w:t>
    </w:r>
  </w:p>
  <w:p w:rsidR="00C16230" w:rsidRPr="00257D29" w:rsidRDefault="00C16230" w:rsidP="00C16230">
    <w:pPr>
      <w:jc w:val="center"/>
      <w:outlineLvl w:val="0"/>
    </w:pPr>
    <w:r w:rsidRPr="00C16230">
      <w:rPr>
        <w:rFonts w:ascii="Calibri" w:hAnsi="Calibri"/>
        <w:sz w:val="20"/>
        <w:lang w:val="en-CA"/>
      </w:rPr>
      <w:t>514-</w:t>
    </w:r>
    <w:r w:rsidR="009B0A3C">
      <w:rPr>
        <w:rFonts w:ascii="Calibri" w:hAnsi="Calibri"/>
        <w:sz w:val="20"/>
        <w:lang w:val="en-CA"/>
      </w:rPr>
      <w:t>283</w:t>
    </w:r>
    <w:r w:rsidRPr="00C16230">
      <w:rPr>
        <w:rFonts w:ascii="Calibri" w:hAnsi="Calibri"/>
        <w:sz w:val="20"/>
        <w:lang w:val="en-CA"/>
      </w:rPr>
      <w:t>-</w:t>
    </w:r>
    <w:r w:rsidR="007A3418" w:rsidRPr="00C16230">
      <w:rPr>
        <w:rFonts w:ascii="Calibri" w:hAnsi="Calibri"/>
        <w:sz w:val="20"/>
        <w:lang w:val="en-CA"/>
      </w:rPr>
      <w:t>62</w:t>
    </w:r>
    <w:r w:rsidR="007A3418">
      <w:rPr>
        <w:rFonts w:ascii="Calibri" w:hAnsi="Calibri"/>
        <w:sz w:val="20"/>
        <w:lang w:val="en-CA"/>
      </w:rPr>
      <w:t xml:space="preserve">99 • </w:t>
    </w:r>
    <w:r w:rsidR="005125A5">
      <w:rPr>
        <w:rFonts w:ascii="Calibri" w:hAnsi="Calibri"/>
        <w:sz w:val="20"/>
        <w:lang w:val="en-CA"/>
      </w:rPr>
      <w:t>engineering</w:t>
    </w:r>
    <w:r w:rsidR="007A3418" w:rsidRPr="00C16230">
      <w:rPr>
        <w:rFonts w:ascii="Calibri" w:hAnsi="Calibri"/>
        <w:sz w:val="20"/>
        <w:lang w:val="en-CA"/>
      </w:rPr>
      <w:t>.</w:t>
    </w:r>
    <w:r w:rsidR="005125A5">
      <w:rPr>
        <w:rFonts w:ascii="Calibri" w:hAnsi="Calibri"/>
        <w:sz w:val="20"/>
        <w:lang w:val="en-CA"/>
      </w:rPr>
      <w:t>student</w:t>
    </w:r>
    <w:r w:rsidR="007A3418" w:rsidRPr="00C16230">
      <w:rPr>
        <w:rFonts w:ascii="Calibri" w:hAnsi="Calibri"/>
        <w:sz w:val="20"/>
        <w:lang w:val="en-CA"/>
      </w:rPr>
      <w:t>@mail.mcgill.ca</w:t>
    </w:r>
  </w:p>
  <w:p w:rsidR="00C16230" w:rsidRDefault="00C16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91D3FD3"/>
    <w:multiLevelType w:val="hybridMultilevel"/>
    <w:tmpl w:val="73920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0FBD"/>
    <w:multiLevelType w:val="multilevel"/>
    <w:tmpl w:val="CC7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12105"/>
    <w:multiLevelType w:val="hybridMultilevel"/>
    <w:tmpl w:val="50400104"/>
    <w:lvl w:ilvl="0" w:tplc="1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F0B062F"/>
    <w:multiLevelType w:val="hybridMultilevel"/>
    <w:tmpl w:val="937EB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369C"/>
    <w:multiLevelType w:val="hybridMultilevel"/>
    <w:tmpl w:val="BCA82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69AC"/>
    <w:multiLevelType w:val="hybridMultilevel"/>
    <w:tmpl w:val="3D182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0D09"/>
    <w:multiLevelType w:val="hybridMultilevel"/>
    <w:tmpl w:val="031EC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4F1A"/>
    <w:multiLevelType w:val="multilevel"/>
    <w:tmpl w:val="D8D4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57DA1"/>
    <w:multiLevelType w:val="multilevel"/>
    <w:tmpl w:val="E084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70400"/>
    <w:multiLevelType w:val="multilevel"/>
    <w:tmpl w:val="293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44FBA"/>
    <w:multiLevelType w:val="multilevel"/>
    <w:tmpl w:val="9B1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849C6"/>
    <w:multiLevelType w:val="multilevel"/>
    <w:tmpl w:val="E3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0E34EC"/>
    <w:multiLevelType w:val="hybridMultilevel"/>
    <w:tmpl w:val="E89647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647686"/>
    <w:multiLevelType w:val="hybridMultilevel"/>
    <w:tmpl w:val="47644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765F0"/>
    <w:multiLevelType w:val="hybridMultilevel"/>
    <w:tmpl w:val="5706E31E"/>
    <w:lvl w:ilvl="0" w:tplc="F3243918">
      <w:start w:val="1"/>
      <w:numFmt w:val="bullet"/>
      <w:lvlText w:val=""/>
      <w:lvlJc w:val="left"/>
      <w:pPr>
        <w:tabs>
          <w:tab w:val="num" w:pos="576"/>
        </w:tabs>
        <w:ind w:left="576" w:hanging="432"/>
      </w:pPr>
      <w:rPr>
        <w:rFonts w:ascii="Webdings" w:hAnsi="Web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24C1"/>
    <w:multiLevelType w:val="hybridMultilevel"/>
    <w:tmpl w:val="68644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663D"/>
    <w:multiLevelType w:val="hybridMultilevel"/>
    <w:tmpl w:val="1EC6FE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A7CE9"/>
    <w:multiLevelType w:val="hybridMultilevel"/>
    <w:tmpl w:val="7C5074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0A6184"/>
    <w:multiLevelType w:val="hybridMultilevel"/>
    <w:tmpl w:val="C150B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55139"/>
    <w:multiLevelType w:val="hybridMultilevel"/>
    <w:tmpl w:val="B2E6B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D071D"/>
    <w:multiLevelType w:val="hybridMultilevel"/>
    <w:tmpl w:val="0622C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D04D2"/>
    <w:multiLevelType w:val="hybridMultilevel"/>
    <w:tmpl w:val="91C82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16"/>
  </w:num>
  <w:num w:numId="4">
    <w:abstractNumId w:val="20"/>
  </w:num>
  <w:num w:numId="5">
    <w:abstractNumId w:val="3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21"/>
  </w:num>
  <w:num w:numId="8">
    <w:abstractNumId w:val="5"/>
  </w:num>
  <w:num w:numId="9">
    <w:abstractNumId w:val="6"/>
  </w:num>
  <w:num w:numId="10">
    <w:abstractNumId w:val="22"/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5"/>
  </w:num>
  <w:num w:numId="13">
    <w:abstractNumId w:val="4"/>
  </w:num>
  <w:num w:numId="14">
    <w:abstractNumId w:val="11"/>
  </w:num>
  <w:num w:numId="15">
    <w:abstractNumId w:val="12"/>
  </w:num>
  <w:num w:numId="16">
    <w:abstractNumId w:val="2"/>
  </w:num>
  <w:num w:numId="17">
    <w:abstractNumId w:val="18"/>
  </w:num>
  <w:num w:numId="18">
    <w:abstractNumId w:val="10"/>
  </w:num>
  <w:num w:numId="19">
    <w:abstractNumId w:val="8"/>
  </w:num>
  <w:num w:numId="20">
    <w:abstractNumId w:val="9"/>
  </w:num>
  <w:num w:numId="21">
    <w:abstractNumId w:val="13"/>
  </w:num>
  <w:num w:numId="22">
    <w:abstractNumId w:val="14"/>
  </w:num>
  <w:num w:numId="23">
    <w:abstractNumId w:val="17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75"/>
    <w:rsid w:val="00054EE9"/>
    <w:rsid w:val="00060F7F"/>
    <w:rsid w:val="00085C29"/>
    <w:rsid w:val="000D5EEC"/>
    <w:rsid w:val="000E5330"/>
    <w:rsid w:val="001153ED"/>
    <w:rsid w:val="00134D34"/>
    <w:rsid w:val="00143195"/>
    <w:rsid w:val="00160866"/>
    <w:rsid w:val="001B06FC"/>
    <w:rsid w:val="001E1705"/>
    <w:rsid w:val="001E79DA"/>
    <w:rsid w:val="0021644F"/>
    <w:rsid w:val="00222BA0"/>
    <w:rsid w:val="00251D83"/>
    <w:rsid w:val="00257D29"/>
    <w:rsid w:val="00261B7C"/>
    <w:rsid w:val="00267DB2"/>
    <w:rsid w:val="00285A27"/>
    <w:rsid w:val="00287F10"/>
    <w:rsid w:val="002E6383"/>
    <w:rsid w:val="002F4102"/>
    <w:rsid w:val="00307CF4"/>
    <w:rsid w:val="00311485"/>
    <w:rsid w:val="00366439"/>
    <w:rsid w:val="003E2CA5"/>
    <w:rsid w:val="003F24BE"/>
    <w:rsid w:val="00426493"/>
    <w:rsid w:val="004811EC"/>
    <w:rsid w:val="00483CB7"/>
    <w:rsid w:val="004E47DB"/>
    <w:rsid w:val="005125A5"/>
    <w:rsid w:val="00586E5A"/>
    <w:rsid w:val="005C25EB"/>
    <w:rsid w:val="005E46F4"/>
    <w:rsid w:val="00627CB9"/>
    <w:rsid w:val="00674EB7"/>
    <w:rsid w:val="00681148"/>
    <w:rsid w:val="006C1462"/>
    <w:rsid w:val="006C2242"/>
    <w:rsid w:val="006C44BD"/>
    <w:rsid w:val="00714B32"/>
    <w:rsid w:val="00716DE9"/>
    <w:rsid w:val="00782EAD"/>
    <w:rsid w:val="007A3418"/>
    <w:rsid w:val="00810584"/>
    <w:rsid w:val="00841DAE"/>
    <w:rsid w:val="0085309A"/>
    <w:rsid w:val="00862A04"/>
    <w:rsid w:val="008A6FD2"/>
    <w:rsid w:val="008B4EE0"/>
    <w:rsid w:val="009144B5"/>
    <w:rsid w:val="00946369"/>
    <w:rsid w:val="0097617D"/>
    <w:rsid w:val="00993182"/>
    <w:rsid w:val="00994DA9"/>
    <w:rsid w:val="009B0A3C"/>
    <w:rsid w:val="009E254E"/>
    <w:rsid w:val="00A0154B"/>
    <w:rsid w:val="00A57AB7"/>
    <w:rsid w:val="00A60012"/>
    <w:rsid w:val="00A9252C"/>
    <w:rsid w:val="00AE1C51"/>
    <w:rsid w:val="00B2338C"/>
    <w:rsid w:val="00B76305"/>
    <w:rsid w:val="00B80C39"/>
    <w:rsid w:val="00BB5375"/>
    <w:rsid w:val="00BC1CB4"/>
    <w:rsid w:val="00BD5CAA"/>
    <w:rsid w:val="00BE18CE"/>
    <w:rsid w:val="00C16230"/>
    <w:rsid w:val="00C20A8F"/>
    <w:rsid w:val="00C53D87"/>
    <w:rsid w:val="00CB6941"/>
    <w:rsid w:val="00CD4877"/>
    <w:rsid w:val="00CE24D5"/>
    <w:rsid w:val="00D03711"/>
    <w:rsid w:val="00D046F1"/>
    <w:rsid w:val="00D51DE3"/>
    <w:rsid w:val="00D563C0"/>
    <w:rsid w:val="00DA55B9"/>
    <w:rsid w:val="00DB0590"/>
    <w:rsid w:val="00E24726"/>
    <w:rsid w:val="00E97A98"/>
    <w:rsid w:val="00EC7FE9"/>
    <w:rsid w:val="00EF430C"/>
    <w:rsid w:val="00F112F2"/>
    <w:rsid w:val="00F66109"/>
    <w:rsid w:val="00F82969"/>
    <w:rsid w:val="00F851D4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349E1F"/>
  <w15:docId w15:val="{A86DD854-6EDA-46B5-8346-6BE8611D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75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Heading4">
    <w:name w:val="heading 4"/>
    <w:basedOn w:val="Normal"/>
    <w:link w:val="Heading4Char"/>
    <w:uiPriority w:val="9"/>
    <w:qFormat/>
    <w:rsid w:val="00C53D87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5375"/>
    <w:rPr>
      <w:color w:val="0000FF"/>
      <w:u w:val="single"/>
    </w:rPr>
  </w:style>
  <w:style w:type="paragraph" w:customStyle="1" w:styleId="Achievement">
    <w:name w:val="Achievement"/>
    <w:basedOn w:val="BodyText"/>
    <w:rsid w:val="00BB5375"/>
    <w:pPr>
      <w:numPr>
        <w:numId w:val="1"/>
      </w:numPr>
      <w:spacing w:after="60" w:line="240" w:lineRule="atLeast"/>
    </w:pPr>
  </w:style>
  <w:style w:type="paragraph" w:styleId="ListParagraph">
    <w:name w:val="List Paragraph"/>
    <w:basedOn w:val="Normal"/>
    <w:uiPriority w:val="34"/>
    <w:qFormat/>
    <w:rsid w:val="00BB537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53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375"/>
    <w:rPr>
      <w:rFonts w:ascii="Garamond" w:eastAsia="Times New Roman" w:hAnsi="Garamond" w:cs="Times New Roman"/>
      <w:szCs w:val="20"/>
      <w:lang w:val="en-US"/>
    </w:rPr>
  </w:style>
  <w:style w:type="paragraph" w:customStyle="1" w:styleId="Default">
    <w:name w:val="Default"/>
    <w:rsid w:val="009463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30"/>
    <w:rPr>
      <w:rFonts w:ascii="Garamond" w:eastAsia="Times New Roman" w:hAnsi="Garamond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6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30"/>
    <w:rPr>
      <w:rFonts w:ascii="Garamond" w:eastAsia="Times New Roman" w:hAnsi="Garamond" w:cs="Times New Roman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53D8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53D8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C53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7E4ECE3F.dotm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Cardillo</cp:lastModifiedBy>
  <cp:revision>3</cp:revision>
  <dcterms:created xsi:type="dcterms:W3CDTF">2017-09-08T15:02:00Z</dcterms:created>
  <dcterms:modified xsi:type="dcterms:W3CDTF">2017-09-11T13:20:00Z</dcterms:modified>
</cp:coreProperties>
</file>