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B4139" w14:textId="77777777" w:rsidR="006476FD" w:rsidRDefault="006476FD" w:rsidP="006476F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6476FD">
        <w:rPr>
          <w:rFonts w:ascii="Times New Roman" w:hAnsi="Times New Roman" w:cs="Times New Roman"/>
          <w:b/>
          <w:sz w:val="32"/>
          <w:szCs w:val="32"/>
          <w:u w:val="single"/>
        </w:rPr>
        <w:t>Mythes</w:t>
      </w:r>
      <w:proofErr w:type="spellEnd"/>
      <w:r w:rsidRPr="006476F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6476FD">
        <w:rPr>
          <w:rFonts w:ascii="Times New Roman" w:hAnsi="Times New Roman" w:cs="Times New Roman"/>
          <w:b/>
          <w:sz w:val="32"/>
          <w:szCs w:val="32"/>
          <w:u w:val="single"/>
        </w:rPr>
        <w:t>et</w:t>
      </w:r>
      <w:proofErr w:type="gramEnd"/>
      <w:r w:rsidRPr="006476F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6476FD">
        <w:rPr>
          <w:rFonts w:ascii="Times New Roman" w:hAnsi="Times New Roman" w:cs="Times New Roman"/>
          <w:b/>
          <w:sz w:val="32"/>
          <w:szCs w:val="32"/>
          <w:u w:val="single"/>
        </w:rPr>
        <w:t>Métaphores</w:t>
      </w:r>
      <w:proofErr w:type="spellEnd"/>
      <w:r w:rsidRPr="006476F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–</w:t>
      </w:r>
      <w:r w:rsidRPr="006476FD">
        <w:rPr>
          <w:rFonts w:ascii="Times New Roman" w:hAnsi="Times New Roman" w:cs="Times New Roman"/>
          <w:b/>
          <w:sz w:val="32"/>
          <w:szCs w:val="32"/>
          <w:u w:val="single"/>
        </w:rPr>
        <w:t xml:space="preserve"> 2009</w:t>
      </w:r>
    </w:p>
    <w:p w14:paraId="3E31F85E" w14:textId="77777777" w:rsidR="006476FD" w:rsidRPr="006476FD" w:rsidRDefault="006476FD" w:rsidP="006476FD">
      <w:pPr>
        <w:pStyle w:val="NoSpacing"/>
        <w:jc w:val="center"/>
        <w:rPr>
          <w:rFonts w:ascii="Times New Roman" w:hAnsi="Times New Roman" w:cs="Times New Roman"/>
          <w:b/>
          <w:bCs/>
          <w:color w:val="2F2A27"/>
          <w:sz w:val="32"/>
          <w:szCs w:val="32"/>
          <w:u w:val="single"/>
        </w:rPr>
      </w:pPr>
    </w:p>
    <w:p w14:paraId="1E12096A" w14:textId="77777777" w:rsidR="007633C0" w:rsidRPr="006476FD" w:rsidRDefault="007633C0" w:rsidP="006476FD">
      <w:pPr>
        <w:pStyle w:val="NoSpacing"/>
        <w:rPr>
          <w:rFonts w:ascii="Times New Roman" w:hAnsi="Times New Roman" w:cs="Times New Roman"/>
          <w:color w:val="2F2A27"/>
        </w:rPr>
      </w:pPr>
      <w:r w:rsidRPr="006476FD">
        <w:rPr>
          <w:rFonts w:ascii="Times New Roman" w:hAnsi="Times New Roman" w:cs="Times New Roman"/>
          <w:b/>
          <w:bCs/>
          <w:color w:val="2F2A27"/>
        </w:rPr>
        <w:t xml:space="preserve">19 </w:t>
      </w:r>
      <w:proofErr w:type="spellStart"/>
      <w:r w:rsidRPr="006476FD">
        <w:rPr>
          <w:rFonts w:ascii="Times New Roman" w:hAnsi="Times New Roman" w:cs="Times New Roman"/>
          <w:b/>
          <w:bCs/>
          <w:color w:val="2F2A27"/>
        </w:rPr>
        <w:t>novembre</w:t>
      </w:r>
      <w:proofErr w:type="spellEnd"/>
      <w:r w:rsidRPr="006476FD">
        <w:rPr>
          <w:rFonts w:ascii="Times New Roman" w:hAnsi="Times New Roman" w:cs="Times New Roman"/>
          <w:b/>
          <w:bCs/>
          <w:color w:val="2F2A27"/>
        </w:rPr>
        <w:t xml:space="preserve"> 2009 « </w:t>
      </w:r>
      <w:proofErr w:type="spellStart"/>
      <w:r w:rsidRPr="006476FD">
        <w:rPr>
          <w:rFonts w:ascii="Times New Roman" w:hAnsi="Times New Roman" w:cs="Times New Roman"/>
          <w:b/>
          <w:bCs/>
          <w:color w:val="2F2A27"/>
        </w:rPr>
        <w:t>Patrimoine</w:t>
      </w:r>
      <w:proofErr w:type="spellEnd"/>
      <w:r w:rsidRPr="006476FD">
        <w:rPr>
          <w:rFonts w:ascii="Times New Roman" w:hAnsi="Times New Roman" w:cs="Times New Roman"/>
          <w:b/>
          <w:bCs/>
          <w:color w:val="2F2A27"/>
        </w:rPr>
        <w:t xml:space="preserve"> »</w:t>
      </w:r>
      <w:r w:rsidRPr="006476FD">
        <w:rPr>
          <w:rFonts w:ascii="Times New Roman" w:hAnsi="Times New Roman" w:cs="Times New Roman"/>
          <w:color w:val="2F2A27"/>
        </w:rPr>
        <w:t xml:space="preserve"> 12h30 - 14h00 </w:t>
      </w:r>
      <w:proofErr w:type="spellStart"/>
      <w:r w:rsidRPr="006476FD">
        <w:rPr>
          <w:rFonts w:ascii="Times New Roman" w:hAnsi="Times New Roman" w:cs="Times New Roman"/>
          <w:color w:val="2F2A27"/>
        </w:rPr>
        <w:t>Pavillon</w:t>
      </w:r>
      <w:proofErr w:type="spellEnd"/>
      <w:r w:rsidRPr="006476FD">
        <w:rPr>
          <w:rFonts w:ascii="Times New Roman" w:hAnsi="Times New Roman" w:cs="Times New Roman"/>
          <w:color w:val="2F2A27"/>
        </w:rPr>
        <w:t xml:space="preserve"> Chancellor-Day, Salle 316, 3644, rue Peel</w:t>
      </w:r>
    </w:p>
    <w:p w14:paraId="34FFE420" w14:textId="77777777" w:rsidR="007633C0" w:rsidRPr="006476FD" w:rsidRDefault="007633C0" w:rsidP="006476FD">
      <w:pPr>
        <w:pStyle w:val="NoSpacing"/>
        <w:rPr>
          <w:rFonts w:ascii="Times New Roman" w:hAnsi="Times New Roman" w:cs="Times New Roman"/>
          <w:color w:val="2F2A27"/>
        </w:rPr>
      </w:pPr>
      <w:proofErr w:type="spellStart"/>
      <w:r w:rsidRPr="006476FD">
        <w:rPr>
          <w:rFonts w:ascii="Times New Roman" w:hAnsi="Times New Roman" w:cs="Times New Roman"/>
          <w:color w:val="2F2A27"/>
        </w:rPr>
        <w:t>Panélistes</w:t>
      </w:r>
      <w:proofErr w:type="spellEnd"/>
      <w:r w:rsidRPr="006476FD">
        <w:rPr>
          <w:rFonts w:ascii="Times New Roman" w:hAnsi="Times New Roman" w:cs="Times New Roman"/>
          <w:color w:val="2F2A27"/>
        </w:rPr>
        <w:t xml:space="preserve">: Lionel Smith, France Allard and </w:t>
      </w:r>
      <w:proofErr w:type="spellStart"/>
      <w:r w:rsidRPr="006476FD">
        <w:rPr>
          <w:rFonts w:ascii="Times New Roman" w:hAnsi="Times New Roman" w:cs="Times New Roman"/>
          <w:color w:val="2F2A27"/>
        </w:rPr>
        <w:t>Valérie</w:t>
      </w:r>
      <w:proofErr w:type="spellEnd"/>
      <w:r w:rsidRPr="006476FD">
        <w:rPr>
          <w:rFonts w:ascii="Times New Roman" w:hAnsi="Times New Roman" w:cs="Times New Roman"/>
          <w:color w:val="2F2A27"/>
        </w:rPr>
        <w:t xml:space="preserve"> Laure </w:t>
      </w:r>
      <w:proofErr w:type="spellStart"/>
      <w:r w:rsidRPr="006476FD">
        <w:rPr>
          <w:rFonts w:ascii="Times New Roman" w:hAnsi="Times New Roman" w:cs="Times New Roman"/>
          <w:color w:val="2F2A27"/>
        </w:rPr>
        <w:t>Benabou</w:t>
      </w:r>
      <w:proofErr w:type="spellEnd"/>
    </w:p>
    <w:p w14:paraId="57DF7771" w14:textId="77777777" w:rsidR="007633C0" w:rsidRDefault="007633C0" w:rsidP="006476FD">
      <w:pPr>
        <w:pStyle w:val="NoSpacing"/>
        <w:rPr>
          <w:rFonts w:ascii="Times New Roman" w:hAnsi="Times New Roman" w:cs="Times New Roman"/>
          <w:color w:val="2F2A27"/>
        </w:rPr>
      </w:pPr>
      <w:hyperlink r:id="rId5" w:history="1">
        <w:r w:rsidRPr="006476FD">
          <w:rPr>
            <w:rFonts w:ascii="Times New Roman" w:hAnsi="Times New Roman" w:cs="Times New Roman"/>
            <w:color w:val="193E74"/>
            <w:u w:val="single" w:color="193E74"/>
          </w:rPr>
          <w:t xml:space="preserve">Plus </w:t>
        </w:r>
        <w:proofErr w:type="spellStart"/>
        <w:r w:rsidRPr="006476FD">
          <w:rPr>
            <w:rFonts w:ascii="Times New Roman" w:hAnsi="Times New Roman" w:cs="Times New Roman"/>
            <w:color w:val="193E74"/>
            <w:u w:val="single" w:color="193E74"/>
          </w:rPr>
          <w:t>d'information</w:t>
        </w:r>
        <w:proofErr w:type="spellEnd"/>
      </w:hyperlink>
    </w:p>
    <w:p w14:paraId="32F5FF65" w14:textId="77777777" w:rsidR="006476FD" w:rsidRPr="006476FD" w:rsidRDefault="006476FD" w:rsidP="006476FD">
      <w:pPr>
        <w:pStyle w:val="NoSpacing"/>
        <w:rPr>
          <w:rFonts w:ascii="Times New Roman" w:hAnsi="Times New Roman" w:cs="Times New Roman"/>
          <w:color w:val="2F2A27"/>
        </w:rPr>
      </w:pPr>
    </w:p>
    <w:p w14:paraId="22539B43" w14:textId="77777777" w:rsidR="007633C0" w:rsidRPr="006476FD" w:rsidRDefault="007633C0" w:rsidP="006476FD">
      <w:pPr>
        <w:pStyle w:val="NoSpacing"/>
        <w:rPr>
          <w:rFonts w:ascii="Times New Roman" w:hAnsi="Times New Roman" w:cs="Times New Roman"/>
          <w:color w:val="2F2A27"/>
        </w:rPr>
      </w:pPr>
      <w:r w:rsidRPr="006476FD">
        <w:rPr>
          <w:rFonts w:ascii="Times New Roman" w:hAnsi="Times New Roman" w:cs="Times New Roman"/>
          <w:b/>
          <w:bCs/>
          <w:color w:val="2F2A27"/>
        </w:rPr>
        <w:t xml:space="preserve">16 </w:t>
      </w:r>
      <w:proofErr w:type="spellStart"/>
      <w:r w:rsidRPr="006476FD">
        <w:rPr>
          <w:rFonts w:ascii="Times New Roman" w:hAnsi="Times New Roman" w:cs="Times New Roman"/>
          <w:b/>
          <w:bCs/>
          <w:color w:val="2F2A27"/>
        </w:rPr>
        <w:t>septembre</w:t>
      </w:r>
      <w:proofErr w:type="spellEnd"/>
      <w:r w:rsidRPr="006476FD">
        <w:rPr>
          <w:rFonts w:ascii="Times New Roman" w:hAnsi="Times New Roman" w:cs="Times New Roman"/>
          <w:b/>
          <w:bCs/>
          <w:color w:val="2F2A27"/>
        </w:rPr>
        <w:t xml:space="preserve"> 2009 « Le DOMAINE »</w:t>
      </w:r>
      <w:r w:rsidRPr="006476FD">
        <w:rPr>
          <w:rFonts w:ascii="Times New Roman" w:hAnsi="Times New Roman" w:cs="Times New Roman"/>
          <w:color w:val="2F2A27"/>
        </w:rPr>
        <w:t xml:space="preserve"> 12h30 - 14h00 </w:t>
      </w:r>
      <w:proofErr w:type="spellStart"/>
      <w:r w:rsidRPr="006476FD">
        <w:rPr>
          <w:rFonts w:ascii="Times New Roman" w:hAnsi="Times New Roman" w:cs="Times New Roman"/>
          <w:color w:val="2F2A27"/>
        </w:rPr>
        <w:t>Pavillon</w:t>
      </w:r>
      <w:proofErr w:type="spellEnd"/>
      <w:r w:rsidRPr="006476FD">
        <w:rPr>
          <w:rFonts w:ascii="Times New Roman" w:hAnsi="Times New Roman" w:cs="Times New Roman"/>
          <w:color w:val="2F2A27"/>
        </w:rPr>
        <w:t xml:space="preserve"> Chancellor-Day, Salle 202, 3644, rue Peel</w:t>
      </w:r>
    </w:p>
    <w:p w14:paraId="7C781D72" w14:textId="77777777" w:rsidR="007633C0" w:rsidRPr="006476FD" w:rsidRDefault="007633C0" w:rsidP="006476FD">
      <w:pPr>
        <w:pStyle w:val="NoSpacing"/>
        <w:rPr>
          <w:rFonts w:ascii="Times New Roman" w:hAnsi="Times New Roman" w:cs="Times New Roman"/>
          <w:color w:val="2F2A27"/>
        </w:rPr>
      </w:pPr>
      <w:proofErr w:type="spellStart"/>
      <w:r w:rsidRPr="006476FD">
        <w:rPr>
          <w:rFonts w:ascii="Times New Roman" w:hAnsi="Times New Roman" w:cs="Times New Roman"/>
          <w:color w:val="2F2A27"/>
        </w:rPr>
        <w:t>Panélistes</w:t>
      </w:r>
      <w:proofErr w:type="spellEnd"/>
      <w:r w:rsidRPr="006476FD">
        <w:rPr>
          <w:rFonts w:ascii="Times New Roman" w:hAnsi="Times New Roman" w:cs="Times New Roman"/>
          <w:color w:val="2F2A27"/>
        </w:rPr>
        <w:t xml:space="preserve">: David </w:t>
      </w:r>
      <w:proofErr w:type="spellStart"/>
      <w:r w:rsidRPr="006476FD">
        <w:rPr>
          <w:rFonts w:ascii="Times New Roman" w:hAnsi="Times New Roman" w:cs="Times New Roman"/>
          <w:color w:val="2F2A27"/>
        </w:rPr>
        <w:t>Lametti</w:t>
      </w:r>
      <w:proofErr w:type="spellEnd"/>
      <w:r w:rsidRPr="006476FD">
        <w:rPr>
          <w:rFonts w:ascii="Times New Roman" w:hAnsi="Times New Roman" w:cs="Times New Roman"/>
          <w:color w:val="2F2A27"/>
        </w:rPr>
        <w:t xml:space="preserve">, Tina Piper and Pierre-Olivier </w:t>
      </w:r>
      <w:proofErr w:type="spellStart"/>
      <w:r w:rsidRPr="006476FD">
        <w:rPr>
          <w:rFonts w:ascii="Times New Roman" w:hAnsi="Times New Roman" w:cs="Times New Roman"/>
          <w:color w:val="2F2A27"/>
        </w:rPr>
        <w:t>Laporte</w:t>
      </w:r>
      <w:proofErr w:type="spellEnd"/>
    </w:p>
    <w:p w14:paraId="270EA2E4" w14:textId="77777777" w:rsidR="007633C0" w:rsidRDefault="007633C0" w:rsidP="006476FD">
      <w:pPr>
        <w:pStyle w:val="NoSpacing"/>
        <w:rPr>
          <w:rFonts w:ascii="Times New Roman" w:hAnsi="Times New Roman" w:cs="Times New Roman"/>
          <w:color w:val="2F2A27"/>
        </w:rPr>
      </w:pPr>
      <w:hyperlink r:id="rId6" w:history="1">
        <w:r w:rsidRPr="006476FD">
          <w:rPr>
            <w:rFonts w:ascii="Times New Roman" w:hAnsi="Times New Roman" w:cs="Times New Roman"/>
            <w:color w:val="193E74"/>
            <w:u w:val="single" w:color="193E74"/>
          </w:rPr>
          <w:t xml:space="preserve">Plus </w:t>
        </w:r>
        <w:proofErr w:type="spellStart"/>
        <w:r w:rsidRPr="006476FD">
          <w:rPr>
            <w:rFonts w:ascii="Times New Roman" w:hAnsi="Times New Roman" w:cs="Times New Roman"/>
            <w:color w:val="193E74"/>
            <w:u w:val="single" w:color="193E74"/>
          </w:rPr>
          <w:t>d'information</w:t>
        </w:r>
        <w:proofErr w:type="spellEnd"/>
      </w:hyperlink>
    </w:p>
    <w:p w14:paraId="778BBDB2" w14:textId="77777777" w:rsidR="006476FD" w:rsidRPr="006476FD" w:rsidRDefault="006476FD" w:rsidP="006476FD">
      <w:pPr>
        <w:pStyle w:val="NoSpacing"/>
        <w:rPr>
          <w:rFonts w:ascii="Times New Roman" w:hAnsi="Times New Roman" w:cs="Times New Roman"/>
          <w:color w:val="2F2A27"/>
        </w:rPr>
      </w:pPr>
    </w:p>
    <w:p w14:paraId="46F950B2" w14:textId="77777777" w:rsidR="007633C0" w:rsidRPr="006476FD" w:rsidRDefault="007633C0" w:rsidP="006476FD">
      <w:pPr>
        <w:pStyle w:val="NoSpacing"/>
        <w:rPr>
          <w:rFonts w:ascii="Times New Roman" w:hAnsi="Times New Roman" w:cs="Times New Roman"/>
          <w:color w:val="2F2A27"/>
        </w:rPr>
      </w:pPr>
      <w:r w:rsidRPr="006476FD">
        <w:rPr>
          <w:rFonts w:ascii="Times New Roman" w:hAnsi="Times New Roman" w:cs="Times New Roman"/>
          <w:b/>
          <w:bCs/>
          <w:color w:val="2F2A27"/>
        </w:rPr>
        <w:t xml:space="preserve">26 </w:t>
      </w:r>
      <w:proofErr w:type="spellStart"/>
      <w:r w:rsidRPr="006476FD">
        <w:rPr>
          <w:rFonts w:ascii="Times New Roman" w:hAnsi="Times New Roman" w:cs="Times New Roman"/>
          <w:b/>
          <w:bCs/>
          <w:color w:val="2F2A27"/>
        </w:rPr>
        <w:t>mai</w:t>
      </w:r>
      <w:proofErr w:type="spellEnd"/>
      <w:r w:rsidRPr="006476FD">
        <w:rPr>
          <w:rFonts w:ascii="Times New Roman" w:hAnsi="Times New Roman" w:cs="Times New Roman"/>
          <w:b/>
          <w:bCs/>
          <w:color w:val="2F2A27"/>
        </w:rPr>
        <w:t xml:space="preserve"> 2009 « Usage »</w:t>
      </w:r>
      <w:r w:rsidRPr="006476FD">
        <w:rPr>
          <w:rFonts w:ascii="Times New Roman" w:hAnsi="Times New Roman" w:cs="Times New Roman"/>
          <w:color w:val="2F2A27"/>
        </w:rPr>
        <w:t xml:space="preserve"> 14h00 </w:t>
      </w:r>
      <w:proofErr w:type="spellStart"/>
      <w:r w:rsidRPr="006476FD">
        <w:rPr>
          <w:rFonts w:ascii="Times New Roman" w:hAnsi="Times New Roman" w:cs="Times New Roman"/>
          <w:color w:val="2F2A27"/>
        </w:rPr>
        <w:t>Pavillon</w:t>
      </w:r>
      <w:proofErr w:type="spellEnd"/>
      <w:r w:rsidRPr="006476FD">
        <w:rPr>
          <w:rFonts w:ascii="Times New Roman" w:hAnsi="Times New Roman" w:cs="Times New Roman"/>
          <w:color w:val="2F2A27"/>
        </w:rPr>
        <w:t xml:space="preserve"> Chancellor-Day, Salle 202, 3644, rue Peel</w:t>
      </w:r>
    </w:p>
    <w:p w14:paraId="6599A064" w14:textId="77777777" w:rsidR="007633C0" w:rsidRPr="006476FD" w:rsidRDefault="007633C0" w:rsidP="006476FD">
      <w:pPr>
        <w:pStyle w:val="NoSpacing"/>
        <w:rPr>
          <w:rFonts w:ascii="Times New Roman" w:hAnsi="Times New Roman" w:cs="Times New Roman"/>
          <w:color w:val="2F2A27"/>
        </w:rPr>
      </w:pPr>
      <w:proofErr w:type="spellStart"/>
      <w:r w:rsidRPr="006476FD">
        <w:rPr>
          <w:rFonts w:ascii="Times New Roman" w:hAnsi="Times New Roman" w:cs="Times New Roman"/>
          <w:color w:val="2F2A27"/>
        </w:rPr>
        <w:t>Panélistes</w:t>
      </w:r>
      <w:proofErr w:type="spellEnd"/>
      <w:r w:rsidRPr="006476FD">
        <w:rPr>
          <w:rFonts w:ascii="Times New Roman" w:hAnsi="Times New Roman" w:cs="Times New Roman"/>
          <w:color w:val="2F2A27"/>
        </w:rPr>
        <w:t xml:space="preserve">: Wendy Ann Adams, </w:t>
      </w:r>
      <w:proofErr w:type="spellStart"/>
      <w:r w:rsidRPr="006476FD">
        <w:rPr>
          <w:rFonts w:ascii="Times New Roman" w:hAnsi="Times New Roman" w:cs="Times New Roman"/>
          <w:color w:val="2F2A27"/>
        </w:rPr>
        <w:t>Éric</w:t>
      </w:r>
      <w:proofErr w:type="spellEnd"/>
      <w:r w:rsidRPr="006476FD">
        <w:rPr>
          <w:rFonts w:ascii="Times New Roman" w:hAnsi="Times New Roman" w:cs="Times New Roman"/>
          <w:color w:val="2F2A27"/>
        </w:rPr>
        <w:t xml:space="preserve"> </w:t>
      </w:r>
      <w:proofErr w:type="spellStart"/>
      <w:r w:rsidRPr="006476FD">
        <w:rPr>
          <w:rFonts w:ascii="Times New Roman" w:hAnsi="Times New Roman" w:cs="Times New Roman"/>
          <w:color w:val="2F2A27"/>
        </w:rPr>
        <w:t>Labbé</w:t>
      </w:r>
      <w:proofErr w:type="spellEnd"/>
      <w:r w:rsidRPr="006476FD">
        <w:rPr>
          <w:rFonts w:ascii="Times New Roman" w:hAnsi="Times New Roman" w:cs="Times New Roman"/>
          <w:color w:val="2F2A27"/>
        </w:rPr>
        <w:t xml:space="preserve"> and Pierre-Emmanuel </w:t>
      </w:r>
      <w:proofErr w:type="spellStart"/>
      <w:r w:rsidRPr="006476FD">
        <w:rPr>
          <w:rFonts w:ascii="Times New Roman" w:hAnsi="Times New Roman" w:cs="Times New Roman"/>
          <w:color w:val="2F2A27"/>
        </w:rPr>
        <w:t>Moyse</w:t>
      </w:r>
      <w:proofErr w:type="spellEnd"/>
    </w:p>
    <w:p w14:paraId="51AB1377" w14:textId="77777777" w:rsidR="00495241" w:rsidRPr="006476FD" w:rsidRDefault="007633C0" w:rsidP="006476FD">
      <w:pPr>
        <w:pStyle w:val="NoSpacing"/>
        <w:rPr>
          <w:rFonts w:ascii="Times New Roman" w:hAnsi="Times New Roman" w:cs="Times New Roman"/>
        </w:rPr>
      </w:pPr>
      <w:hyperlink r:id="rId7" w:history="1">
        <w:r w:rsidRPr="006476FD">
          <w:rPr>
            <w:rFonts w:ascii="Times New Roman" w:hAnsi="Times New Roman" w:cs="Times New Roman"/>
            <w:color w:val="193E74"/>
            <w:u w:val="single" w:color="193E74"/>
          </w:rPr>
          <w:t xml:space="preserve">Plus </w:t>
        </w:r>
        <w:proofErr w:type="spellStart"/>
        <w:r w:rsidRPr="006476FD">
          <w:rPr>
            <w:rFonts w:ascii="Times New Roman" w:hAnsi="Times New Roman" w:cs="Times New Roman"/>
            <w:color w:val="193E74"/>
            <w:u w:val="single" w:color="193E74"/>
          </w:rPr>
          <w:t>d'information</w:t>
        </w:r>
        <w:proofErr w:type="spellEnd"/>
      </w:hyperlink>
      <w:bookmarkStart w:id="0" w:name="_GoBack"/>
      <w:bookmarkEnd w:id="0"/>
    </w:p>
    <w:sectPr w:rsidR="00495241" w:rsidRPr="006476FD" w:rsidSect="009344C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C0"/>
    <w:rsid w:val="00495241"/>
    <w:rsid w:val="006476FD"/>
    <w:rsid w:val="007633C0"/>
    <w:rsid w:val="0093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6E4E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76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7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cgill.ca/channels/fr/event/patrimoine-patrimony-un-s%C3%A9minaire-mythes-et-m%C3%A9taphores-sur-la-pi-et-le-droit-priv%C3%A9-111368" TargetMode="External"/><Relationship Id="rId6" Type="http://schemas.openxmlformats.org/officeDocument/2006/relationships/hyperlink" Target="http://www.mcgill.ca/channels/fr/event/le-domaine-un-s%C3%A9minaire-mythes-et-m%C3%A9taphores-sur-la-pi-et-le-droit-priv%C3%A9-108214" TargetMode="External"/><Relationship Id="rId7" Type="http://schemas.openxmlformats.org/officeDocument/2006/relationships/hyperlink" Target="http://www.mcgill.ca/channels/fr/event/use-usage-10656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Macintosh Word</Application>
  <DocSecurity>0</DocSecurity>
  <Lines>6</Lines>
  <Paragraphs>1</Paragraphs>
  <ScaleCrop>false</ScaleCrop>
  <Company>McGill University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Lee</dc:creator>
  <cp:keywords/>
  <dc:description/>
  <cp:lastModifiedBy>Allison Lee</cp:lastModifiedBy>
  <cp:revision>2</cp:revision>
  <dcterms:created xsi:type="dcterms:W3CDTF">2016-02-18T22:54:00Z</dcterms:created>
  <dcterms:modified xsi:type="dcterms:W3CDTF">2016-02-18T22:55:00Z</dcterms:modified>
</cp:coreProperties>
</file>