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31451" w14:textId="77777777" w:rsidR="00F61FF9" w:rsidRPr="006478D1" w:rsidRDefault="00F61FF9" w:rsidP="00F61FF9">
      <w:pPr>
        <w:widowControl w:val="0"/>
        <w:autoSpaceDE w:val="0"/>
        <w:autoSpaceDN w:val="0"/>
        <w:adjustRightInd w:val="0"/>
        <w:ind w:right="-766"/>
        <w:rPr>
          <w:rFonts w:ascii="Times New Roman" w:hAnsi="Times New Roman" w:cs="Times New Roman"/>
          <w:i/>
          <w:iCs/>
          <w:color w:val="0000FF"/>
          <w:lang w:val="fr-CA"/>
        </w:rPr>
      </w:pPr>
    </w:p>
    <w:p w14:paraId="483F1FB2" w14:textId="77777777" w:rsidR="00F61FF9" w:rsidRPr="006478D1" w:rsidRDefault="00F61FF9" w:rsidP="00F61FF9">
      <w:pPr>
        <w:widowControl w:val="0"/>
        <w:autoSpaceDE w:val="0"/>
        <w:autoSpaceDN w:val="0"/>
        <w:adjustRightInd w:val="0"/>
        <w:ind w:right="-766"/>
        <w:jc w:val="center"/>
        <w:rPr>
          <w:rFonts w:ascii="Times New Roman" w:hAnsi="Times New Roman" w:cs="Times New Roman"/>
          <w:b/>
          <w:bCs/>
          <w:lang w:val="fr-CA"/>
        </w:rPr>
      </w:pPr>
      <w:r w:rsidRPr="006478D1">
        <w:rPr>
          <w:rFonts w:ascii="Times New Roman" w:hAnsi="Times New Roman" w:cs="Times New Roman"/>
          <w:b/>
          <w:bCs/>
          <w:lang w:val="fr-CA"/>
        </w:rPr>
        <w:t xml:space="preserve">TERMINOLOGIE ET MODÈLES PROPRIÉTAIRES AU </w:t>
      </w:r>
      <w:proofErr w:type="spellStart"/>
      <w:r w:rsidRPr="006478D1">
        <w:rPr>
          <w:rFonts w:ascii="Times New Roman" w:hAnsi="Times New Roman" w:cs="Times New Roman"/>
          <w:b/>
          <w:bCs/>
          <w:lang w:val="fr-CA"/>
        </w:rPr>
        <w:t>xxi</w:t>
      </w:r>
      <w:r w:rsidRPr="006478D1">
        <w:rPr>
          <w:rFonts w:ascii="Times New Roman" w:hAnsi="Times New Roman" w:cs="Times New Roman"/>
          <w:b/>
          <w:bCs/>
          <w:vertAlign w:val="superscript"/>
          <w:lang w:val="fr-CA"/>
        </w:rPr>
        <w:t>e</w:t>
      </w:r>
      <w:proofErr w:type="spellEnd"/>
      <w:r w:rsidRPr="006478D1">
        <w:rPr>
          <w:rFonts w:ascii="Times New Roman" w:hAnsi="Times New Roman" w:cs="Times New Roman"/>
          <w:b/>
          <w:bCs/>
          <w:vertAlign w:val="superscript"/>
          <w:lang w:val="fr-CA"/>
        </w:rPr>
        <w:t xml:space="preserve"> </w:t>
      </w:r>
      <w:r w:rsidRPr="006478D1">
        <w:rPr>
          <w:rFonts w:ascii="Times New Roman" w:hAnsi="Times New Roman" w:cs="Times New Roman"/>
          <w:b/>
          <w:bCs/>
          <w:lang w:val="fr-CA"/>
        </w:rPr>
        <w:t>SIÈCLE</w:t>
      </w:r>
    </w:p>
    <w:p w14:paraId="38AFD951"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4D30C740" w14:textId="536E6209" w:rsidR="00F61FF9" w:rsidRPr="006478D1" w:rsidRDefault="006478D1" w:rsidP="00F61FF9">
      <w:pPr>
        <w:widowControl w:val="0"/>
        <w:autoSpaceDE w:val="0"/>
        <w:autoSpaceDN w:val="0"/>
        <w:adjustRightInd w:val="0"/>
        <w:ind w:right="-766"/>
        <w:jc w:val="center"/>
        <w:rPr>
          <w:rFonts w:ascii="Times New Roman" w:hAnsi="Times New Roman" w:cs="Times New Roman"/>
          <w:b/>
          <w:bCs/>
          <w:i/>
          <w:iCs/>
          <w:lang w:val="fr-CA"/>
        </w:rPr>
      </w:pPr>
      <w:r w:rsidRPr="006478D1">
        <w:rPr>
          <w:rFonts w:ascii="Times New Roman" w:hAnsi="Times New Roman" w:cs="Times New Roman"/>
          <w:lang w:val="fr-CA"/>
        </w:rPr>
        <w:t>Atelier</w:t>
      </w:r>
      <w:r w:rsidR="00F61FF9" w:rsidRPr="006478D1">
        <w:rPr>
          <w:rFonts w:ascii="Times New Roman" w:hAnsi="Times New Roman" w:cs="Times New Roman"/>
          <w:lang w:val="fr-CA"/>
        </w:rPr>
        <w:t xml:space="preserve"> du </w:t>
      </w:r>
      <w:r w:rsidR="00F61FF9" w:rsidRPr="006478D1">
        <w:rPr>
          <w:rFonts w:ascii="Times New Roman" w:hAnsi="Times New Roman" w:cs="Times New Roman"/>
          <w:i/>
          <w:iCs/>
          <w:lang w:val="fr-CA"/>
        </w:rPr>
        <w:t>Centre de recherche en droit privé et comparé du Québec</w:t>
      </w:r>
    </w:p>
    <w:p w14:paraId="6358BF62" w14:textId="77777777" w:rsidR="00F61FF9" w:rsidRPr="006478D1" w:rsidRDefault="00F61FF9" w:rsidP="00F61FF9">
      <w:pPr>
        <w:widowControl w:val="0"/>
        <w:autoSpaceDE w:val="0"/>
        <w:autoSpaceDN w:val="0"/>
        <w:adjustRightInd w:val="0"/>
        <w:ind w:right="-766"/>
        <w:jc w:val="center"/>
        <w:rPr>
          <w:rFonts w:ascii="Times New Roman" w:hAnsi="Times New Roman" w:cs="Times New Roman"/>
          <w:b/>
          <w:bCs/>
          <w:i/>
          <w:iCs/>
          <w:lang w:val="fr-CA"/>
        </w:rPr>
      </w:pPr>
    </w:p>
    <w:p w14:paraId="5EB30A56" w14:textId="77777777" w:rsidR="00B17415" w:rsidRPr="006478D1" w:rsidRDefault="00B17415" w:rsidP="00B17415">
      <w:pPr>
        <w:widowControl w:val="0"/>
        <w:autoSpaceDE w:val="0"/>
        <w:autoSpaceDN w:val="0"/>
        <w:adjustRightInd w:val="0"/>
        <w:ind w:right="-766"/>
        <w:jc w:val="both"/>
        <w:rPr>
          <w:rFonts w:ascii="Times New Roman" w:hAnsi="Times New Roman" w:cs="Times New Roman"/>
          <w:lang w:val="fr-CA"/>
        </w:rPr>
      </w:pPr>
      <w:r w:rsidRPr="006478D1">
        <w:rPr>
          <w:rFonts w:ascii="Times New Roman" w:hAnsi="Times New Roman" w:cs="Times New Roman"/>
          <w:lang w:val="fr-CA"/>
        </w:rPr>
        <w:t xml:space="preserve">Le </w:t>
      </w:r>
      <w:r w:rsidRPr="006478D1">
        <w:rPr>
          <w:rFonts w:ascii="Times New Roman" w:hAnsi="Times New Roman" w:cs="Times New Roman"/>
          <w:i/>
          <w:iCs/>
          <w:lang w:val="fr-CA"/>
        </w:rPr>
        <w:t>Centre de recherche en droit privé et comparé du Québec</w:t>
      </w:r>
      <w:r w:rsidRPr="006478D1">
        <w:rPr>
          <w:rFonts w:ascii="Times New Roman" w:hAnsi="Times New Roman" w:cs="Times New Roman"/>
          <w:lang w:val="fr-CA"/>
        </w:rPr>
        <w:t xml:space="preserve"> organise un atelier sur le thème “ Terminologie et modèles propriétaires au XXI</w:t>
      </w:r>
      <w:r w:rsidRPr="006478D1">
        <w:rPr>
          <w:rFonts w:ascii="Times New Roman" w:hAnsi="Times New Roman" w:cs="Times New Roman"/>
          <w:vertAlign w:val="superscript"/>
          <w:lang w:val="fr-CA"/>
        </w:rPr>
        <w:t xml:space="preserve">e </w:t>
      </w:r>
      <w:r w:rsidRPr="006478D1">
        <w:rPr>
          <w:rFonts w:ascii="Times New Roman" w:hAnsi="Times New Roman" w:cs="Times New Roman"/>
          <w:lang w:val="fr-CA"/>
        </w:rPr>
        <w:t>siècle ”, les 21 et 22 septembre 2006 à la Faculté de droit de l’Université McGill (salle 16, Old Chancellor Day</w:t>
      </w:r>
      <w:r w:rsidRPr="006478D1">
        <w:rPr>
          <w:rFonts w:ascii="Times New Roman" w:hAnsi="Times New Roman" w:cs="Times New Roman"/>
          <w:color w:val="FF0000"/>
          <w:lang w:val="fr-CA"/>
        </w:rPr>
        <w:t xml:space="preserve"> </w:t>
      </w:r>
      <w:r w:rsidRPr="006478D1">
        <w:rPr>
          <w:rFonts w:ascii="Times New Roman" w:hAnsi="Times New Roman" w:cs="Times New Roman"/>
          <w:lang w:val="fr-CA"/>
        </w:rPr>
        <w:t xml:space="preserve">Hall, 3660 rue Peel). La propriété, sous ses différentes formes, sera examinée d’un point de vue </w:t>
      </w:r>
      <w:proofErr w:type="spellStart"/>
      <w:r w:rsidRPr="006478D1">
        <w:rPr>
          <w:rFonts w:ascii="Times New Roman" w:hAnsi="Times New Roman" w:cs="Times New Roman"/>
          <w:lang w:val="fr-CA"/>
        </w:rPr>
        <w:t>jurilinguistique</w:t>
      </w:r>
      <w:proofErr w:type="spellEnd"/>
      <w:r w:rsidRPr="006478D1">
        <w:rPr>
          <w:rFonts w:ascii="Times New Roman" w:hAnsi="Times New Roman" w:cs="Times New Roman"/>
          <w:lang w:val="fr-CA"/>
        </w:rPr>
        <w:t xml:space="preserve"> et comparatiste.</w:t>
      </w:r>
    </w:p>
    <w:p w14:paraId="15A06920" w14:textId="77777777" w:rsidR="00B17415" w:rsidRPr="006478D1" w:rsidRDefault="00B17415" w:rsidP="00B17415">
      <w:pPr>
        <w:widowControl w:val="0"/>
        <w:autoSpaceDE w:val="0"/>
        <w:autoSpaceDN w:val="0"/>
        <w:adjustRightInd w:val="0"/>
        <w:ind w:right="-766"/>
        <w:rPr>
          <w:rFonts w:ascii="Times New Roman" w:hAnsi="Times New Roman" w:cs="Times New Roman"/>
          <w:lang w:val="fr-CA"/>
        </w:rPr>
      </w:pPr>
    </w:p>
    <w:p w14:paraId="45EDA8F9" w14:textId="77777777" w:rsidR="00B17415" w:rsidRPr="006478D1" w:rsidRDefault="00B17415" w:rsidP="00B17415">
      <w:pPr>
        <w:widowControl w:val="0"/>
        <w:autoSpaceDE w:val="0"/>
        <w:autoSpaceDN w:val="0"/>
        <w:adjustRightInd w:val="0"/>
        <w:ind w:left="900" w:right="-766" w:hanging="900"/>
        <w:rPr>
          <w:rFonts w:ascii="Times New Roman" w:hAnsi="Times New Roman" w:cs="Times New Roman"/>
          <w:lang w:val="fr-CA"/>
        </w:rPr>
      </w:pPr>
      <w:r w:rsidRPr="006478D1">
        <w:rPr>
          <w:rFonts w:ascii="Times New Roman" w:hAnsi="Times New Roman" w:cs="Times New Roman"/>
          <w:lang w:val="fr-CA"/>
        </w:rPr>
        <w:t>Contact : yaell.emerich@mcgill.ca  manon.berthiaume@mcgill.ca</w:t>
      </w:r>
    </w:p>
    <w:p w14:paraId="497822B6" w14:textId="77777777" w:rsidR="00B17415" w:rsidRPr="006478D1" w:rsidRDefault="00B17415" w:rsidP="00B17415">
      <w:pPr>
        <w:widowControl w:val="0"/>
        <w:autoSpaceDE w:val="0"/>
        <w:autoSpaceDN w:val="0"/>
        <w:adjustRightInd w:val="0"/>
        <w:ind w:right="-766"/>
        <w:jc w:val="both"/>
        <w:rPr>
          <w:rFonts w:ascii="Times New Roman" w:hAnsi="Times New Roman" w:cs="Times New Roman"/>
          <w:lang w:val="fr-CA"/>
        </w:rPr>
      </w:pPr>
    </w:p>
    <w:p w14:paraId="20D87A2F" w14:textId="77777777" w:rsidR="00B17415" w:rsidRPr="00777DEF" w:rsidRDefault="00B17415" w:rsidP="00B17415">
      <w:pPr>
        <w:widowControl w:val="0"/>
        <w:autoSpaceDE w:val="0"/>
        <w:autoSpaceDN w:val="0"/>
        <w:adjustRightInd w:val="0"/>
        <w:ind w:right="-766"/>
        <w:jc w:val="both"/>
        <w:rPr>
          <w:rFonts w:ascii="Times New Roman" w:hAnsi="Times New Roman" w:cs="Times New Roman"/>
          <w:b/>
          <w:lang w:val="fr-CA"/>
        </w:rPr>
      </w:pPr>
      <w:r w:rsidRPr="00777DEF">
        <w:rPr>
          <w:rFonts w:ascii="Times New Roman" w:hAnsi="Times New Roman" w:cs="Times New Roman"/>
          <w:b/>
          <w:lang w:val="fr-CA"/>
        </w:rPr>
        <w:t xml:space="preserve">Comité organisateur : </w:t>
      </w:r>
    </w:p>
    <w:p w14:paraId="2BD41D4A" w14:textId="77777777" w:rsidR="00B17415" w:rsidRPr="006478D1" w:rsidRDefault="00B17415" w:rsidP="00B17415">
      <w:pPr>
        <w:widowControl w:val="0"/>
        <w:autoSpaceDE w:val="0"/>
        <w:autoSpaceDN w:val="0"/>
        <w:adjustRightInd w:val="0"/>
        <w:ind w:right="-766"/>
        <w:jc w:val="both"/>
        <w:rPr>
          <w:rFonts w:ascii="Times New Roman" w:hAnsi="Times New Roman" w:cs="Times New Roman"/>
          <w:lang w:val="fr-CA"/>
        </w:rPr>
      </w:pPr>
    </w:p>
    <w:p w14:paraId="03746CEA" w14:textId="77777777" w:rsidR="00B17415" w:rsidRPr="006478D1" w:rsidRDefault="00B17415" w:rsidP="00B17415">
      <w:pPr>
        <w:widowControl w:val="0"/>
        <w:autoSpaceDE w:val="0"/>
        <w:autoSpaceDN w:val="0"/>
        <w:adjustRightInd w:val="0"/>
        <w:ind w:right="-766"/>
        <w:jc w:val="both"/>
        <w:rPr>
          <w:rFonts w:ascii="Times New Roman" w:hAnsi="Times New Roman" w:cs="Times New Roman"/>
          <w:lang w:val="fr-CA"/>
        </w:rPr>
      </w:pPr>
      <w:r w:rsidRPr="006478D1">
        <w:rPr>
          <w:rFonts w:ascii="Times New Roman" w:hAnsi="Times New Roman" w:cs="Times New Roman"/>
          <w:lang w:val="fr-CA"/>
        </w:rPr>
        <w:t xml:space="preserve">Nicholas </w:t>
      </w:r>
      <w:proofErr w:type="spellStart"/>
      <w:r w:rsidRPr="006478D1">
        <w:rPr>
          <w:rFonts w:ascii="Times New Roman" w:hAnsi="Times New Roman" w:cs="Times New Roman"/>
          <w:lang w:val="fr-CA"/>
        </w:rPr>
        <w:t>Kasirer</w:t>
      </w:r>
      <w:proofErr w:type="spellEnd"/>
    </w:p>
    <w:p w14:paraId="2482F5FF" w14:textId="77777777" w:rsidR="00B17415" w:rsidRPr="006478D1" w:rsidRDefault="00B17415" w:rsidP="00B17415">
      <w:pPr>
        <w:widowControl w:val="0"/>
        <w:autoSpaceDE w:val="0"/>
        <w:autoSpaceDN w:val="0"/>
        <w:adjustRightInd w:val="0"/>
        <w:ind w:right="-766"/>
        <w:jc w:val="both"/>
        <w:rPr>
          <w:rFonts w:ascii="Times New Roman" w:hAnsi="Times New Roman" w:cs="Times New Roman"/>
          <w:i/>
          <w:iCs/>
          <w:lang w:val="fr-CA"/>
        </w:rPr>
      </w:pPr>
      <w:r w:rsidRPr="006478D1">
        <w:rPr>
          <w:rFonts w:ascii="Times New Roman" w:hAnsi="Times New Roman" w:cs="Times New Roman"/>
          <w:i/>
          <w:iCs/>
          <w:lang w:val="fr-CA"/>
        </w:rPr>
        <w:t xml:space="preserve">Doyen, Université McGill, Faculté de droit </w:t>
      </w:r>
    </w:p>
    <w:p w14:paraId="4F23F8D3" w14:textId="77777777" w:rsidR="00B17415" w:rsidRPr="006478D1" w:rsidRDefault="00B17415" w:rsidP="00B17415">
      <w:pPr>
        <w:widowControl w:val="0"/>
        <w:autoSpaceDE w:val="0"/>
        <w:autoSpaceDN w:val="0"/>
        <w:adjustRightInd w:val="0"/>
        <w:ind w:right="-766"/>
        <w:jc w:val="both"/>
        <w:rPr>
          <w:rFonts w:ascii="Times New Roman" w:hAnsi="Times New Roman" w:cs="Times New Roman"/>
          <w:lang w:val="fr-CA"/>
        </w:rPr>
      </w:pPr>
      <w:r w:rsidRPr="006478D1">
        <w:rPr>
          <w:rFonts w:ascii="Times New Roman" w:hAnsi="Times New Roman" w:cs="Times New Roman"/>
          <w:lang w:val="fr-CA"/>
        </w:rPr>
        <w:t>Jean-Guy Belley</w:t>
      </w:r>
    </w:p>
    <w:p w14:paraId="320D918B" w14:textId="77777777" w:rsidR="00B17415" w:rsidRPr="006478D1" w:rsidRDefault="00B17415" w:rsidP="00B17415">
      <w:pPr>
        <w:widowControl w:val="0"/>
        <w:autoSpaceDE w:val="0"/>
        <w:autoSpaceDN w:val="0"/>
        <w:adjustRightInd w:val="0"/>
        <w:ind w:right="-766"/>
        <w:jc w:val="both"/>
        <w:rPr>
          <w:rFonts w:ascii="Times New Roman" w:hAnsi="Times New Roman" w:cs="Times New Roman"/>
          <w:i/>
          <w:iCs/>
          <w:lang w:val="fr-CA"/>
        </w:rPr>
      </w:pPr>
      <w:r w:rsidRPr="006478D1">
        <w:rPr>
          <w:rFonts w:ascii="Times New Roman" w:hAnsi="Times New Roman" w:cs="Times New Roman"/>
          <w:i/>
          <w:iCs/>
          <w:lang w:val="fr-CA"/>
        </w:rPr>
        <w:t>Professeur titulaire, Université McGill, Faculté de droit</w:t>
      </w:r>
    </w:p>
    <w:p w14:paraId="4D9541A2" w14:textId="77777777" w:rsidR="00B17415" w:rsidRPr="006478D1" w:rsidRDefault="00B17415" w:rsidP="00B17415">
      <w:pPr>
        <w:widowControl w:val="0"/>
        <w:autoSpaceDE w:val="0"/>
        <w:autoSpaceDN w:val="0"/>
        <w:adjustRightInd w:val="0"/>
        <w:ind w:right="-766"/>
        <w:jc w:val="both"/>
        <w:rPr>
          <w:rFonts w:ascii="Times New Roman" w:hAnsi="Times New Roman" w:cs="Times New Roman"/>
          <w:lang w:val="fr-CA"/>
        </w:rPr>
      </w:pPr>
      <w:proofErr w:type="spellStart"/>
      <w:r w:rsidRPr="006478D1">
        <w:rPr>
          <w:rFonts w:ascii="Times New Roman" w:hAnsi="Times New Roman" w:cs="Times New Roman"/>
          <w:lang w:val="fr-CA"/>
        </w:rPr>
        <w:t>Yaëll</w:t>
      </w:r>
      <w:proofErr w:type="spellEnd"/>
      <w:r w:rsidRPr="006478D1">
        <w:rPr>
          <w:rFonts w:ascii="Times New Roman" w:hAnsi="Times New Roman" w:cs="Times New Roman"/>
          <w:lang w:val="fr-CA"/>
        </w:rPr>
        <w:t xml:space="preserve"> </w:t>
      </w:r>
      <w:proofErr w:type="spellStart"/>
      <w:r w:rsidRPr="006478D1">
        <w:rPr>
          <w:rFonts w:ascii="Times New Roman" w:hAnsi="Times New Roman" w:cs="Times New Roman"/>
          <w:lang w:val="fr-CA"/>
        </w:rPr>
        <w:t>Emerich</w:t>
      </w:r>
      <w:proofErr w:type="spellEnd"/>
    </w:p>
    <w:p w14:paraId="7203D045" w14:textId="77777777" w:rsidR="00B17415" w:rsidRPr="006478D1" w:rsidRDefault="00B17415" w:rsidP="00B17415">
      <w:pPr>
        <w:widowControl w:val="0"/>
        <w:autoSpaceDE w:val="0"/>
        <w:autoSpaceDN w:val="0"/>
        <w:adjustRightInd w:val="0"/>
        <w:ind w:right="-766"/>
        <w:jc w:val="both"/>
        <w:rPr>
          <w:rFonts w:ascii="Times New Roman" w:hAnsi="Times New Roman" w:cs="Times New Roman"/>
          <w:i/>
          <w:iCs/>
          <w:lang w:val="fr-CA"/>
        </w:rPr>
      </w:pPr>
      <w:r w:rsidRPr="006478D1">
        <w:rPr>
          <w:rFonts w:ascii="Times New Roman" w:hAnsi="Times New Roman" w:cs="Times New Roman"/>
          <w:i/>
          <w:iCs/>
          <w:lang w:val="fr-CA"/>
        </w:rPr>
        <w:t>Professeure adjointe, Université McGill, Faculté de droit</w:t>
      </w:r>
    </w:p>
    <w:p w14:paraId="1759E0E7" w14:textId="77777777" w:rsidR="00B17415" w:rsidRPr="006478D1" w:rsidRDefault="00B17415" w:rsidP="00B17415">
      <w:pPr>
        <w:widowControl w:val="0"/>
        <w:autoSpaceDE w:val="0"/>
        <w:autoSpaceDN w:val="0"/>
        <w:adjustRightInd w:val="0"/>
        <w:ind w:right="-766"/>
        <w:jc w:val="both"/>
        <w:rPr>
          <w:rFonts w:ascii="Times New Roman" w:hAnsi="Times New Roman" w:cs="Times New Roman"/>
          <w:lang w:val="fr-CA"/>
        </w:rPr>
      </w:pPr>
      <w:r w:rsidRPr="006478D1">
        <w:rPr>
          <w:rFonts w:ascii="Times New Roman" w:hAnsi="Times New Roman" w:cs="Times New Roman"/>
          <w:lang w:val="fr-CA"/>
        </w:rPr>
        <w:t xml:space="preserve">Alexandra </w:t>
      </w:r>
      <w:proofErr w:type="spellStart"/>
      <w:r w:rsidRPr="006478D1">
        <w:rPr>
          <w:rFonts w:ascii="Times New Roman" w:hAnsi="Times New Roman" w:cs="Times New Roman"/>
          <w:lang w:val="fr-CA"/>
        </w:rPr>
        <w:t>Popovici</w:t>
      </w:r>
      <w:proofErr w:type="spellEnd"/>
    </w:p>
    <w:p w14:paraId="6E15BEE1" w14:textId="77777777" w:rsidR="00B17415" w:rsidRPr="006478D1" w:rsidRDefault="00B17415" w:rsidP="00B17415">
      <w:pPr>
        <w:widowControl w:val="0"/>
        <w:autoSpaceDE w:val="0"/>
        <w:autoSpaceDN w:val="0"/>
        <w:adjustRightInd w:val="0"/>
        <w:ind w:right="-766"/>
        <w:jc w:val="both"/>
        <w:rPr>
          <w:rFonts w:ascii="Times New Roman" w:hAnsi="Times New Roman" w:cs="Times New Roman"/>
          <w:i/>
          <w:iCs/>
          <w:lang w:val="fr-CA"/>
        </w:rPr>
      </w:pPr>
      <w:r w:rsidRPr="006478D1">
        <w:rPr>
          <w:rFonts w:ascii="Times New Roman" w:hAnsi="Times New Roman" w:cs="Times New Roman"/>
          <w:i/>
          <w:iCs/>
          <w:lang w:val="fr-CA"/>
        </w:rPr>
        <w:t>Étudiante à l’École du Barreau du Québec à Montréal et chercheure au Centre de recherche en droit privé du Québec, Université McGill, Faculté de droit</w:t>
      </w:r>
    </w:p>
    <w:p w14:paraId="5348AA15" w14:textId="77777777" w:rsidR="00F61FF9" w:rsidRPr="006478D1" w:rsidRDefault="00F61FF9" w:rsidP="00B17415">
      <w:pPr>
        <w:widowControl w:val="0"/>
        <w:autoSpaceDE w:val="0"/>
        <w:autoSpaceDN w:val="0"/>
        <w:adjustRightInd w:val="0"/>
        <w:ind w:right="-766"/>
        <w:rPr>
          <w:rFonts w:ascii="Times New Roman" w:hAnsi="Times New Roman" w:cs="Times New Roman"/>
          <w:b/>
          <w:bCs/>
          <w:i/>
          <w:iCs/>
          <w:lang w:val="fr-CA"/>
        </w:rPr>
      </w:pPr>
    </w:p>
    <w:p w14:paraId="25B1DAA5" w14:textId="77777777" w:rsidR="00B17415" w:rsidRPr="006478D1" w:rsidRDefault="00B17415" w:rsidP="00B17415">
      <w:pPr>
        <w:widowControl w:val="0"/>
        <w:autoSpaceDE w:val="0"/>
        <w:autoSpaceDN w:val="0"/>
        <w:adjustRightInd w:val="0"/>
        <w:ind w:right="-766"/>
        <w:jc w:val="center"/>
        <w:rPr>
          <w:rFonts w:ascii="Times New Roman" w:hAnsi="Times New Roman" w:cs="Times New Roman"/>
          <w:b/>
          <w:bCs/>
          <w:i/>
          <w:iCs/>
          <w:lang w:val="fr-CA"/>
        </w:rPr>
      </w:pPr>
      <w:r w:rsidRPr="006478D1">
        <w:rPr>
          <w:rFonts w:ascii="Times New Roman" w:hAnsi="Times New Roman" w:cs="Times New Roman"/>
          <w:b/>
          <w:bCs/>
          <w:i/>
          <w:iCs/>
          <w:lang w:val="fr-CA"/>
        </w:rPr>
        <w:t>Objectifs de l’Atelier</w:t>
      </w:r>
    </w:p>
    <w:p w14:paraId="331DBED0" w14:textId="77777777" w:rsidR="00B17415" w:rsidRPr="006478D1" w:rsidRDefault="00B17415" w:rsidP="00B17415">
      <w:pPr>
        <w:widowControl w:val="0"/>
        <w:autoSpaceDE w:val="0"/>
        <w:autoSpaceDN w:val="0"/>
        <w:adjustRightInd w:val="0"/>
        <w:ind w:right="-766"/>
        <w:jc w:val="both"/>
        <w:rPr>
          <w:rFonts w:ascii="Times New Roman" w:hAnsi="Times New Roman" w:cs="Times New Roman"/>
          <w:lang w:val="fr-CA"/>
        </w:rPr>
      </w:pPr>
    </w:p>
    <w:p w14:paraId="172E075C" w14:textId="77777777" w:rsidR="00B17415" w:rsidRPr="006478D1" w:rsidRDefault="00B17415" w:rsidP="00B17415">
      <w:pPr>
        <w:widowControl w:val="0"/>
        <w:autoSpaceDE w:val="0"/>
        <w:autoSpaceDN w:val="0"/>
        <w:adjustRightInd w:val="0"/>
        <w:ind w:right="-766"/>
        <w:jc w:val="both"/>
        <w:rPr>
          <w:rFonts w:ascii="Times New Roman" w:hAnsi="Times New Roman" w:cs="Times New Roman"/>
          <w:lang w:val="fr-CA"/>
        </w:rPr>
      </w:pPr>
      <w:r w:rsidRPr="006478D1">
        <w:rPr>
          <w:rFonts w:ascii="Times New Roman" w:hAnsi="Times New Roman" w:cs="Times New Roman"/>
          <w:lang w:val="fr-CA"/>
        </w:rPr>
        <w:t>Le principal objectif de l’atelier proposé est de faire état des questionnements terminologiques et linguistiques relativement aux modèles propriétaires au XXI</w:t>
      </w:r>
      <w:r w:rsidRPr="006478D1">
        <w:rPr>
          <w:rFonts w:ascii="Times New Roman" w:hAnsi="Times New Roman" w:cs="Times New Roman"/>
          <w:vertAlign w:val="superscript"/>
          <w:lang w:val="fr-CA"/>
        </w:rPr>
        <w:t>e</w:t>
      </w:r>
      <w:r w:rsidRPr="006478D1">
        <w:rPr>
          <w:rFonts w:ascii="Times New Roman" w:hAnsi="Times New Roman" w:cs="Times New Roman"/>
          <w:lang w:val="fr-CA"/>
        </w:rPr>
        <w:t xml:space="preserve"> siècle. Cet atelier se situe dans le prolongement d’une collaboration, déjà entamée, avec le </w:t>
      </w:r>
      <w:r w:rsidRPr="006478D1">
        <w:rPr>
          <w:rFonts w:ascii="Times New Roman" w:hAnsi="Times New Roman" w:cs="Times New Roman"/>
          <w:i/>
          <w:iCs/>
          <w:lang w:val="fr-CA"/>
        </w:rPr>
        <w:t>Centre National de la Recherche Scientifique</w:t>
      </w:r>
      <w:r w:rsidRPr="006478D1">
        <w:rPr>
          <w:rFonts w:ascii="Times New Roman" w:hAnsi="Times New Roman" w:cs="Times New Roman"/>
          <w:lang w:val="fr-CA"/>
        </w:rPr>
        <w:t xml:space="preserve"> (C.N.R.S.-C.E.C.O.J.I., Paris), sur le thème général “ Les modèles propriétaires au XXI</w:t>
      </w:r>
      <w:r w:rsidRPr="006478D1">
        <w:rPr>
          <w:rFonts w:ascii="Times New Roman" w:hAnsi="Times New Roman" w:cs="Times New Roman"/>
          <w:vertAlign w:val="superscript"/>
          <w:lang w:val="fr-CA"/>
        </w:rPr>
        <w:t>e</w:t>
      </w:r>
      <w:r w:rsidRPr="006478D1">
        <w:rPr>
          <w:rFonts w:ascii="Times New Roman" w:hAnsi="Times New Roman" w:cs="Times New Roman"/>
          <w:lang w:val="fr-CA"/>
        </w:rPr>
        <w:t xml:space="preserve"> siècle ”.</w:t>
      </w:r>
    </w:p>
    <w:p w14:paraId="5BDD0712" w14:textId="77777777" w:rsidR="00B17415" w:rsidRPr="006478D1" w:rsidRDefault="00B17415" w:rsidP="00B17415">
      <w:pPr>
        <w:widowControl w:val="0"/>
        <w:autoSpaceDE w:val="0"/>
        <w:autoSpaceDN w:val="0"/>
        <w:adjustRightInd w:val="0"/>
        <w:ind w:right="-766"/>
        <w:jc w:val="both"/>
        <w:rPr>
          <w:rFonts w:ascii="Times New Roman" w:hAnsi="Times New Roman" w:cs="Times New Roman"/>
          <w:lang w:val="fr-CA"/>
        </w:rPr>
      </w:pPr>
    </w:p>
    <w:p w14:paraId="496535A6" w14:textId="77777777" w:rsidR="00B17415" w:rsidRPr="006478D1" w:rsidRDefault="00B17415" w:rsidP="00B17415">
      <w:pPr>
        <w:widowControl w:val="0"/>
        <w:autoSpaceDE w:val="0"/>
        <w:autoSpaceDN w:val="0"/>
        <w:adjustRightInd w:val="0"/>
        <w:ind w:right="-766"/>
        <w:jc w:val="both"/>
        <w:rPr>
          <w:rFonts w:ascii="Times New Roman" w:hAnsi="Times New Roman" w:cs="Times New Roman"/>
          <w:lang w:val="fr-CA"/>
        </w:rPr>
      </w:pPr>
      <w:r w:rsidRPr="006478D1">
        <w:rPr>
          <w:rFonts w:ascii="Times New Roman" w:hAnsi="Times New Roman" w:cs="Times New Roman"/>
          <w:lang w:val="fr-CA"/>
        </w:rPr>
        <w:t>Le modèle de la propriété est fréquemment sollicité, dans différentes branches du droit, qu’il s’agisse notamment de la propriété intellectuelle, de la propriété immatérielle en général ou de la propriété culturelle, étendant ainsi ses limites à de nouvelles formes d’appropriation ou de réservation.</w:t>
      </w:r>
    </w:p>
    <w:p w14:paraId="4AC801AA" w14:textId="77777777" w:rsidR="00B17415" w:rsidRPr="006478D1" w:rsidRDefault="00B17415" w:rsidP="00B17415">
      <w:pPr>
        <w:widowControl w:val="0"/>
        <w:autoSpaceDE w:val="0"/>
        <w:autoSpaceDN w:val="0"/>
        <w:adjustRightInd w:val="0"/>
        <w:ind w:right="-766"/>
        <w:jc w:val="both"/>
        <w:rPr>
          <w:rFonts w:ascii="Times New Roman" w:hAnsi="Times New Roman" w:cs="Times New Roman"/>
          <w:lang w:val="fr-CA"/>
        </w:rPr>
      </w:pPr>
    </w:p>
    <w:p w14:paraId="75F4A0DC" w14:textId="77777777" w:rsidR="00B17415" w:rsidRPr="006478D1" w:rsidRDefault="00B17415" w:rsidP="00B17415">
      <w:pPr>
        <w:widowControl w:val="0"/>
        <w:autoSpaceDE w:val="0"/>
        <w:autoSpaceDN w:val="0"/>
        <w:adjustRightInd w:val="0"/>
        <w:ind w:right="-766"/>
        <w:jc w:val="both"/>
        <w:rPr>
          <w:rFonts w:ascii="Times New Roman" w:hAnsi="Times New Roman" w:cs="Times New Roman"/>
          <w:lang w:val="fr-CA"/>
        </w:rPr>
      </w:pPr>
      <w:r w:rsidRPr="006478D1">
        <w:rPr>
          <w:rFonts w:ascii="Times New Roman" w:hAnsi="Times New Roman" w:cs="Times New Roman"/>
          <w:lang w:val="fr-CA"/>
        </w:rPr>
        <w:t xml:space="preserve">Une étude de la terminologie en matière de propriété permettra de mieux cerner les contours de la notion de propriété, qui est au </w:t>
      </w:r>
      <w:proofErr w:type="spellStart"/>
      <w:r w:rsidRPr="006478D1">
        <w:rPr>
          <w:rFonts w:ascii="Times New Roman" w:hAnsi="Times New Roman" w:cs="Times New Roman"/>
          <w:lang w:val="fr-CA"/>
        </w:rPr>
        <w:t>coeur</w:t>
      </w:r>
      <w:proofErr w:type="spellEnd"/>
      <w:r w:rsidRPr="006478D1">
        <w:rPr>
          <w:rFonts w:ascii="Times New Roman" w:hAnsi="Times New Roman" w:cs="Times New Roman"/>
          <w:lang w:val="fr-CA"/>
        </w:rPr>
        <w:t xml:space="preserve"> du droit des biens et qui, au-delà, s’impose comme étant de plus en plus fondamentale au sein du droit privé dans son ensemble. Le vocabulaire juridique se transforme, dans un contexte </w:t>
      </w:r>
      <w:proofErr w:type="spellStart"/>
      <w:r w:rsidRPr="006478D1">
        <w:rPr>
          <w:rFonts w:ascii="Times New Roman" w:hAnsi="Times New Roman" w:cs="Times New Roman"/>
          <w:lang w:val="fr-CA"/>
        </w:rPr>
        <w:t>socio-linguistique</w:t>
      </w:r>
      <w:proofErr w:type="spellEnd"/>
      <w:r w:rsidRPr="006478D1">
        <w:rPr>
          <w:rFonts w:ascii="Times New Roman" w:hAnsi="Times New Roman" w:cs="Times New Roman"/>
          <w:lang w:val="fr-CA"/>
        </w:rPr>
        <w:t xml:space="preserve"> particulier, et le juriste se doit de prendre en compte ces transformations.</w:t>
      </w:r>
    </w:p>
    <w:p w14:paraId="44CC0A6A" w14:textId="77777777" w:rsidR="00B17415" w:rsidRPr="006478D1" w:rsidRDefault="00B17415" w:rsidP="00B17415">
      <w:pPr>
        <w:widowControl w:val="0"/>
        <w:autoSpaceDE w:val="0"/>
        <w:autoSpaceDN w:val="0"/>
        <w:adjustRightInd w:val="0"/>
        <w:ind w:right="-766"/>
        <w:jc w:val="both"/>
        <w:rPr>
          <w:rFonts w:ascii="Times New Roman" w:hAnsi="Times New Roman" w:cs="Times New Roman"/>
          <w:lang w:val="fr-CA"/>
        </w:rPr>
      </w:pPr>
    </w:p>
    <w:p w14:paraId="62B84CF6" w14:textId="77777777" w:rsidR="00B17415" w:rsidRPr="006478D1" w:rsidRDefault="00B17415" w:rsidP="00B17415">
      <w:pPr>
        <w:widowControl w:val="0"/>
        <w:autoSpaceDE w:val="0"/>
        <w:autoSpaceDN w:val="0"/>
        <w:adjustRightInd w:val="0"/>
        <w:ind w:right="-766"/>
        <w:jc w:val="both"/>
        <w:rPr>
          <w:rFonts w:ascii="Times New Roman" w:hAnsi="Times New Roman" w:cs="Times New Roman"/>
          <w:lang w:val="fr-CA"/>
        </w:rPr>
      </w:pPr>
      <w:r w:rsidRPr="006478D1">
        <w:rPr>
          <w:rFonts w:ascii="Times New Roman" w:hAnsi="Times New Roman" w:cs="Times New Roman"/>
          <w:lang w:val="fr-CA"/>
        </w:rPr>
        <w:t xml:space="preserve">La terminologie bilingue et </w:t>
      </w:r>
      <w:proofErr w:type="spellStart"/>
      <w:r w:rsidRPr="006478D1">
        <w:rPr>
          <w:rFonts w:ascii="Times New Roman" w:hAnsi="Times New Roman" w:cs="Times New Roman"/>
          <w:lang w:val="fr-CA"/>
        </w:rPr>
        <w:t>bijuridique</w:t>
      </w:r>
      <w:proofErr w:type="spellEnd"/>
      <w:r w:rsidRPr="006478D1">
        <w:rPr>
          <w:rFonts w:ascii="Times New Roman" w:hAnsi="Times New Roman" w:cs="Times New Roman"/>
          <w:lang w:val="fr-CA"/>
        </w:rPr>
        <w:t>, caractéristique du droit privé québécois, forme un terrain propice à une étude terminologique. Transposée au droit français, la réflexion sur la terminologie propre aux modèles propriétaires devrait permettre d’enrichir le débat, en donnant au projet une dimension résolument comparatiste.</w:t>
      </w:r>
    </w:p>
    <w:p w14:paraId="536D6C02" w14:textId="77777777" w:rsidR="00B17415" w:rsidRPr="006478D1" w:rsidRDefault="00B17415" w:rsidP="00B17415">
      <w:pPr>
        <w:widowControl w:val="0"/>
        <w:autoSpaceDE w:val="0"/>
        <w:autoSpaceDN w:val="0"/>
        <w:adjustRightInd w:val="0"/>
        <w:ind w:right="-766"/>
        <w:jc w:val="both"/>
        <w:rPr>
          <w:rFonts w:ascii="Times New Roman" w:hAnsi="Times New Roman" w:cs="Times New Roman"/>
          <w:lang w:val="fr-CA"/>
        </w:rPr>
      </w:pPr>
    </w:p>
    <w:p w14:paraId="27D55F1F" w14:textId="77777777" w:rsidR="00B17415" w:rsidRPr="006478D1" w:rsidRDefault="00B17415" w:rsidP="00B17415">
      <w:pPr>
        <w:widowControl w:val="0"/>
        <w:autoSpaceDE w:val="0"/>
        <w:autoSpaceDN w:val="0"/>
        <w:adjustRightInd w:val="0"/>
        <w:ind w:right="-766"/>
        <w:rPr>
          <w:rFonts w:ascii="Times New Roman" w:hAnsi="Times New Roman" w:cs="Times New Roman"/>
          <w:lang w:val="fr-CA"/>
        </w:rPr>
      </w:pPr>
      <w:r w:rsidRPr="006478D1">
        <w:rPr>
          <w:rFonts w:ascii="Times New Roman" w:hAnsi="Times New Roman" w:cs="Times New Roman"/>
          <w:lang w:val="fr-CA"/>
        </w:rPr>
        <w:t xml:space="preserve">L’atelier vise également à favoriser la réflexion sur l’avenir du droit privé canadien dans une optique </w:t>
      </w:r>
      <w:r w:rsidRPr="006478D1">
        <w:rPr>
          <w:rFonts w:ascii="Times New Roman" w:hAnsi="Times New Roman" w:cs="Times New Roman"/>
          <w:lang w:val="fr-CA"/>
        </w:rPr>
        <w:lastRenderedPageBreak/>
        <w:t xml:space="preserve">bilingue et </w:t>
      </w:r>
      <w:proofErr w:type="spellStart"/>
      <w:r w:rsidRPr="006478D1">
        <w:rPr>
          <w:rFonts w:ascii="Times New Roman" w:hAnsi="Times New Roman" w:cs="Times New Roman"/>
          <w:lang w:val="fr-CA"/>
        </w:rPr>
        <w:t>bijuridique</w:t>
      </w:r>
      <w:proofErr w:type="spellEnd"/>
      <w:r w:rsidRPr="006478D1">
        <w:rPr>
          <w:rFonts w:ascii="Times New Roman" w:hAnsi="Times New Roman" w:cs="Times New Roman"/>
          <w:lang w:val="fr-CA"/>
        </w:rPr>
        <w:t xml:space="preserve">, en même temps que le développement d’échanges entre différents systèmes juridiques, ainsi que la collaboration entre universités canadiennes et étrangères. Une telle réflexion devrait en outre permettre d’améliorer et de développer des outils pédagogiques dans une perspective d’enseignement </w:t>
      </w:r>
      <w:proofErr w:type="spellStart"/>
      <w:r w:rsidRPr="006478D1">
        <w:rPr>
          <w:rFonts w:ascii="Times New Roman" w:hAnsi="Times New Roman" w:cs="Times New Roman"/>
          <w:lang w:val="fr-CA"/>
        </w:rPr>
        <w:t>transsystémique</w:t>
      </w:r>
      <w:proofErr w:type="spellEnd"/>
      <w:r w:rsidRPr="006478D1">
        <w:rPr>
          <w:rFonts w:ascii="Times New Roman" w:hAnsi="Times New Roman" w:cs="Times New Roman"/>
          <w:lang w:val="fr-CA"/>
        </w:rPr>
        <w:t>.</w:t>
      </w:r>
    </w:p>
    <w:p w14:paraId="3FAEEC4C" w14:textId="77777777" w:rsidR="00B17415" w:rsidRPr="006478D1" w:rsidRDefault="00B17415" w:rsidP="00B17415">
      <w:pPr>
        <w:widowControl w:val="0"/>
        <w:autoSpaceDE w:val="0"/>
        <w:autoSpaceDN w:val="0"/>
        <w:adjustRightInd w:val="0"/>
        <w:ind w:right="-766"/>
        <w:rPr>
          <w:rFonts w:ascii="Times New Roman" w:hAnsi="Times New Roman" w:cs="Times New Roman"/>
          <w:lang w:val="fr-CA"/>
        </w:rPr>
      </w:pPr>
    </w:p>
    <w:p w14:paraId="34ABF6C1" w14:textId="29D20C4C" w:rsidR="00F61FF9" w:rsidRPr="00777DEF" w:rsidRDefault="00777DEF" w:rsidP="00B17415">
      <w:pPr>
        <w:widowControl w:val="0"/>
        <w:autoSpaceDE w:val="0"/>
        <w:autoSpaceDN w:val="0"/>
        <w:adjustRightInd w:val="0"/>
        <w:ind w:right="-766"/>
        <w:jc w:val="center"/>
        <w:rPr>
          <w:rFonts w:ascii="Times New Roman" w:hAnsi="Times New Roman" w:cs="Times New Roman"/>
          <w:b/>
          <w:bCs/>
          <w:i/>
          <w:iCs/>
          <w:sz w:val="32"/>
          <w:szCs w:val="32"/>
          <w:lang w:val="fr-CA"/>
        </w:rPr>
      </w:pPr>
      <w:r w:rsidRPr="00777DEF">
        <w:rPr>
          <w:rFonts w:ascii="Times New Roman" w:hAnsi="Times New Roman" w:cs="Times New Roman"/>
          <w:b/>
          <w:bCs/>
          <w:sz w:val="32"/>
          <w:szCs w:val="32"/>
          <w:lang w:val="fr-CA"/>
        </w:rPr>
        <w:t>PROGRAMME</w:t>
      </w:r>
    </w:p>
    <w:p w14:paraId="4426071B" w14:textId="77777777" w:rsidR="00F61FF9" w:rsidRPr="006478D1" w:rsidRDefault="00F61FF9" w:rsidP="00F61FF9">
      <w:pPr>
        <w:widowControl w:val="0"/>
        <w:autoSpaceDE w:val="0"/>
        <w:autoSpaceDN w:val="0"/>
        <w:adjustRightInd w:val="0"/>
        <w:ind w:right="-766"/>
        <w:jc w:val="center"/>
        <w:rPr>
          <w:rFonts w:ascii="Times New Roman" w:hAnsi="Times New Roman" w:cs="Times New Roman"/>
          <w:b/>
          <w:bCs/>
          <w:lang w:val="fr-CA"/>
        </w:rPr>
      </w:pPr>
    </w:p>
    <w:p w14:paraId="01EB6B1B" w14:textId="77777777" w:rsidR="00F61FF9" w:rsidRPr="006478D1" w:rsidRDefault="00F61FF9" w:rsidP="00F61FF9">
      <w:pPr>
        <w:widowControl w:val="0"/>
        <w:autoSpaceDE w:val="0"/>
        <w:autoSpaceDN w:val="0"/>
        <w:adjustRightInd w:val="0"/>
        <w:ind w:right="-766"/>
        <w:rPr>
          <w:rFonts w:ascii="Times New Roman" w:hAnsi="Times New Roman" w:cs="Times New Roman"/>
          <w:b/>
          <w:bCs/>
          <w:lang w:val="fr-CA"/>
        </w:rPr>
      </w:pPr>
      <w:r w:rsidRPr="006478D1">
        <w:rPr>
          <w:rFonts w:ascii="Times New Roman" w:hAnsi="Times New Roman" w:cs="Times New Roman"/>
          <w:b/>
          <w:bCs/>
          <w:lang w:val="fr-CA"/>
        </w:rPr>
        <w:t xml:space="preserve">Jeudi 21 septembre 2006 – Thursday, </w:t>
      </w:r>
      <w:proofErr w:type="spellStart"/>
      <w:r w:rsidRPr="006478D1">
        <w:rPr>
          <w:rFonts w:ascii="Times New Roman" w:hAnsi="Times New Roman" w:cs="Times New Roman"/>
          <w:b/>
          <w:bCs/>
          <w:lang w:val="fr-CA"/>
        </w:rPr>
        <w:t>September</w:t>
      </w:r>
      <w:proofErr w:type="spellEnd"/>
      <w:r w:rsidRPr="006478D1">
        <w:rPr>
          <w:rFonts w:ascii="Times New Roman" w:hAnsi="Times New Roman" w:cs="Times New Roman"/>
          <w:b/>
          <w:bCs/>
          <w:lang w:val="fr-CA"/>
        </w:rPr>
        <w:t xml:space="preserve"> 21</w:t>
      </w:r>
      <w:r w:rsidRPr="006478D1">
        <w:rPr>
          <w:rFonts w:ascii="Times New Roman" w:hAnsi="Times New Roman" w:cs="Times New Roman"/>
          <w:b/>
          <w:bCs/>
          <w:vertAlign w:val="superscript"/>
          <w:lang w:val="fr-CA"/>
        </w:rPr>
        <w:t>st</w:t>
      </w:r>
      <w:r w:rsidRPr="006478D1">
        <w:rPr>
          <w:rFonts w:ascii="Times New Roman" w:hAnsi="Times New Roman" w:cs="Times New Roman"/>
          <w:b/>
          <w:bCs/>
          <w:lang w:val="fr-CA"/>
        </w:rPr>
        <w:t xml:space="preserve"> 2006</w:t>
      </w:r>
    </w:p>
    <w:p w14:paraId="3F78AB8C"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1359F14E" w14:textId="7A2E8AAF" w:rsidR="00F61FF9" w:rsidRPr="006478D1" w:rsidRDefault="00F61FF9" w:rsidP="00F61FF9">
      <w:pPr>
        <w:widowControl w:val="0"/>
        <w:autoSpaceDE w:val="0"/>
        <w:autoSpaceDN w:val="0"/>
        <w:adjustRightInd w:val="0"/>
        <w:ind w:right="-766"/>
        <w:rPr>
          <w:rFonts w:ascii="Times New Roman" w:hAnsi="Times New Roman" w:cs="Times New Roman"/>
          <w:lang w:val="fr-CA"/>
        </w:rPr>
      </w:pPr>
      <w:r w:rsidRPr="006478D1">
        <w:rPr>
          <w:rFonts w:ascii="Times New Roman" w:hAnsi="Times New Roman" w:cs="Times New Roman"/>
          <w:lang w:val="fr-CA"/>
        </w:rPr>
        <w:t xml:space="preserve">(13h00) Accueil des participants – Participants’ </w:t>
      </w:r>
      <w:proofErr w:type="spellStart"/>
      <w:r w:rsidRPr="006478D1">
        <w:rPr>
          <w:rFonts w:ascii="Times New Roman" w:hAnsi="Times New Roman" w:cs="Times New Roman"/>
          <w:lang w:val="fr-CA"/>
        </w:rPr>
        <w:t>Arrival</w:t>
      </w:r>
      <w:proofErr w:type="spellEnd"/>
    </w:p>
    <w:p w14:paraId="7C924736" w14:textId="668B5BED" w:rsidR="00F61FF9" w:rsidRPr="006478D1" w:rsidRDefault="00F61FF9" w:rsidP="00F61FF9">
      <w:pPr>
        <w:widowControl w:val="0"/>
        <w:autoSpaceDE w:val="0"/>
        <w:autoSpaceDN w:val="0"/>
        <w:adjustRightInd w:val="0"/>
        <w:ind w:right="-766"/>
        <w:rPr>
          <w:rFonts w:ascii="Times New Roman" w:hAnsi="Times New Roman" w:cs="Times New Roman"/>
          <w:lang w:val="fr-CA"/>
        </w:rPr>
      </w:pPr>
      <w:r w:rsidRPr="006478D1">
        <w:rPr>
          <w:rFonts w:ascii="Times New Roman" w:hAnsi="Times New Roman" w:cs="Times New Roman"/>
          <w:lang w:val="fr-CA"/>
        </w:rPr>
        <w:t xml:space="preserve">(13h30) Mot de bienvenue – </w:t>
      </w:r>
      <w:proofErr w:type="spellStart"/>
      <w:r w:rsidRPr="006478D1">
        <w:rPr>
          <w:rFonts w:ascii="Times New Roman" w:hAnsi="Times New Roman" w:cs="Times New Roman"/>
          <w:lang w:val="fr-CA"/>
        </w:rPr>
        <w:t>Welcoming</w:t>
      </w:r>
      <w:proofErr w:type="spellEnd"/>
      <w:r w:rsidRPr="006478D1">
        <w:rPr>
          <w:rFonts w:ascii="Times New Roman" w:hAnsi="Times New Roman" w:cs="Times New Roman"/>
          <w:lang w:val="fr-CA"/>
        </w:rPr>
        <w:t xml:space="preserve"> </w:t>
      </w:r>
      <w:proofErr w:type="spellStart"/>
      <w:r w:rsidRPr="006478D1">
        <w:rPr>
          <w:rFonts w:ascii="Times New Roman" w:hAnsi="Times New Roman" w:cs="Times New Roman"/>
          <w:lang w:val="fr-CA"/>
        </w:rPr>
        <w:t>Address</w:t>
      </w:r>
      <w:proofErr w:type="spellEnd"/>
    </w:p>
    <w:p w14:paraId="12C2CC0B"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561A8B5A" w14:textId="77777777" w:rsidR="00F61FF9" w:rsidRPr="006478D1" w:rsidRDefault="00F61FF9" w:rsidP="00F61FF9">
      <w:pPr>
        <w:widowControl w:val="0"/>
        <w:autoSpaceDE w:val="0"/>
        <w:autoSpaceDN w:val="0"/>
        <w:adjustRightInd w:val="0"/>
        <w:ind w:right="-766"/>
        <w:rPr>
          <w:rFonts w:ascii="Times New Roman" w:hAnsi="Times New Roman" w:cs="Times New Roman"/>
          <w:b/>
          <w:bCs/>
          <w:lang w:val="fr-CA"/>
        </w:rPr>
      </w:pPr>
      <w:proofErr w:type="gramStart"/>
      <w:r w:rsidRPr="006478D1">
        <w:rPr>
          <w:rFonts w:ascii="Times New Roman" w:hAnsi="Times New Roman" w:cs="Times New Roman"/>
          <w:b/>
          <w:bCs/>
          <w:lang w:val="fr-CA"/>
        </w:rPr>
        <w:t>M./</w:t>
      </w:r>
      <w:proofErr w:type="gramEnd"/>
      <w:r w:rsidRPr="006478D1">
        <w:rPr>
          <w:rFonts w:ascii="Times New Roman" w:hAnsi="Times New Roman" w:cs="Times New Roman"/>
          <w:b/>
          <w:bCs/>
          <w:lang w:val="fr-CA"/>
        </w:rPr>
        <w:t>Mr Jean-Guy Belley</w:t>
      </w:r>
    </w:p>
    <w:p w14:paraId="6DAAC1D6" w14:textId="1511E67A" w:rsidR="00777DEF" w:rsidRDefault="00777DEF" w:rsidP="00777DEF">
      <w:pPr>
        <w:pStyle w:val="ListParagraph"/>
        <w:widowControl w:val="0"/>
        <w:numPr>
          <w:ilvl w:val="0"/>
          <w:numId w:val="1"/>
        </w:numPr>
        <w:autoSpaceDE w:val="0"/>
        <w:autoSpaceDN w:val="0"/>
        <w:adjustRightInd w:val="0"/>
        <w:ind w:right="-766"/>
        <w:rPr>
          <w:rFonts w:ascii="Times New Roman" w:hAnsi="Times New Roman" w:cs="Times New Roman"/>
          <w:lang w:val="fr-CA"/>
        </w:rPr>
      </w:pPr>
      <w:r>
        <w:rPr>
          <w:rFonts w:ascii="Times New Roman" w:hAnsi="Times New Roman" w:cs="Times New Roman"/>
          <w:lang w:val="fr-CA"/>
        </w:rPr>
        <w:t>Directeur du CRDPCQ </w:t>
      </w:r>
    </w:p>
    <w:p w14:paraId="5360CEDD" w14:textId="6AC382C0" w:rsidR="00F61FF9" w:rsidRPr="00777DEF" w:rsidRDefault="00F61FF9" w:rsidP="00777DEF">
      <w:pPr>
        <w:pStyle w:val="ListParagraph"/>
        <w:widowControl w:val="0"/>
        <w:numPr>
          <w:ilvl w:val="0"/>
          <w:numId w:val="1"/>
        </w:numPr>
        <w:autoSpaceDE w:val="0"/>
        <w:autoSpaceDN w:val="0"/>
        <w:adjustRightInd w:val="0"/>
        <w:ind w:right="-766"/>
        <w:rPr>
          <w:rFonts w:ascii="Times New Roman" w:hAnsi="Times New Roman" w:cs="Times New Roman"/>
          <w:lang w:val="fr-CA"/>
        </w:rPr>
      </w:pPr>
      <w:r w:rsidRPr="00777DEF">
        <w:rPr>
          <w:rFonts w:ascii="Times New Roman" w:hAnsi="Times New Roman" w:cs="Times New Roman"/>
          <w:lang w:val="fr-CA"/>
        </w:rPr>
        <w:t xml:space="preserve">Titulaire d’une Chaire William C. Macdonald à la Faculté de droit de l’Université McGill / </w:t>
      </w:r>
    </w:p>
    <w:p w14:paraId="697BF4F0" w14:textId="77777777" w:rsidR="00777DEF" w:rsidRDefault="00777DEF" w:rsidP="00F61FF9">
      <w:pPr>
        <w:widowControl w:val="0"/>
        <w:autoSpaceDE w:val="0"/>
        <w:autoSpaceDN w:val="0"/>
        <w:adjustRightInd w:val="0"/>
        <w:ind w:right="-766"/>
        <w:rPr>
          <w:rFonts w:ascii="Times New Roman" w:hAnsi="Times New Roman" w:cs="Times New Roman"/>
          <w:b/>
          <w:bCs/>
          <w:lang w:val="fr-CA"/>
        </w:rPr>
      </w:pPr>
    </w:p>
    <w:p w14:paraId="43ECE5F4" w14:textId="77777777" w:rsidR="00F61FF9" w:rsidRPr="006478D1" w:rsidRDefault="00F61FF9" w:rsidP="00F61FF9">
      <w:pPr>
        <w:widowControl w:val="0"/>
        <w:autoSpaceDE w:val="0"/>
        <w:autoSpaceDN w:val="0"/>
        <w:adjustRightInd w:val="0"/>
        <w:ind w:right="-766"/>
        <w:rPr>
          <w:rFonts w:ascii="Times New Roman" w:hAnsi="Times New Roman" w:cs="Times New Roman"/>
          <w:b/>
          <w:bCs/>
          <w:lang w:val="fr-CA"/>
        </w:rPr>
      </w:pPr>
      <w:r w:rsidRPr="006478D1">
        <w:rPr>
          <w:rFonts w:ascii="Times New Roman" w:hAnsi="Times New Roman" w:cs="Times New Roman"/>
          <w:b/>
          <w:bCs/>
          <w:lang w:val="fr-CA"/>
        </w:rPr>
        <w:t xml:space="preserve">Mme/Ms Isabelle de </w:t>
      </w:r>
      <w:proofErr w:type="spellStart"/>
      <w:r w:rsidRPr="006478D1">
        <w:rPr>
          <w:rFonts w:ascii="Times New Roman" w:hAnsi="Times New Roman" w:cs="Times New Roman"/>
          <w:b/>
          <w:bCs/>
          <w:lang w:val="fr-CA"/>
        </w:rPr>
        <w:t>Lamberterie</w:t>
      </w:r>
      <w:proofErr w:type="spellEnd"/>
    </w:p>
    <w:p w14:paraId="723E8A2B" w14:textId="7307FD48" w:rsidR="00F61FF9" w:rsidRPr="00777DEF" w:rsidRDefault="00F61FF9" w:rsidP="00777DEF">
      <w:pPr>
        <w:pStyle w:val="ListParagraph"/>
        <w:widowControl w:val="0"/>
        <w:numPr>
          <w:ilvl w:val="0"/>
          <w:numId w:val="2"/>
        </w:numPr>
        <w:autoSpaceDE w:val="0"/>
        <w:autoSpaceDN w:val="0"/>
        <w:adjustRightInd w:val="0"/>
        <w:ind w:right="-766"/>
        <w:jc w:val="both"/>
        <w:rPr>
          <w:rFonts w:ascii="Times New Roman" w:hAnsi="Times New Roman" w:cs="Times New Roman"/>
          <w:lang w:val="fr-CA"/>
        </w:rPr>
      </w:pPr>
      <w:r w:rsidRPr="00777DEF">
        <w:rPr>
          <w:rFonts w:ascii="Times New Roman" w:hAnsi="Times New Roman" w:cs="Times New Roman"/>
          <w:lang w:val="fr-CA"/>
        </w:rPr>
        <w:t>Directrice de recherche au Centre d’études sur la coopération juridique internati</w:t>
      </w:r>
      <w:r w:rsidR="00777DEF">
        <w:rPr>
          <w:rFonts w:ascii="Times New Roman" w:hAnsi="Times New Roman" w:cs="Times New Roman"/>
          <w:lang w:val="fr-CA"/>
        </w:rPr>
        <w:t>onale (CECOJI) Poitiers-Paris</w:t>
      </w:r>
    </w:p>
    <w:p w14:paraId="64478D3A" w14:textId="77777777" w:rsidR="00F61FF9" w:rsidRPr="006478D1" w:rsidRDefault="00F61FF9" w:rsidP="00F61FF9">
      <w:pPr>
        <w:widowControl w:val="0"/>
        <w:autoSpaceDE w:val="0"/>
        <w:autoSpaceDN w:val="0"/>
        <w:adjustRightInd w:val="0"/>
        <w:ind w:right="-766"/>
        <w:rPr>
          <w:rFonts w:ascii="Times New Roman" w:hAnsi="Times New Roman" w:cs="Times New Roman"/>
          <w:b/>
          <w:bCs/>
          <w:lang w:val="fr-CA"/>
        </w:rPr>
      </w:pPr>
    </w:p>
    <w:p w14:paraId="2801E2C8" w14:textId="77777777" w:rsidR="00F61FF9" w:rsidRPr="006478D1" w:rsidRDefault="00F61FF9" w:rsidP="00F61FF9">
      <w:pPr>
        <w:widowControl w:val="0"/>
        <w:autoSpaceDE w:val="0"/>
        <w:autoSpaceDN w:val="0"/>
        <w:adjustRightInd w:val="0"/>
        <w:ind w:right="-766"/>
        <w:rPr>
          <w:rFonts w:ascii="Times New Roman" w:hAnsi="Times New Roman" w:cs="Times New Roman"/>
          <w:b/>
          <w:bCs/>
          <w:u w:val="single"/>
          <w:lang w:val="fr-CA"/>
        </w:rPr>
      </w:pPr>
    </w:p>
    <w:p w14:paraId="6B65DE08" w14:textId="77777777" w:rsidR="00F61FF9" w:rsidRPr="006F3AB6" w:rsidRDefault="00F61FF9" w:rsidP="00F61FF9">
      <w:pPr>
        <w:widowControl w:val="0"/>
        <w:autoSpaceDE w:val="0"/>
        <w:autoSpaceDN w:val="0"/>
        <w:adjustRightInd w:val="0"/>
        <w:ind w:right="-766"/>
        <w:rPr>
          <w:rFonts w:ascii="Times New Roman" w:hAnsi="Times New Roman" w:cs="Times New Roman"/>
          <w:b/>
          <w:bCs/>
          <w:i/>
          <w:lang w:val="fr-CA"/>
        </w:rPr>
      </w:pPr>
      <w:r w:rsidRPr="006F3AB6">
        <w:rPr>
          <w:rFonts w:ascii="Times New Roman" w:hAnsi="Times New Roman" w:cs="Times New Roman"/>
          <w:b/>
          <w:bCs/>
          <w:i/>
          <w:lang w:val="fr-CA"/>
        </w:rPr>
        <w:t>Première séance – First Panel :</w:t>
      </w:r>
    </w:p>
    <w:p w14:paraId="3E03CEC5"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191B4128" w14:textId="77777777" w:rsidR="006F3AB6" w:rsidRDefault="00F61FF9" w:rsidP="006F3AB6">
      <w:pPr>
        <w:widowControl w:val="0"/>
        <w:autoSpaceDE w:val="0"/>
        <w:autoSpaceDN w:val="0"/>
        <w:adjustRightInd w:val="0"/>
        <w:ind w:right="-766"/>
        <w:rPr>
          <w:rFonts w:ascii="Times New Roman" w:hAnsi="Times New Roman" w:cs="Times New Roman"/>
          <w:b/>
          <w:bCs/>
          <w:lang w:val="fr-CA"/>
        </w:rPr>
      </w:pPr>
      <w:r w:rsidRPr="006478D1">
        <w:rPr>
          <w:rFonts w:ascii="Times New Roman" w:hAnsi="Times New Roman" w:cs="Times New Roman"/>
          <w:b/>
          <w:bCs/>
          <w:lang w:val="fr-CA"/>
        </w:rPr>
        <w:t xml:space="preserve">Présidence / Chair : Paul-André Crépeau </w:t>
      </w:r>
    </w:p>
    <w:p w14:paraId="0235E71F" w14:textId="77777777" w:rsidR="006F3AB6" w:rsidRPr="006F3AB6" w:rsidRDefault="00F61FF9" w:rsidP="006F3AB6">
      <w:pPr>
        <w:pStyle w:val="ListParagraph"/>
        <w:widowControl w:val="0"/>
        <w:numPr>
          <w:ilvl w:val="0"/>
          <w:numId w:val="2"/>
        </w:numPr>
        <w:autoSpaceDE w:val="0"/>
        <w:autoSpaceDN w:val="0"/>
        <w:adjustRightInd w:val="0"/>
        <w:ind w:right="-766"/>
        <w:rPr>
          <w:rFonts w:ascii="Times New Roman" w:hAnsi="Times New Roman" w:cs="Times New Roman"/>
          <w:b/>
          <w:bCs/>
          <w:lang w:val="fr-CA"/>
        </w:rPr>
      </w:pPr>
      <w:r w:rsidRPr="006F3AB6">
        <w:rPr>
          <w:rFonts w:ascii="Times New Roman" w:hAnsi="Times New Roman" w:cs="Times New Roman"/>
          <w:lang w:val="fr-CA"/>
        </w:rPr>
        <w:t xml:space="preserve">Professeur émérite / </w:t>
      </w:r>
      <w:proofErr w:type="spellStart"/>
      <w:r w:rsidR="006F3AB6">
        <w:rPr>
          <w:rFonts w:ascii="Times New Roman" w:hAnsi="Times New Roman" w:cs="Times New Roman"/>
          <w:lang w:val="fr-CA"/>
        </w:rPr>
        <w:t>Faculty</w:t>
      </w:r>
      <w:proofErr w:type="spellEnd"/>
      <w:r w:rsidR="006F3AB6">
        <w:rPr>
          <w:rFonts w:ascii="Times New Roman" w:hAnsi="Times New Roman" w:cs="Times New Roman"/>
          <w:lang w:val="fr-CA"/>
        </w:rPr>
        <w:t xml:space="preserve"> ode droit</w:t>
      </w:r>
      <w:r w:rsidRPr="006F3AB6">
        <w:rPr>
          <w:rFonts w:ascii="Times New Roman" w:hAnsi="Times New Roman" w:cs="Times New Roman"/>
          <w:lang w:val="fr-CA"/>
        </w:rPr>
        <w:t xml:space="preserve">, McGill </w:t>
      </w:r>
      <w:proofErr w:type="spellStart"/>
      <w:r w:rsidRPr="006F3AB6">
        <w:rPr>
          <w:rFonts w:ascii="Times New Roman" w:hAnsi="Times New Roman" w:cs="Times New Roman"/>
          <w:lang w:val="fr-CA"/>
        </w:rPr>
        <w:t>University</w:t>
      </w:r>
    </w:p>
    <w:p w14:paraId="7715870E" w14:textId="66352662" w:rsidR="00F61FF9" w:rsidRPr="006F3AB6" w:rsidRDefault="00F61FF9" w:rsidP="006F3AB6">
      <w:pPr>
        <w:pStyle w:val="ListParagraph"/>
        <w:widowControl w:val="0"/>
        <w:numPr>
          <w:ilvl w:val="0"/>
          <w:numId w:val="2"/>
        </w:numPr>
        <w:autoSpaceDE w:val="0"/>
        <w:autoSpaceDN w:val="0"/>
        <w:adjustRightInd w:val="0"/>
        <w:ind w:right="-766"/>
        <w:rPr>
          <w:rFonts w:ascii="Times New Roman" w:hAnsi="Times New Roman" w:cs="Times New Roman"/>
          <w:b/>
          <w:bCs/>
          <w:lang w:val="fr-CA"/>
        </w:rPr>
      </w:pPr>
      <w:proofErr w:type="spellEnd"/>
      <w:r w:rsidRPr="006F3AB6">
        <w:rPr>
          <w:rFonts w:ascii="Times New Roman" w:hAnsi="Times New Roman" w:cs="Times New Roman"/>
          <w:lang w:val="fr-CA"/>
        </w:rPr>
        <w:t xml:space="preserve">Directeur-fondateur du CRDPCQ </w:t>
      </w:r>
    </w:p>
    <w:p w14:paraId="0FEB09EB"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08F41AD9" w14:textId="6F9C42EB" w:rsidR="006F3AB6" w:rsidRPr="006478D1" w:rsidRDefault="006F3AB6" w:rsidP="006F3AB6">
      <w:pPr>
        <w:widowControl w:val="0"/>
        <w:autoSpaceDE w:val="0"/>
        <w:autoSpaceDN w:val="0"/>
        <w:adjustRightInd w:val="0"/>
        <w:ind w:right="-766"/>
        <w:rPr>
          <w:rFonts w:ascii="Times New Roman" w:hAnsi="Times New Roman" w:cs="Times New Roman"/>
          <w:b/>
          <w:bCs/>
          <w:lang w:val="fr-CA"/>
        </w:rPr>
      </w:pPr>
      <w:r>
        <w:rPr>
          <w:rFonts w:ascii="Times New Roman" w:hAnsi="Times New Roman" w:cs="Times New Roman"/>
          <w:b/>
          <w:bCs/>
          <w:lang w:val="fr-CA"/>
        </w:rPr>
        <w:t xml:space="preserve">14h00-14h30 : Sylvio Normand, </w:t>
      </w:r>
      <w:r w:rsidRPr="006478D1">
        <w:rPr>
          <w:rFonts w:ascii="Times New Roman" w:hAnsi="Times New Roman" w:cs="Times New Roman"/>
          <w:b/>
          <w:bCs/>
          <w:lang w:val="fr-CA"/>
        </w:rPr>
        <w:t xml:space="preserve">« Du droit de superficie à la propriété </w:t>
      </w:r>
      <w:proofErr w:type="spellStart"/>
      <w:r w:rsidRPr="006478D1">
        <w:rPr>
          <w:rFonts w:ascii="Times New Roman" w:hAnsi="Times New Roman" w:cs="Times New Roman"/>
          <w:b/>
          <w:bCs/>
          <w:lang w:val="fr-CA"/>
        </w:rPr>
        <w:t>superficiaire</w:t>
      </w:r>
      <w:proofErr w:type="spellEnd"/>
      <w:r w:rsidRPr="006478D1">
        <w:rPr>
          <w:rFonts w:ascii="Times New Roman" w:hAnsi="Times New Roman" w:cs="Times New Roman"/>
          <w:b/>
          <w:bCs/>
          <w:lang w:val="fr-CA"/>
        </w:rPr>
        <w:t> »</w:t>
      </w:r>
    </w:p>
    <w:p w14:paraId="2074E391" w14:textId="666A79F1" w:rsidR="00F61FF9" w:rsidRPr="006F3AB6" w:rsidRDefault="00F61FF9" w:rsidP="006F3AB6">
      <w:pPr>
        <w:pStyle w:val="ListParagraph"/>
        <w:widowControl w:val="0"/>
        <w:numPr>
          <w:ilvl w:val="0"/>
          <w:numId w:val="3"/>
        </w:numPr>
        <w:autoSpaceDE w:val="0"/>
        <w:autoSpaceDN w:val="0"/>
        <w:adjustRightInd w:val="0"/>
        <w:ind w:right="-766"/>
        <w:rPr>
          <w:rFonts w:ascii="Times New Roman" w:hAnsi="Times New Roman" w:cs="Times New Roman"/>
          <w:lang w:val="fr-CA"/>
        </w:rPr>
      </w:pPr>
      <w:r w:rsidRPr="006F3AB6">
        <w:rPr>
          <w:rFonts w:ascii="Times New Roman" w:hAnsi="Times New Roman" w:cs="Times New Roman"/>
          <w:lang w:val="fr-CA"/>
        </w:rPr>
        <w:t>Profe</w:t>
      </w:r>
      <w:r w:rsidR="006F3AB6">
        <w:rPr>
          <w:rFonts w:ascii="Times New Roman" w:hAnsi="Times New Roman" w:cs="Times New Roman"/>
          <w:lang w:val="fr-CA"/>
        </w:rPr>
        <w:t xml:space="preserve">sseur titulaire, </w:t>
      </w:r>
      <w:r w:rsidRPr="006F3AB6">
        <w:rPr>
          <w:rFonts w:ascii="Times New Roman" w:hAnsi="Times New Roman" w:cs="Times New Roman"/>
          <w:lang w:val="fr-CA"/>
        </w:rPr>
        <w:t>Faculté de droit, Université Laval</w:t>
      </w:r>
    </w:p>
    <w:p w14:paraId="3703BDD1" w14:textId="05F85233" w:rsidR="00F61FF9" w:rsidRPr="006478D1" w:rsidRDefault="00F61FF9" w:rsidP="00F61FF9">
      <w:pPr>
        <w:widowControl w:val="0"/>
        <w:autoSpaceDE w:val="0"/>
        <w:autoSpaceDN w:val="0"/>
        <w:adjustRightInd w:val="0"/>
        <w:ind w:right="-766" w:firstLine="720"/>
        <w:rPr>
          <w:rFonts w:ascii="Times New Roman" w:hAnsi="Times New Roman" w:cs="Times New Roman"/>
          <w:lang w:val="fr-CA"/>
        </w:rPr>
      </w:pPr>
    </w:p>
    <w:p w14:paraId="4BD72B1C" w14:textId="7EFA789D" w:rsidR="006F3AB6" w:rsidRDefault="006F3AB6" w:rsidP="006F3AB6">
      <w:pPr>
        <w:widowControl w:val="0"/>
        <w:autoSpaceDE w:val="0"/>
        <w:autoSpaceDN w:val="0"/>
        <w:adjustRightInd w:val="0"/>
        <w:ind w:right="-766"/>
        <w:rPr>
          <w:rFonts w:ascii="Times New Roman" w:hAnsi="Times New Roman" w:cs="Times New Roman"/>
          <w:b/>
          <w:bCs/>
          <w:lang w:val="fr-CA"/>
        </w:rPr>
      </w:pPr>
      <w:r>
        <w:rPr>
          <w:rFonts w:ascii="Times New Roman" w:hAnsi="Times New Roman" w:cs="Times New Roman"/>
          <w:b/>
          <w:bCs/>
          <w:lang w:val="fr-CA"/>
        </w:rPr>
        <w:t xml:space="preserve">14h30-15h00 : </w:t>
      </w:r>
      <w:proofErr w:type="spellStart"/>
      <w:r w:rsidR="00F61FF9" w:rsidRPr="006478D1">
        <w:rPr>
          <w:rFonts w:ascii="Times New Roman" w:hAnsi="Times New Roman" w:cs="Times New Roman"/>
          <w:b/>
          <w:bCs/>
          <w:lang w:val="fr-CA"/>
        </w:rPr>
        <w:t>Yaëll</w:t>
      </w:r>
      <w:proofErr w:type="spellEnd"/>
      <w:r w:rsidR="00F61FF9" w:rsidRPr="006478D1">
        <w:rPr>
          <w:rFonts w:ascii="Times New Roman" w:hAnsi="Times New Roman" w:cs="Times New Roman"/>
          <w:b/>
          <w:bCs/>
          <w:lang w:val="fr-CA"/>
        </w:rPr>
        <w:t xml:space="preserve"> </w:t>
      </w:r>
      <w:proofErr w:type="spellStart"/>
      <w:r w:rsidR="00F61FF9" w:rsidRPr="006478D1">
        <w:rPr>
          <w:rFonts w:ascii="Times New Roman" w:hAnsi="Times New Roman" w:cs="Times New Roman"/>
          <w:b/>
          <w:bCs/>
          <w:lang w:val="fr-CA"/>
        </w:rPr>
        <w:t>Emerich</w:t>
      </w:r>
      <w:proofErr w:type="spellEnd"/>
      <w:r>
        <w:rPr>
          <w:rFonts w:ascii="Times New Roman" w:hAnsi="Times New Roman" w:cs="Times New Roman"/>
          <w:b/>
          <w:bCs/>
          <w:lang w:val="fr-CA"/>
        </w:rPr>
        <w:t xml:space="preserve">, </w:t>
      </w:r>
      <w:r w:rsidRPr="006478D1">
        <w:rPr>
          <w:rFonts w:ascii="Times New Roman" w:hAnsi="Times New Roman" w:cs="Times New Roman"/>
          <w:b/>
          <w:bCs/>
          <w:lang w:val="fr-CA"/>
        </w:rPr>
        <w:t xml:space="preserve">« Propos sur le bien et la propriété en droit civil et en </w:t>
      </w:r>
      <w:proofErr w:type="spellStart"/>
      <w:r w:rsidRPr="006478D1">
        <w:rPr>
          <w:rFonts w:ascii="Times New Roman" w:hAnsi="Times New Roman" w:cs="Times New Roman"/>
          <w:b/>
          <w:bCs/>
          <w:lang w:val="fr-CA"/>
        </w:rPr>
        <w:t>common</w:t>
      </w:r>
      <w:proofErr w:type="spellEnd"/>
      <w:r w:rsidRPr="006478D1">
        <w:rPr>
          <w:rFonts w:ascii="Times New Roman" w:hAnsi="Times New Roman" w:cs="Times New Roman"/>
          <w:b/>
          <w:bCs/>
          <w:lang w:val="fr-CA"/>
        </w:rPr>
        <w:t xml:space="preserve"> </w:t>
      </w:r>
      <w:proofErr w:type="spellStart"/>
      <w:r w:rsidRPr="006478D1">
        <w:rPr>
          <w:rFonts w:ascii="Times New Roman" w:hAnsi="Times New Roman" w:cs="Times New Roman"/>
          <w:b/>
          <w:bCs/>
          <w:lang w:val="fr-CA"/>
        </w:rPr>
        <w:t>law</w:t>
      </w:r>
      <w:proofErr w:type="spellEnd"/>
      <w:r w:rsidRPr="006478D1">
        <w:rPr>
          <w:rFonts w:ascii="Times New Roman" w:hAnsi="Times New Roman" w:cs="Times New Roman"/>
          <w:b/>
          <w:bCs/>
          <w:lang w:val="fr-CA"/>
        </w:rPr>
        <w:t> : concepts et théorie »</w:t>
      </w:r>
    </w:p>
    <w:p w14:paraId="3698BB0D" w14:textId="0B8954BA" w:rsidR="00F61FF9" w:rsidRPr="006F3AB6" w:rsidRDefault="006F3AB6" w:rsidP="006F3AB6">
      <w:pPr>
        <w:pStyle w:val="ListParagraph"/>
        <w:widowControl w:val="0"/>
        <w:numPr>
          <w:ilvl w:val="0"/>
          <w:numId w:val="3"/>
        </w:numPr>
        <w:autoSpaceDE w:val="0"/>
        <w:autoSpaceDN w:val="0"/>
        <w:adjustRightInd w:val="0"/>
        <w:ind w:right="-766"/>
        <w:rPr>
          <w:rFonts w:ascii="Times New Roman" w:hAnsi="Times New Roman" w:cs="Times New Roman"/>
          <w:b/>
          <w:bCs/>
          <w:lang w:val="fr-CA"/>
        </w:rPr>
      </w:pPr>
      <w:r>
        <w:rPr>
          <w:rFonts w:ascii="Times New Roman" w:hAnsi="Times New Roman" w:cs="Times New Roman"/>
          <w:lang w:val="fr-CA"/>
        </w:rPr>
        <w:t>Professeure adjointe</w:t>
      </w:r>
      <w:r w:rsidR="00F61FF9" w:rsidRPr="006F3AB6">
        <w:rPr>
          <w:rFonts w:ascii="Times New Roman" w:hAnsi="Times New Roman" w:cs="Times New Roman"/>
          <w:lang w:val="fr-CA"/>
        </w:rPr>
        <w:t xml:space="preserve">, </w:t>
      </w:r>
      <w:proofErr w:type="spellStart"/>
      <w:r w:rsidR="00F61FF9" w:rsidRPr="006F3AB6">
        <w:rPr>
          <w:rFonts w:ascii="Times New Roman" w:hAnsi="Times New Roman" w:cs="Times New Roman"/>
          <w:lang w:val="fr-CA"/>
        </w:rPr>
        <w:t>Faculty</w:t>
      </w:r>
      <w:proofErr w:type="spellEnd"/>
      <w:r w:rsidR="00F61FF9" w:rsidRPr="006F3AB6">
        <w:rPr>
          <w:rFonts w:ascii="Times New Roman" w:hAnsi="Times New Roman" w:cs="Times New Roman"/>
          <w:lang w:val="fr-CA"/>
        </w:rPr>
        <w:t xml:space="preserve"> of Law, McGill </w:t>
      </w:r>
      <w:proofErr w:type="spellStart"/>
      <w:r w:rsidR="00F61FF9" w:rsidRPr="006F3AB6">
        <w:rPr>
          <w:rFonts w:ascii="Times New Roman" w:hAnsi="Times New Roman" w:cs="Times New Roman"/>
          <w:lang w:val="fr-CA"/>
        </w:rPr>
        <w:t>University</w:t>
      </w:r>
      <w:proofErr w:type="spellEnd"/>
    </w:p>
    <w:p w14:paraId="3BE37960"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20B4249B" w14:textId="472DA67D" w:rsidR="00F61FF9" w:rsidRPr="006F3AB6" w:rsidRDefault="006F3AB6" w:rsidP="00F61FF9">
      <w:pPr>
        <w:widowControl w:val="0"/>
        <w:autoSpaceDE w:val="0"/>
        <w:autoSpaceDN w:val="0"/>
        <w:adjustRightInd w:val="0"/>
        <w:ind w:right="-766"/>
        <w:rPr>
          <w:rFonts w:ascii="Times New Roman" w:hAnsi="Times New Roman" w:cs="Times New Roman"/>
          <w:b/>
          <w:i/>
          <w:lang w:val="fr-CA"/>
        </w:rPr>
      </w:pPr>
      <w:r>
        <w:rPr>
          <w:rFonts w:ascii="Times New Roman" w:hAnsi="Times New Roman" w:cs="Times New Roman"/>
          <w:b/>
          <w:i/>
          <w:lang w:val="fr-CA"/>
        </w:rPr>
        <w:t xml:space="preserve">Pause – </w:t>
      </w:r>
      <w:r w:rsidR="00F61FF9" w:rsidRPr="006F3AB6">
        <w:rPr>
          <w:rFonts w:ascii="Times New Roman" w:hAnsi="Times New Roman" w:cs="Times New Roman"/>
          <w:b/>
          <w:i/>
          <w:lang w:val="fr-CA"/>
        </w:rPr>
        <w:t>30 min</w:t>
      </w:r>
    </w:p>
    <w:p w14:paraId="39ED01C9"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546A4DB1" w14:textId="72D9E650" w:rsidR="00F61FF9" w:rsidRPr="006478D1" w:rsidRDefault="006F3AB6" w:rsidP="00F61FF9">
      <w:pPr>
        <w:widowControl w:val="0"/>
        <w:autoSpaceDE w:val="0"/>
        <w:autoSpaceDN w:val="0"/>
        <w:adjustRightInd w:val="0"/>
        <w:ind w:right="-766"/>
        <w:rPr>
          <w:rFonts w:ascii="Times New Roman" w:hAnsi="Times New Roman" w:cs="Times New Roman"/>
          <w:b/>
          <w:bCs/>
          <w:lang w:val="fr-CA"/>
        </w:rPr>
      </w:pPr>
      <w:r>
        <w:rPr>
          <w:rFonts w:ascii="Times New Roman" w:hAnsi="Times New Roman" w:cs="Times New Roman"/>
          <w:b/>
          <w:bCs/>
          <w:lang w:val="fr-CA"/>
        </w:rPr>
        <w:t>Présidence</w:t>
      </w:r>
      <w:r w:rsidR="00F61FF9" w:rsidRPr="006478D1">
        <w:rPr>
          <w:rFonts w:ascii="Times New Roman" w:hAnsi="Times New Roman" w:cs="Times New Roman"/>
          <w:b/>
          <w:bCs/>
          <w:lang w:val="fr-CA"/>
        </w:rPr>
        <w:t>: Élise Charpentier</w:t>
      </w:r>
    </w:p>
    <w:p w14:paraId="0D3358B2" w14:textId="342971D7" w:rsidR="00F61FF9" w:rsidRPr="006F3AB6" w:rsidRDefault="006F3AB6" w:rsidP="006F3AB6">
      <w:pPr>
        <w:pStyle w:val="ListParagraph"/>
        <w:widowControl w:val="0"/>
        <w:numPr>
          <w:ilvl w:val="0"/>
          <w:numId w:val="3"/>
        </w:numPr>
        <w:autoSpaceDE w:val="0"/>
        <w:autoSpaceDN w:val="0"/>
        <w:adjustRightInd w:val="0"/>
        <w:ind w:right="-766"/>
        <w:rPr>
          <w:rFonts w:ascii="Times New Roman" w:hAnsi="Times New Roman" w:cs="Times New Roman"/>
          <w:lang w:val="fr-CA"/>
        </w:rPr>
      </w:pPr>
      <w:r>
        <w:rPr>
          <w:rFonts w:ascii="Times New Roman" w:hAnsi="Times New Roman" w:cs="Times New Roman"/>
          <w:lang w:val="fr-CA"/>
        </w:rPr>
        <w:t xml:space="preserve">Professeure adjointe, </w:t>
      </w:r>
      <w:r w:rsidR="00F61FF9" w:rsidRPr="006F3AB6">
        <w:rPr>
          <w:rFonts w:ascii="Times New Roman" w:hAnsi="Times New Roman" w:cs="Times New Roman"/>
          <w:lang w:val="fr-CA"/>
        </w:rPr>
        <w:t>Faculté de droit, Université de Montréal</w:t>
      </w:r>
    </w:p>
    <w:p w14:paraId="05DE4C88"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3C2AA2CC" w14:textId="34E85ADB" w:rsidR="00F61FF9" w:rsidRPr="006478D1" w:rsidRDefault="006F3AB6" w:rsidP="006F3AB6">
      <w:pPr>
        <w:widowControl w:val="0"/>
        <w:autoSpaceDE w:val="0"/>
        <w:autoSpaceDN w:val="0"/>
        <w:adjustRightInd w:val="0"/>
        <w:ind w:right="-766"/>
        <w:rPr>
          <w:rFonts w:ascii="Times New Roman" w:hAnsi="Times New Roman" w:cs="Times New Roman"/>
          <w:b/>
          <w:bCs/>
          <w:lang w:val="fr-CA"/>
        </w:rPr>
      </w:pPr>
      <w:r>
        <w:rPr>
          <w:rFonts w:ascii="Times New Roman" w:hAnsi="Times New Roman" w:cs="Times New Roman"/>
          <w:b/>
          <w:bCs/>
          <w:lang w:val="fr-CA"/>
        </w:rPr>
        <w:t xml:space="preserve">15h30-16h00 : </w:t>
      </w:r>
      <w:r w:rsidR="00F61FF9" w:rsidRPr="006478D1">
        <w:rPr>
          <w:rFonts w:ascii="Times New Roman" w:hAnsi="Times New Roman" w:cs="Times New Roman"/>
          <w:b/>
          <w:bCs/>
          <w:lang w:val="fr-CA"/>
        </w:rPr>
        <w:t>Lionel Sm</w:t>
      </w:r>
      <w:r>
        <w:rPr>
          <w:rFonts w:ascii="Times New Roman" w:hAnsi="Times New Roman" w:cs="Times New Roman"/>
          <w:b/>
          <w:bCs/>
          <w:lang w:val="fr-CA"/>
        </w:rPr>
        <w:t xml:space="preserve">ith, </w:t>
      </w:r>
      <w:r w:rsidRPr="006478D1">
        <w:rPr>
          <w:rFonts w:ascii="Times New Roman" w:hAnsi="Times New Roman" w:cs="Times New Roman"/>
          <w:b/>
          <w:bCs/>
          <w:lang w:val="fr-CA"/>
        </w:rPr>
        <w:t xml:space="preserve">“Is the Common Law Trust a </w:t>
      </w:r>
      <w:proofErr w:type="spellStart"/>
      <w:r w:rsidRPr="006478D1">
        <w:rPr>
          <w:rFonts w:ascii="Times New Roman" w:hAnsi="Times New Roman" w:cs="Times New Roman"/>
          <w:b/>
          <w:bCs/>
          <w:lang w:val="fr-CA"/>
        </w:rPr>
        <w:t>Patrimony</w:t>
      </w:r>
      <w:proofErr w:type="spellEnd"/>
      <w:r w:rsidRPr="006478D1">
        <w:rPr>
          <w:rFonts w:ascii="Times New Roman" w:hAnsi="Times New Roman" w:cs="Times New Roman"/>
          <w:b/>
          <w:bCs/>
          <w:lang w:val="fr-CA"/>
        </w:rPr>
        <w:t>?”</w:t>
      </w:r>
    </w:p>
    <w:p w14:paraId="438C0714" w14:textId="77777777" w:rsidR="006F3AB6" w:rsidRDefault="006F3AB6" w:rsidP="006F3AB6">
      <w:pPr>
        <w:pStyle w:val="ListParagraph"/>
        <w:widowControl w:val="0"/>
        <w:numPr>
          <w:ilvl w:val="0"/>
          <w:numId w:val="3"/>
        </w:numPr>
        <w:autoSpaceDE w:val="0"/>
        <w:autoSpaceDN w:val="0"/>
        <w:adjustRightInd w:val="0"/>
        <w:ind w:right="-766"/>
        <w:rPr>
          <w:rFonts w:ascii="Times New Roman" w:hAnsi="Times New Roman" w:cs="Times New Roman"/>
          <w:lang w:val="fr-CA"/>
        </w:rPr>
      </w:pPr>
      <w:r>
        <w:rPr>
          <w:rFonts w:ascii="Times New Roman" w:hAnsi="Times New Roman" w:cs="Times New Roman"/>
          <w:lang w:val="fr-CA"/>
        </w:rPr>
        <w:t xml:space="preserve">Professeur agrégé, </w:t>
      </w:r>
      <w:proofErr w:type="spellStart"/>
      <w:r w:rsidR="00F61FF9" w:rsidRPr="006F3AB6">
        <w:rPr>
          <w:rFonts w:ascii="Times New Roman" w:hAnsi="Times New Roman" w:cs="Times New Roman"/>
          <w:lang w:val="fr-CA"/>
        </w:rPr>
        <w:t>Faculty</w:t>
      </w:r>
      <w:proofErr w:type="spellEnd"/>
      <w:r w:rsidR="00F61FF9" w:rsidRPr="006F3AB6">
        <w:rPr>
          <w:rFonts w:ascii="Times New Roman" w:hAnsi="Times New Roman" w:cs="Times New Roman"/>
          <w:lang w:val="fr-CA"/>
        </w:rPr>
        <w:t xml:space="preserve"> of Law, McGill </w:t>
      </w:r>
      <w:proofErr w:type="spellStart"/>
      <w:r w:rsidR="00F61FF9" w:rsidRPr="006F3AB6">
        <w:rPr>
          <w:rFonts w:ascii="Times New Roman" w:hAnsi="Times New Roman" w:cs="Times New Roman"/>
          <w:lang w:val="fr-CA"/>
        </w:rPr>
        <w:t>University</w:t>
      </w:r>
    </w:p>
    <w:p w14:paraId="7ED884DF" w14:textId="6FAED440" w:rsidR="00F61FF9" w:rsidRPr="006F3AB6" w:rsidRDefault="00F61FF9" w:rsidP="006F3AB6">
      <w:pPr>
        <w:pStyle w:val="ListParagraph"/>
        <w:widowControl w:val="0"/>
        <w:numPr>
          <w:ilvl w:val="0"/>
          <w:numId w:val="3"/>
        </w:numPr>
        <w:autoSpaceDE w:val="0"/>
        <w:autoSpaceDN w:val="0"/>
        <w:adjustRightInd w:val="0"/>
        <w:ind w:right="-766"/>
        <w:rPr>
          <w:rFonts w:ascii="Times New Roman" w:hAnsi="Times New Roman" w:cs="Times New Roman"/>
          <w:lang w:val="fr-CA"/>
        </w:rPr>
      </w:pPr>
      <w:proofErr w:type="spellEnd"/>
      <w:r w:rsidRPr="006F3AB6">
        <w:rPr>
          <w:rFonts w:ascii="Times New Roman" w:hAnsi="Times New Roman" w:cs="Times New Roman"/>
          <w:lang w:val="fr-CA"/>
        </w:rPr>
        <w:t>Titulaire d’une chaire James McGill</w:t>
      </w:r>
    </w:p>
    <w:p w14:paraId="4B45E701" w14:textId="77777777" w:rsidR="006F3AB6" w:rsidRDefault="006F3AB6" w:rsidP="006F3AB6">
      <w:pPr>
        <w:widowControl w:val="0"/>
        <w:autoSpaceDE w:val="0"/>
        <w:autoSpaceDN w:val="0"/>
        <w:adjustRightInd w:val="0"/>
        <w:ind w:right="-766"/>
        <w:rPr>
          <w:rFonts w:ascii="Times New Roman" w:hAnsi="Times New Roman" w:cs="Times New Roman"/>
          <w:b/>
          <w:bCs/>
          <w:lang w:val="fr-CA"/>
        </w:rPr>
      </w:pPr>
    </w:p>
    <w:p w14:paraId="151B38F2" w14:textId="7F0D63B2" w:rsidR="006F3AB6" w:rsidRPr="006478D1" w:rsidRDefault="006F3AB6" w:rsidP="006F3AB6">
      <w:pPr>
        <w:widowControl w:val="0"/>
        <w:autoSpaceDE w:val="0"/>
        <w:autoSpaceDN w:val="0"/>
        <w:adjustRightInd w:val="0"/>
        <w:ind w:right="-766"/>
        <w:rPr>
          <w:rFonts w:ascii="Times New Roman" w:hAnsi="Times New Roman" w:cs="Times New Roman"/>
          <w:b/>
          <w:bCs/>
          <w:lang w:val="fr-CA"/>
        </w:rPr>
      </w:pPr>
      <w:r>
        <w:rPr>
          <w:rFonts w:ascii="Times New Roman" w:hAnsi="Times New Roman" w:cs="Times New Roman"/>
          <w:b/>
          <w:bCs/>
          <w:lang w:val="fr-CA"/>
        </w:rPr>
        <w:t xml:space="preserve">16h00-16h30 : Nicholas </w:t>
      </w:r>
      <w:proofErr w:type="spellStart"/>
      <w:r>
        <w:rPr>
          <w:rFonts w:ascii="Times New Roman" w:hAnsi="Times New Roman" w:cs="Times New Roman"/>
          <w:b/>
          <w:bCs/>
          <w:lang w:val="fr-CA"/>
        </w:rPr>
        <w:t>Kasirer</w:t>
      </w:r>
      <w:proofErr w:type="spellEnd"/>
      <w:r>
        <w:rPr>
          <w:rFonts w:ascii="Times New Roman" w:hAnsi="Times New Roman" w:cs="Times New Roman"/>
          <w:b/>
          <w:bCs/>
          <w:lang w:val="fr-CA"/>
        </w:rPr>
        <w:t xml:space="preserve">, </w:t>
      </w:r>
      <w:r w:rsidRPr="006478D1">
        <w:rPr>
          <w:rFonts w:ascii="Times New Roman" w:hAnsi="Times New Roman" w:cs="Times New Roman"/>
          <w:b/>
          <w:bCs/>
          <w:lang w:val="fr-CA"/>
        </w:rPr>
        <w:t>« La propriété et le patrimoine : transpositions nécessaires, traductions impossibles ?  »</w:t>
      </w:r>
    </w:p>
    <w:p w14:paraId="6C0FB1FD" w14:textId="468C72C1" w:rsidR="006F3AB6" w:rsidRDefault="006F3AB6" w:rsidP="006F3AB6">
      <w:pPr>
        <w:widowControl w:val="0"/>
        <w:autoSpaceDE w:val="0"/>
        <w:autoSpaceDN w:val="0"/>
        <w:adjustRightInd w:val="0"/>
        <w:ind w:right="-766"/>
        <w:rPr>
          <w:rFonts w:ascii="Times New Roman" w:hAnsi="Times New Roman" w:cs="Times New Roman"/>
          <w:b/>
          <w:bCs/>
          <w:lang w:val="fr-CA"/>
        </w:rPr>
      </w:pPr>
    </w:p>
    <w:p w14:paraId="7CDD371D" w14:textId="77777777" w:rsidR="006F3AB6" w:rsidRPr="006F3AB6" w:rsidRDefault="006F3AB6" w:rsidP="006F3AB6">
      <w:pPr>
        <w:pStyle w:val="ListParagraph"/>
        <w:widowControl w:val="0"/>
        <w:numPr>
          <w:ilvl w:val="0"/>
          <w:numId w:val="4"/>
        </w:numPr>
        <w:autoSpaceDE w:val="0"/>
        <w:autoSpaceDN w:val="0"/>
        <w:adjustRightInd w:val="0"/>
        <w:ind w:right="-766"/>
        <w:rPr>
          <w:rFonts w:ascii="Times New Roman" w:hAnsi="Times New Roman" w:cs="Times New Roman"/>
          <w:b/>
          <w:bCs/>
          <w:lang w:val="fr-CA"/>
        </w:rPr>
      </w:pPr>
      <w:r>
        <w:rPr>
          <w:rFonts w:ascii="Times New Roman" w:hAnsi="Times New Roman" w:cs="Times New Roman"/>
          <w:lang w:val="fr-CA"/>
        </w:rPr>
        <w:t xml:space="preserve">Doyen, </w:t>
      </w:r>
      <w:proofErr w:type="spellStart"/>
      <w:r w:rsidR="00F61FF9" w:rsidRPr="006F3AB6">
        <w:rPr>
          <w:rFonts w:ascii="Times New Roman" w:hAnsi="Times New Roman" w:cs="Times New Roman"/>
          <w:lang w:val="fr-CA"/>
        </w:rPr>
        <w:t>Faculty</w:t>
      </w:r>
      <w:proofErr w:type="spellEnd"/>
      <w:r w:rsidR="00F61FF9" w:rsidRPr="006F3AB6">
        <w:rPr>
          <w:rFonts w:ascii="Times New Roman" w:hAnsi="Times New Roman" w:cs="Times New Roman"/>
          <w:lang w:val="fr-CA"/>
        </w:rPr>
        <w:t xml:space="preserve"> of Law, McGill </w:t>
      </w:r>
      <w:proofErr w:type="spellStart"/>
      <w:r w:rsidR="00F61FF9" w:rsidRPr="006F3AB6">
        <w:rPr>
          <w:rFonts w:ascii="Times New Roman" w:hAnsi="Times New Roman" w:cs="Times New Roman"/>
          <w:lang w:val="fr-CA"/>
        </w:rPr>
        <w:t>University</w:t>
      </w:r>
    </w:p>
    <w:p w14:paraId="447F14FB" w14:textId="4FD9E8F1" w:rsidR="00F61FF9" w:rsidRPr="006F3AB6" w:rsidRDefault="00F61FF9" w:rsidP="006F3AB6">
      <w:pPr>
        <w:pStyle w:val="ListParagraph"/>
        <w:widowControl w:val="0"/>
        <w:numPr>
          <w:ilvl w:val="0"/>
          <w:numId w:val="4"/>
        </w:numPr>
        <w:autoSpaceDE w:val="0"/>
        <w:autoSpaceDN w:val="0"/>
        <w:adjustRightInd w:val="0"/>
        <w:ind w:right="-766"/>
        <w:rPr>
          <w:rFonts w:ascii="Times New Roman" w:hAnsi="Times New Roman" w:cs="Times New Roman"/>
          <w:b/>
          <w:bCs/>
          <w:lang w:val="fr-CA"/>
        </w:rPr>
      </w:pPr>
      <w:proofErr w:type="spellEnd"/>
      <w:r w:rsidRPr="006F3AB6">
        <w:rPr>
          <w:rFonts w:ascii="Times New Roman" w:hAnsi="Times New Roman" w:cs="Times New Roman"/>
          <w:lang w:val="fr-CA"/>
        </w:rPr>
        <w:t>Titulaire d’une chaire James McGill</w:t>
      </w:r>
    </w:p>
    <w:p w14:paraId="5A54B554"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7EBD30AD" w14:textId="75CA4502" w:rsidR="00F61FF9" w:rsidRPr="006478D1" w:rsidRDefault="00F61FF9" w:rsidP="00F61FF9">
      <w:pPr>
        <w:widowControl w:val="0"/>
        <w:autoSpaceDE w:val="0"/>
        <w:autoSpaceDN w:val="0"/>
        <w:adjustRightInd w:val="0"/>
        <w:ind w:right="-766"/>
        <w:rPr>
          <w:rFonts w:ascii="Times New Roman" w:hAnsi="Times New Roman" w:cs="Times New Roman"/>
          <w:lang w:val="fr-CA"/>
        </w:rPr>
      </w:pPr>
      <w:r w:rsidRPr="006478D1">
        <w:rPr>
          <w:rFonts w:ascii="Times New Roman" w:hAnsi="Times New Roman" w:cs="Times New Roman"/>
          <w:lang w:val="fr-CA"/>
        </w:rPr>
        <w:t>17h-18h30: Cocktail</w:t>
      </w:r>
    </w:p>
    <w:p w14:paraId="72C3586C" w14:textId="77777777" w:rsidR="00F61FF9" w:rsidRPr="006478D1" w:rsidRDefault="00F61FF9" w:rsidP="006F3AB6">
      <w:pPr>
        <w:widowControl w:val="0"/>
        <w:autoSpaceDE w:val="0"/>
        <w:autoSpaceDN w:val="0"/>
        <w:adjustRightInd w:val="0"/>
        <w:ind w:right="-766"/>
        <w:rPr>
          <w:rFonts w:ascii="Times New Roman" w:hAnsi="Times New Roman" w:cs="Times New Roman"/>
          <w:b/>
          <w:bCs/>
          <w:lang w:val="fr-CA"/>
        </w:rPr>
      </w:pPr>
    </w:p>
    <w:p w14:paraId="4B240E8F" w14:textId="77777777" w:rsidR="00F61FF9" w:rsidRPr="006478D1" w:rsidRDefault="00F61FF9" w:rsidP="00F61FF9">
      <w:pPr>
        <w:widowControl w:val="0"/>
        <w:autoSpaceDE w:val="0"/>
        <w:autoSpaceDN w:val="0"/>
        <w:adjustRightInd w:val="0"/>
        <w:ind w:right="-766"/>
        <w:rPr>
          <w:rFonts w:ascii="Times New Roman" w:hAnsi="Times New Roman" w:cs="Times New Roman"/>
          <w:b/>
          <w:bCs/>
          <w:lang w:val="fr-CA"/>
        </w:rPr>
      </w:pPr>
    </w:p>
    <w:p w14:paraId="414F705F" w14:textId="0B70F7B6" w:rsidR="00F61FF9" w:rsidRPr="006F3AB6" w:rsidRDefault="006F3AB6" w:rsidP="00F61FF9">
      <w:pPr>
        <w:widowControl w:val="0"/>
        <w:autoSpaceDE w:val="0"/>
        <w:autoSpaceDN w:val="0"/>
        <w:adjustRightInd w:val="0"/>
        <w:ind w:right="-766"/>
        <w:rPr>
          <w:rFonts w:ascii="Times New Roman" w:hAnsi="Times New Roman" w:cs="Times New Roman"/>
          <w:b/>
          <w:bCs/>
          <w:sz w:val="28"/>
          <w:szCs w:val="28"/>
          <w:lang w:val="fr-CA"/>
        </w:rPr>
      </w:pPr>
      <w:r w:rsidRPr="006F3AB6">
        <w:rPr>
          <w:rFonts w:ascii="Times New Roman" w:hAnsi="Times New Roman" w:cs="Times New Roman"/>
          <w:b/>
          <w:bCs/>
          <w:sz w:val="28"/>
          <w:szCs w:val="28"/>
          <w:lang w:val="fr-CA"/>
        </w:rPr>
        <w:t xml:space="preserve">VENDREDI 22 SEPTEMBRE 2006 </w:t>
      </w:r>
    </w:p>
    <w:p w14:paraId="1F96BFFC"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754FE75B"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r w:rsidRPr="006478D1">
        <w:rPr>
          <w:rFonts w:ascii="Times New Roman" w:hAnsi="Times New Roman" w:cs="Times New Roman"/>
          <w:lang w:val="fr-CA"/>
        </w:rPr>
        <w:t xml:space="preserve">9h00-9h30 : Accueil – </w:t>
      </w:r>
      <w:proofErr w:type="spellStart"/>
      <w:r w:rsidRPr="006478D1">
        <w:rPr>
          <w:rFonts w:ascii="Times New Roman" w:hAnsi="Times New Roman" w:cs="Times New Roman"/>
          <w:lang w:val="fr-CA"/>
        </w:rPr>
        <w:t>Welcome</w:t>
      </w:r>
      <w:proofErr w:type="spellEnd"/>
      <w:r w:rsidRPr="006478D1">
        <w:rPr>
          <w:rFonts w:ascii="Times New Roman" w:hAnsi="Times New Roman" w:cs="Times New Roman"/>
          <w:lang w:val="fr-CA"/>
        </w:rPr>
        <w:t xml:space="preserve">  </w:t>
      </w:r>
    </w:p>
    <w:p w14:paraId="156B92D6" w14:textId="77777777" w:rsidR="00F61FF9" w:rsidRPr="006478D1" w:rsidRDefault="00F61FF9" w:rsidP="00F61FF9">
      <w:pPr>
        <w:widowControl w:val="0"/>
        <w:autoSpaceDE w:val="0"/>
        <w:autoSpaceDN w:val="0"/>
        <w:adjustRightInd w:val="0"/>
        <w:ind w:right="-766"/>
        <w:rPr>
          <w:rFonts w:ascii="Times New Roman" w:hAnsi="Times New Roman" w:cs="Times New Roman"/>
          <w:b/>
          <w:bCs/>
          <w:u w:val="single"/>
          <w:lang w:val="fr-CA"/>
        </w:rPr>
      </w:pPr>
    </w:p>
    <w:p w14:paraId="5AECCA1F" w14:textId="3809EC2B" w:rsidR="00F61FF9" w:rsidRPr="006F3AB6" w:rsidRDefault="006F3AB6" w:rsidP="00F61FF9">
      <w:pPr>
        <w:widowControl w:val="0"/>
        <w:autoSpaceDE w:val="0"/>
        <w:autoSpaceDN w:val="0"/>
        <w:adjustRightInd w:val="0"/>
        <w:ind w:right="-766"/>
        <w:rPr>
          <w:rFonts w:ascii="Times New Roman" w:hAnsi="Times New Roman" w:cs="Times New Roman"/>
          <w:b/>
          <w:bCs/>
          <w:i/>
          <w:lang w:val="fr-CA"/>
        </w:rPr>
      </w:pPr>
      <w:r>
        <w:rPr>
          <w:rFonts w:ascii="Times New Roman" w:hAnsi="Times New Roman" w:cs="Times New Roman"/>
          <w:b/>
          <w:bCs/>
          <w:i/>
          <w:lang w:val="fr-CA"/>
        </w:rPr>
        <w:t>Deuxième séance</w:t>
      </w:r>
    </w:p>
    <w:p w14:paraId="4912F1CF" w14:textId="77777777" w:rsidR="00F61FF9" w:rsidRPr="006478D1" w:rsidRDefault="00F61FF9" w:rsidP="00F61FF9">
      <w:pPr>
        <w:widowControl w:val="0"/>
        <w:autoSpaceDE w:val="0"/>
        <w:autoSpaceDN w:val="0"/>
        <w:adjustRightInd w:val="0"/>
        <w:ind w:right="-766"/>
        <w:rPr>
          <w:rFonts w:ascii="Times New Roman" w:hAnsi="Times New Roman" w:cs="Times New Roman"/>
          <w:b/>
          <w:bCs/>
          <w:u w:val="single"/>
          <w:lang w:val="fr-CA"/>
        </w:rPr>
      </w:pPr>
    </w:p>
    <w:p w14:paraId="76D37746" w14:textId="342F5837" w:rsidR="00F61FF9" w:rsidRPr="006478D1" w:rsidRDefault="00F61FF9" w:rsidP="00F61FF9">
      <w:pPr>
        <w:widowControl w:val="0"/>
        <w:autoSpaceDE w:val="0"/>
        <w:autoSpaceDN w:val="0"/>
        <w:adjustRightInd w:val="0"/>
        <w:ind w:right="-766"/>
        <w:rPr>
          <w:rFonts w:ascii="Times New Roman" w:hAnsi="Times New Roman" w:cs="Times New Roman"/>
          <w:b/>
          <w:bCs/>
          <w:lang w:val="fr-CA"/>
        </w:rPr>
      </w:pPr>
      <w:r w:rsidRPr="006478D1">
        <w:rPr>
          <w:rFonts w:ascii="Times New Roman" w:hAnsi="Times New Roman" w:cs="Times New Roman"/>
          <w:b/>
          <w:bCs/>
          <w:lang w:val="fr-CA"/>
        </w:rPr>
        <w:t>Présidence</w:t>
      </w:r>
      <w:r w:rsidR="006F3AB6">
        <w:rPr>
          <w:rFonts w:ascii="Times New Roman" w:hAnsi="Times New Roman" w:cs="Times New Roman"/>
          <w:b/>
          <w:bCs/>
          <w:lang w:val="fr-CA"/>
        </w:rPr>
        <w:t xml:space="preserve"> </w:t>
      </w:r>
      <w:r w:rsidRPr="006478D1">
        <w:rPr>
          <w:rFonts w:ascii="Times New Roman" w:hAnsi="Times New Roman" w:cs="Times New Roman"/>
          <w:b/>
          <w:bCs/>
          <w:lang w:val="fr-CA"/>
        </w:rPr>
        <w:t xml:space="preserve">: Alexandra </w:t>
      </w:r>
      <w:proofErr w:type="spellStart"/>
      <w:r w:rsidRPr="006478D1">
        <w:rPr>
          <w:rFonts w:ascii="Times New Roman" w:hAnsi="Times New Roman" w:cs="Times New Roman"/>
          <w:b/>
          <w:bCs/>
          <w:lang w:val="fr-CA"/>
        </w:rPr>
        <w:t>Popovici</w:t>
      </w:r>
      <w:proofErr w:type="spellEnd"/>
    </w:p>
    <w:p w14:paraId="2993B9E8" w14:textId="77777777" w:rsidR="00F61FF9" w:rsidRPr="006F3AB6" w:rsidRDefault="00F61FF9" w:rsidP="006F3AB6">
      <w:pPr>
        <w:pStyle w:val="ListParagraph"/>
        <w:widowControl w:val="0"/>
        <w:numPr>
          <w:ilvl w:val="0"/>
          <w:numId w:val="5"/>
        </w:numPr>
        <w:autoSpaceDE w:val="0"/>
        <w:autoSpaceDN w:val="0"/>
        <w:adjustRightInd w:val="0"/>
        <w:ind w:right="-766"/>
        <w:rPr>
          <w:rFonts w:ascii="Times New Roman" w:hAnsi="Times New Roman" w:cs="Times New Roman"/>
          <w:i/>
          <w:iCs/>
          <w:lang w:val="fr-CA"/>
        </w:rPr>
      </w:pPr>
      <w:r w:rsidRPr="006F3AB6">
        <w:rPr>
          <w:rFonts w:ascii="Times New Roman" w:hAnsi="Times New Roman" w:cs="Times New Roman"/>
          <w:lang w:val="fr-CA"/>
        </w:rPr>
        <w:t>Étudiante à l’École du Barreau du Québec à Montréal et chercheure au CRDPCQ/</w:t>
      </w:r>
      <w:r w:rsidRPr="006F3AB6">
        <w:rPr>
          <w:rFonts w:ascii="Times New Roman" w:hAnsi="Times New Roman" w:cs="Times New Roman"/>
          <w:i/>
          <w:iCs/>
          <w:lang w:val="fr-CA"/>
        </w:rPr>
        <w:t xml:space="preserve"> </w:t>
      </w:r>
      <w:proofErr w:type="spellStart"/>
      <w:r w:rsidRPr="006F3AB6">
        <w:rPr>
          <w:rFonts w:ascii="Times New Roman" w:hAnsi="Times New Roman" w:cs="Times New Roman"/>
          <w:i/>
          <w:iCs/>
          <w:lang w:val="fr-CA"/>
        </w:rPr>
        <w:t>Student</w:t>
      </w:r>
      <w:proofErr w:type="spellEnd"/>
      <w:r w:rsidRPr="006F3AB6">
        <w:rPr>
          <w:rFonts w:ascii="Times New Roman" w:hAnsi="Times New Roman" w:cs="Times New Roman"/>
          <w:i/>
          <w:iCs/>
          <w:lang w:val="fr-CA"/>
        </w:rPr>
        <w:t xml:space="preserve"> </w:t>
      </w:r>
      <w:proofErr w:type="spellStart"/>
      <w:r w:rsidRPr="006F3AB6">
        <w:rPr>
          <w:rFonts w:ascii="Times New Roman" w:hAnsi="Times New Roman" w:cs="Times New Roman"/>
          <w:i/>
          <w:iCs/>
          <w:lang w:val="fr-CA"/>
        </w:rPr>
        <w:t>at</w:t>
      </w:r>
      <w:proofErr w:type="spellEnd"/>
      <w:r w:rsidRPr="006F3AB6">
        <w:rPr>
          <w:rFonts w:ascii="Times New Roman" w:hAnsi="Times New Roman" w:cs="Times New Roman"/>
          <w:i/>
          <w:iCs/>
          <w:lang w:val="fr-CA"/>
        </w:rPr>
        <w:t xml:space="preserve"> the École du Barreau du Québec in </w:t>
      </w:r>
      <w:proofErr w:type="spellStart"/>
      <w:r w:rsidRPr="006F3AB6">
        <w:rPr>
          <w:rFonts w:ascii="Times New Roman" w:hAnsi="Times New Roman" w:cs="Times New Roman"/>
          <w:i/>
          <w:iCs/>
          <w:lang w:val="fr-CA"/>
        </w:rPr>
        <w:t>Montreal</w:t>
      </w:r>
      <w:proofErr w:type="spellEnd"/>
      <w:r w:rsidRPr="006F3AB6">
        <w:rPr>
          <w:rFonts w:ascii="Times New Roman" w:hAnsi="Times New Roman" w:cs="Times New Roman"/>
          <w:i/>
          <w:iCs/>
          <w:lang w:val="fr-CA"/>
        </w:rPr>
        <w:t xml:space="preserve"> and </w:t>
      </w:r>
      <w:proofErr w:type="spellStart"/>
      <w:r w:rsidRPr="006F3AB6">
        <w:rPr>
          <w:rFonts w:ascii="Times New Roman" w:hAnsi="Times New Roman" w:cs="Times New Roman"/>
          <w:i/>
          <w:iCs/>
          <w:lang w:val="fr-CA"/>
        </w:rPr>
        <w:t>Scholar</w:t>
      </w:r>
      <w:proofErr w:type="spellEnd"/>
      <w:r w:rsidRPr="006F3AB6">
        <w:rPr>
          <w:rFonts w:ascii="Times New Roman" w:hAnsi="Times New Roman" w:cs="Times New Roman"/>
          <w:lang w:val="fr-CA"/>
        </w:rPr>
        <w:t>,</w:t>
      </w:r>
      <w:r w:rsidRPr="006F3AB6">
        <w:rPr>
          <w:rFonts w:ascii="Times New Roman" w:hAnsi="Times New Roman" w:cs="Times New Roman"/>
          <w:i/>
          <w:iCs/>
          <w:lang w:val="fr-CA"/>
        </w:rPr>
        <w:t xml:space="preserve"> </w:t>
      </w:r>
      <w:r w:rsidRPr="006F3AB6">
        <w:rPr>
          <w:rFonts w:ascii="Times New Roman" w:hAnsi="Times New Roman" w:cs="Times New Roman"/>
          <w:lang w:val="fr-CA"/>
        </w:rPr>
        <w:t>QRCPCL</w:t>
      </w:r>
      <w:r w:rsidRPr="006F3AB6">
        <w:rPr>
          <w:rFonts w:ascii="Times New Roman" w:hAnsi="Times New Roman" w:cs="Times New Roman"/>
          <w:i/>
          <w:iCs/>
          <w:lang w:val="fr-CA"/>
        </w:rPr>
        <w:t xml:space="preserve"> McGill </w:t>
      </w:r>
      <w:proofErr w:type="spellStart"/>
      <w:r w:rsidRPr="006F3AB6">
        <w:rPr>
          <w:rFonts w:ascii="Times New Roman" w:hAnsi="Times New Roman" w:cs="Times New Roman"/>
          <w:i/>
          <w:iCs/>
          <w:lang w:val="fr-CA"/>
        </w:rPr>
        <w:t>University</w:t>
      </w:r>
      <w:proofErr w:type="spellEnd"/>
      <w:r w:rsidRPr="006F3AB6">
        <w:rPr>
          <w:rFonts w:ascii="Times New Roman" w:hAnsi="Times New Roman" w:cs="Times New Roman"/>
          <w:i/>
          <w:iCs/>
          <w:lang w:val="fr-CA"/>
        </w:rPr>
        <w:t xml:space="preserve">, </w:t>
      </w:r>
      <w:proofErr w:type="spellStart"/>
      <w:r w:rsidRPr="006F3AB6">
        <w:rPr>
          <w:rFonts w:ascii="Times New Roman" w:hAnsi="Times New Roman" w:cs="Times New Roman"/>
          <w:i/>
          <w:iCs/>
          <w:lang w:val="fr-CA"/>
        </w:rPr>
        <w:t>Faculty</w:t>
      </w:r>
      <w:proofErr w:type="spellEnd"/>
      <w:r w:rsidRPr="006F3AB6">
        <w:rPr>
          <w:rFonts w:ascii="Times New Roman" w:hAnsi="Times New Roman" w:cs="Times New Roman"/>
          <w:i/>
          <w:iCs/>
          <w:lang w:val="fr-CA"/>
        </w:rPr>
        <w:t xml:space="preserve"> of Law</w:t>
      </w:r>
    </w:p>
    <w:p w14:paraId="234FCE54" w14:textId="77777777" w:rsidR="00F61FF9" w:rsidRPr="006478D1" w:rsidRDefault="00F61FF9" w:rsidP="00F61FF9">
      <w:pPr>
        <w:widowControl w:val="0"/>
        <w:autoSpaceDE w:val="0"/>
        <w:autoSpaceDN w:val="0"/>
        <w:adjustRightInd w:val="0"/>
        <w:ind w:left="1740" w:right="-766"/>
        <w:jc w:val="both"/>
        <w:rPr>
          <w:rFonts w:ascii="Times New Roman" w:hAnsi="Times New Roman" w:cs="Times New Roman"/>
          <w:lang w:val="fr-CA"/>
        </w:rPr>
      </w:pPr>
    </w:p>
    <w:p w14:paraId="47AB2636" w14:textId="77777777" w:rsidR="00F61FF9" w:rsidRPr="006478D1" w:rsidRDefault="00F61FF9" w:rsidP="00F61FF9">
      <w:pPr>
        <w:widowControl w:val="0"/>
        <w:autoSpaceDE w:val="0"/>
        <w:autoSpaceDN w:val="0"/>
        <w:adjustRightInd w:val="0"/>
        <w:ind w:right="-766"/>
        <w:rPr>
          <w:rFonts w:ascii="Times New Roman" w:hAnsi="Times New Roman" w:cs="Times New Roman"/>
          <w:b/>
          <w:bCs/>
          <w:u w:val="single"/>
          <w:lang w:val="fr-CA"/>
        </w:rPr>
      </w:pPr>
    </w:p>
    <w:p w14:paraId="0BE5BA37" w14:textId="6E1AA850" w:rsidR="00F61FF9" w:rsidRPr="006478D1" w:rsidRDefault="00F61FF9" w:rsidP="00F61FF9">
      <w:pPr>
        <w:widowControl w:val="0"/>
        <w:autoSpaceDE w:val="0"/>
        <w:autoSpaceDN w:val="0"/>
        <w:adjustRightInd w:val="0"/>
        <w:ind w:right="-766"/>
        <w:rPr>
          <w:rFonts w:ascii="Times New Roman" w:hAnsi="Times New Roman" w:cs="Times New Roman"/>
          <w:lang w:val="fr-CA"/>
        </w:rPr>
      </w:pPr>
      <w:r w:rsidRPr="006478D1">
        <w:rPr>
          <w:rFonts w:ascii="Times New Roman" w:hAnsi="Times New Roman" w:cs="Times New Roman"/>
          <w:lang w:val="fr-CA"/>
        </w:rPr>
        <w:t xml:space="preserve">9h30 : Début des travaux – </w:t>
      </w:r>
      <w:proofErr w:type="spellStart"/>
      <w:r w:rsidRPr="006478D1">
        <w:rPr>
          <w:rFonts w:ascii="Times New Roman" w:hAnsi="Times New Roman" w:cs="Times New Roman"/>
          <w:lang w:val="fr-CA"/>
        </w:rPr>
        <w:t>Opening</w:t>
      </w:r>
      <w:proofErr w:type="spellEnd"/>
      <w:r w:rsidRPr="006478D1">
        <w:rPr>
          <w:rFonts w:ascii="Times New Roman" w:hAnsi="Times New Roman" w:cs="Times New Roman"/>
          <w:lang w:val="fr-CA"/>
        </w:rPr>
        <w:t xml:space="preserve"> of Day </w:t>
      </w:r>
      <w:proofErr w:type="spellStart"/>
      <w:r w:rsidRPr="006478D1">
        <w:rPr>
          <w:rFonts w:ascii="Times New Roman" w:hAnsi="Times New Roman" w:cs="Times New Roman"/>
          <w:lang w:val="fr-CA"/>
        </w:rPr>
        <w:t>Two</w:t>
      </w:r>
      <w:proofErr w:type="spellEnd"/>
    </w:p>
    <w:p w14:paraId="0725863B"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459B4C64" w14:textId="762F96CA" w:rsidR="00F61FF9" w:rsidRPr="006478D1" w:rsidRDefault="006F3AB6" w:rsidP="006F3AB6">
      <w:pPr>
        <w:widowControl w:val="0"/>
        <w:autoSpaceDE w:val="0"/>
        <w:autoSpaceDN w:val="0"/>
        <w:adjustRightInd w:val="0"/>
        <w:ind w:right="-766"/>
        <w:jc w:val="both"/>
        <w:rPr>
          <w:rFonts w:ascii="Times New Roman" w:hAnsi="Times New Roman" w:cs="Times New Roman"/>
          <w:b/>
          <w:bCs/>
          <w:lang w:val="fr-CA"/>
        </w:rPr>
      </w:pPr>
      <w:r>
        <w:rPr>
          <w:rFonts w:ascii="Times New Roman" w:hAnsi="Times New Roman" w:cs="Times New Roman"/>
          <w:b/>
          <w:bCs/>
          <w:lang w:val="fr-CA"/>
        </w:rPr>
        <w:t xml:space="preserve">9h30-10h00 : Laurent </w:t>
      </w:r>
      <w:proofErr w:type="spellStart"/>
      <w:r>
        <w:rPr>
          <w:rFonts w:ascii="Times New Roman" w:hAnsi="Times New Roman" w:cs="Times New Roman"/>
          <w:b/>
          <w:bCs/>
          <w:lang w:val="fr-CA"/>
        </w:rPr>
        <w:t>Pfister</w:t>
      </w:r>
      <w:proofErr w:type="spellEnd"/>
      <w:r>
        <w:rPr>
          <w:rFonts w:ascii="Times New Roman" w:hAnsi="Times New Roman" w:cs="Times New Roman"/>
          <w:b/>
          <w:bCs/>
          <w:lang w:val="fr-CA"/>
        </w:rPr>
        <w:t xml:space="preserve">, </w:t>
      </w:r>
      <w:r w:rsidRPr="006478D1">
        <w:rPr>
          <w:rFonts w:ascii="Times New Roman" w:hAnsi="Times New Roman" w:cs="Times New Roman"/>
          <w:b/>
          <w:bCs/>
          <w:lang w:val="fr-CA"/>
        </w:rPr>
        <w:t>« Domaine ? Propriété ? Droit de propriété ? Observations historiques sur quelques incertitudes terminologiques »</w:t>
      </w:r>
    </w:p>
    <w:p w14:paraId="71CE72B0" w14:textId="28D3C69E" w:rsidR="00F61FF9" w:rsidRPr="006F3AB6" w:rsidRDefault="006F3AB6" w:rsidP="006F3AB6">
      <w:pPr>
        <w:pStyle w:val="ListParagraph"/>
        <w:widowControl w:val="0"/>
        <w:numPr>
          <w:ilvl w:val="0"/>
          <w:numId w:val="5"/>
        </w:numPr>
        <w:autoSpaceDE w:val="0"/>
        <w:autoSpaceDN w:val="0"/>
        <w:adjustRightInd w:val="0"/>
        <w:ind w:right="-766"/>
        <w:rPr>
          <w:rFonts w:ascii="Times New Roman" w:hAnsi="Times New Roman" w:cs="Times New Roman"/>
          <w:lang w:val="fr-CA"/>
        </w:rPr>
      </w:pPr>
      <w:r>
        <w:rPr>
          <w:rFonts w:ascii="Times New Roman" w:hAnsi="Times New Roman" w:cs="Times New Roman"/>
          <w:lang w:val="fr-CA"/>
        </w:rPr>
        <w:t xml:space="preserve">Professeur agrégé, </w:t>
      </w:r>
      <w:r w:rsidR="00F61FF9" w:rsidRPr="006F3AB6">
        <w:rPr>
          <w:rFonts w:ascii="Times New Roman" w:hAnsi="Times New Roman" w:cs="Times New Roman"/>
          <w:lang w:val="fr-CA"/>
        </w:rPr>
        <w:t>Université Versailles Saint-Quentin-en-Yvelines</w:t>
      </w:r>
    </w:p>
    <w:p w14:paraId="0CF11FBC" w14:textId="77777777" w:rsidR="00F61FF9" w:rsidRPr="006478D1" w:rsidRDefault="00F61FF9" w:rsidP="00F61FF9">
      <w:pPr>
        <w:widowControl w:val="0"/>
        <w:autoSpaceDE w:val="0"/>
        <w:autoSpaceDN w:val="0"/>
        <w:adjustRightInd w:val="0"/>
        <w:ind w:right="-766"/>
        <w:rPr>
          <w:rFonts w:ascii="Times New Roman" w:hAnsi="Times New Roman" w:cs="Times New Roman"/>
          <w:b/>
          <w:bCs/>
          <w:lang w:val="fr-CA"/>
        </w:rPr>
      </w:pPr>
    </w:p>
    <w:p w14:paraId="195B1E48" w14:textId="4F0EC2F9" w:rsidR="00F61FF9" w:rsidRPr="006478D1" w:rsidRDefault="006F3AB6" w:rsidP="006F3AB6">
      <w:pPr>
        <w:widowControl w:val="0"/>
        <w:autoSpaceDE w:val="0"/>
        <w:autoSpaceDN w:val="0"/>
        <w:adjustRightInd w:val="0"/>
        <w:ind w:right="-766"/>
        <w:rPr>
          <w:rFonts w:ascii="Times New Roman" w:hAnsi="Times New Roman" w:cs="Times New Roman"/>
          <w:b/>
          <w:bCs/>
          <w:lang w:val="fr-CA"/>
        </w:rPr>
      </w:pPr>
      <w:r>
        <w:rPr>
          <w:rFonts w:ascii="Times New Roman" w:hAnsi="Times New Roman" w:cs="Times New Roman"/>
          <w:b/>
          <w:bCs/>
          <w:lang w:val="fr-CA"/>
        </w:rPr>
        <w:t xml:space="preserve">10h00-10h30 : </w:t>
      </w:r>
      <w:proofErr w:type="spellStart"/>
      <w:r>
        <w:rPr>
          <w:rFonts w:ascii="Times New Roman" w:hAnsi="Times New Roman" w:cs="Times New Roman"/>
          <w:b/>
          <w:bCs/>
          <w:lang w:val="fr-CA"/>
        </w:rPr>
        <w:t>Roderick</w:t>
      </w:r>
      <w:proofErr w:type="spellEnd"/>
      <w:r>
        <w:rPr>
          <w:rFonts w:ascii="Times New Roman" w:hAnsi="Times New Roman" w:cs="Times New Roman"/>
          <w:b/>
          <w:bCs/>
          <w:lang w:val="fr-CA"/>
        </w:rPr>
        <w:t xml:space="preserve"> A. Macdonald, </w:t>
      </w:r>
      <w:r w:rsidRPr="006478D1">
        <w:rPr>
          <w:rFonts w:ascii="Times New Roman" w:hAnsi="Times New Roman" w:cs="Times New Roman"/>
          <w:b/>
          <w:bCs/>
          <w:lang w:val="fr-CA"/>
        </w:rPr>
        <w:t xml:space="preserve">“Fruit </w:t>
      </w:r>
      <w:proofErr w:type="spellStart"/>
      <w:r w:rsidRPr="006478D1">
        <w:rPr>
          <w:rFonts w:ascii="Times New Roman" w:hAnsi="Times New Roman" w:cs="Times New Roman"/>
          <w:b/>
          <w:bCs/>
          <w:lang w:val="fr-CA"/>
        </w:rPr>
        <w:t>Salad</w:t>
      </w:r>
      <w:proofErr w:type="spellEnd"/>
      <w:r w:rsidRPr="006478D1">
        <w:rPr>
          <w:rFonts w:ascii="Times New Roman" w:hAnsi="Times New Roman" w:cs="Times New Roman"/>
          <w:b/>
          <w:bCs/>
          <w:lang w:val="fr-CA"/>
        </w:rPr>
        <w:t>”</w:t>
      </w:r>
    </w:p>
    <w:p w14:paraId="597687D2" w14:textId="77777777" w:rsidR="006F3AB6" w:rsidRDefault="006F3AB6" w:rsidP="006F3AB6">
      <w:pPr>
        <w:pStyle w:val="ListParagraph"/>
        <w:widowControl w:val="0"/>
        <w:numPr>
          <w:ilvl w:val="0"/>
          <w:numId w:val="5"/>
        </w:numPr>
        <w:autoSpaceDE w:val="0"/>
        <w:autoSpaceDN w:val="0"/>
        <w:adjustRightInd w:val="0"/>
        <w:ind w:right="-766"/>
        <w:rPr>
          <w:rFonts w:ascii="Times New Roman" w:hAnsi="Times New Roman" w:cs="Times New Roman"/>
          <w:lang w:val="fr-CA"/>
        </w:rPr>
      </w:pPr>
      <w:r>
        <w:rPr>
          <w:rFonts w:ascii="Times New Roman" w:hAnsi="Times New Roman" w:cs="Times New Roman"/>
          <w:lang w:val="fr-CA"/>
        </w:rPr>
        <w:t xml:space="preserve">Professeur titulaire, </w:t>
      </w:r>
      <w:proofErr w:type="spellStart"/>
      <w:r w:rsidR="00F61FF9" w:rsidRPr="006F3AB6">
        <w:rPr>
          <w:rFonts w:ascii="Times New Roman" w:hAnsi="Times New Roman" w:cs="Times New Roman"/>
          <w:lang w:val="fr-CA"/>
        </w:rPr>
        <w:t>Faculty</w:t>
      </w:r>
      <w:proofErr w:type="spellEnd"/>
      <w:r w:rsidR="00F61FF9" w:rsidRPr="006F3AB6">
        <w:rPr>
          <w:rFonts w:ascii="Times New Roman" w:hAnsi="Times New Roman" w:cs="Times New Roman"/>
          <w:lang w:val="fr-CA"/>
        </w:rPr>
        <w:t xml:space="preserve"> of Law, McGill </w:t>
      </w:r>
      <w:proofErr w:type="spellStart"/>
      <w:r w:rsidR="00F61FF9" w:rsidRPr="006F3AB6">
        <w:rPr>
          <w:rFonts w:ascii="Times New Roman" w:hAnsi="Times New Roman" w:cs="Times New Roman"/>
          <w:lang w:val="fr-CA"/>
        </w:rPr>
        <w:t>University</w:t>
      </w:r>
    </w:p>
    <w:p w14:paraId="7E4836E4" w14:textId="39E36AF0" w:rsidR="00F61FF9" w:rsidRPr="006F3AB6" w:rsidRDefault="00F61FF9" w:rsidP="006F3AB6">
      <w:pPr>
        <w:pStyle w:val="ListParagraph"/>
        <w:widowControl w:val="0"/>
        <w:numPr>
          <w:ilvl w:val="0"/>
          <w:numId w:val="5"/>
        </w:numPr>
        <w:autoSpaceDE w:val="0"/>
        <w:autoSpaceDN w:val="0"/>
        <w:adjustRightInd w:val="0"/>
        <w:ind w:right="-766"/>
        <w:rPr>
          <w:rFonts w:ascii="Times New Roman" w:hAnsi="Times New Roman" w:cs="Times New Roman"/>
          <w:lang w:val="fr-CA"/>
        </w:rPr>
      </w:pPr>
      <w:proofErr w:type="spellEnd"/>
      <w:r w:rsidRPr="006F3AB6">
        <w:rPr>
          <w:rFonts w:ascii="Times New Roman" w:hAnsi="Times New Roman" w:cs="Times New Roman"/>
          <w:lang w:val="fr-CA"/>
        </w:rPr>
        <w:t xml:space="preserve">Titulaire de la Chaire F.R. Scott en droit public et constitutionnel </w:t>
      </w:r>
    </w:p>
    <w:p w14:paraId="34E0DFED" w14:textId="77777777" w:rsidR="00F61FF9" w:rsidRPr="006478D1" w:rsidRDefault="00F61FF9" w:rsidP="00F61FF9">
      <w:pPr>
        <w:widowControl w:val="0"/>
        <w:autoSpaceDE w:val="0"/>
        <w:autoSpaceDN w:val="0"/>
        <w:adjustRightInd w:val="0"/>
        <w:ind w:right="-766"/>
        <w:rPr>
          <w:rFonts w:ascii="Times New Roman" w:hAnsi="Times New Roman" w:cs="Times New Roman"/>
          <w:b/>
          <w:bCs/>
          <w:lang w:val="fr-CA"/>
        </w:rPr>
      </w:pPr>
    </w:p>
    <w:p w14:paraId="31FB4451" w14:textId="24E7C313" w:rsidR="00F61FF9" w:rsidRPr="006F3AB6" w:rsidRDefault="00F61FF9" w:rsidP="00F61FF9">
      <w:pPr>
        <w:widowControl w:val="0"/>
        <w:autoSpaceDE w:val="0"/>
        <w:autoSpaceDN w:val="0"/>
        <w:adjustRightInd w:val="0"/>
        <w:ind w:right="-766"/>
        <w:rPr>
          <w:rFonts w:ascii="Times New Roman" w:hAnsi="Times New Roman" w:cs="Times New Roman"/>
          <w:b/>
          <w:i/>
          <w:lang w:val="fr-CA"/>
        </w:rPr>
      </w:pPr>
      <w:r w:rsidRPr="006F3AB6">
        <w:rPr>
          <w:rFonts w:ascii="Times New Roman" w:hAnsi="Times New Roman" w:cs="Times New Roman"/>
          <w:b/>
          <w:i/>
          <w:lang w:val="fr-CA"/>
        </w:rPr>
        <w:t>Pause 15 min</w:t>
      </w:r>
    </w:p>
    <w:p w14:paraId="0F789A44" w14:textId="77777777" w:rsidR="00F61FF9" w:rsidRPr="006478D1" w:rsidRDefault="00F61FF9" w:rsidP="00F61FF9">
      <w:pPr>
        <w:widowControl w:val="0"/>
        <w:autoSpaceDE w:val="0"/>
        <w:autoSpaceDN w:val="0"/>
        <w:adjustRightInd w:val="0"/>
        <w:ind w:right="-766"/>
        <w:rPr>
          <w:rFonts w:ascii="Times New Roman" w:hAnsi="Times New Roman" w:cs="Times New Roman"/>
          <w:b/>
          <w:bCs/>
          <w:lang w:val="fr-CA"/>
        </w:rPr>
      </w:pPr>
    </w:p>
    <w:p w14:paraId="20C2D715" w14:textId="00120907" w:rsidR="00F61FF9" w:rsidRPr="006478D1" w:rsidRDefault="006F3AB6" w:rsidP="006F3AB6">
      <w:pPr>
        <w:widowControl w:val="0"/>
        <w:autoSpaceDE w:val="0"/>
        <w:autoSpaceDN w:val="0"/>
        <w:adjustRightInd w:val="0"/>
        <w:ind w:right="-766"/>
        <w:rPr>
          <w:rFonts w:ascii="Times New Roman" w:hAnsi="Times New Roman" w:cs="Times New Roman"/>
          <w:b/>
          <w:bCs/>
          <w:lang w:val="fr-CA"/>
        </w:rPr>
      </w:pPr>
      <w:r>
        <w:rPr>
          <w:rFonts w:ascii="Times New Roman" w:hAnsi="Times New Roman" w:cs="Times New Roman"/>
          <w:b/>
          <w:bCs/>
          <w:lang w:val="fr-CA"/>
        </w:rPr>
        <w:t xml:space="preserve">10h30-11h : Aileen </w:t>
      </w:r>
      <w:proofErr w:type="spellStart"/>
      <w:r>
        <w:rPr>
          <w:rFonts w:ascii="Times New Roman" w:hAnsi="Times New Roman" w:cs="Times New Roman"/>
          <w:b/>
          <w:bCs/>
          <w:lang w:val="fr-CA"/>
        </w:rPr>
        <w:t>Doetsch</w:t>
      </w:r>
      <w:proofErr w:type="spellEnd"/>
      <w:r>
        <w:rPr>
          <w:rFonts w:ascii="Times New Roman" w:hAnsi="Times New Roman" w:cs="Times New Roman"/>
          <w:b/>
          <w:bCs/>
          <w:lang w:val="fr-CA"/>
        </w:rPr>
        <w:t xml:space="preserve">, </w:t>
      </w:r>
      <w:r w:rsidRPr="006478D1">
        <w:rPr>
          <w:rFonts w:ascii="Times New Roman" w:hAnsi="Times New Roman" w:cs="Times New Roman"/>
          <w:b/>
          <w:bCs/>
          <w:lang w:val="fr-CA"/>
        </w:rPr>
        <w:t>« Approches terminologiques comparées: le langage propriétaire au Canada et dans l’Union européenne »</w:t>
      </w:r>
    </w:p>
    <w:p w14:paraId="5B5B925B" w14:textId="7D2036AA" w:rsidR="00F61FF9" w:rsidRPr="006F3AB6" w:rsidRDefault="00F61FF9" w:rsidP="00F61FF9">
      <w:pPr>
        <w:pStyle w:val="ListParagraph"/>
        <w:widowControl w:val="0"/>
        <w:numPr>
          <w:ilvl w:val="0"/>
          <w:numId w:val="6"/>
        </w:numPr>
        <w:autoSpaceDE w:val="0"/>
        <w:autoSpaceDN w:val="0"/>
        <w:adjustRightInd w:val="0"/>
        <w:ind w:right="-766"/>
        <w:rPr>
          <w:rFonts w:ascii="Times New Roman" w:hAnsi="Times New Roman" w:cs="Times New Roman"/>
          <w:lang w:val="fr-CA"/>
        </w:rPr>
      </w:pPr>
      <w:r w:rsidRPr="006F3AB6">
        <w:rPr>
          <w:rFonts w:ascii="Times New Roman" w:hAnsi="Times New Roman" w:cs="Times New Roman"/>
          <w:lang w:val="fr-CA"/>
        </w:rPr>
        <w:t xml:space="preserve">Étudiante au Master de "Droit comparé", Université Robert Schuman, Strasbourg </w:t>
      </w:r>
    </w:p>
    <w:p w14:paraId="630AA4CB"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2A60E3A1" w14:textId="7C74F92A" w:rsidR="00F61FF9" w:rsidRPr="006F3AB6" w:rsidRDefault="00F61FF9" w:rsidP="00F61FF9">
      <w:pPr>
        <w:widowControl w:val="0"/>
        <w:autoSpaceDE w:val="0"/>
        <w:autoSpaceDN w:val="0"/>
        <w:adjustRightInd w:val="0"/>
        <w:ind w:right="-766"/>
        <w:rPr>
          <w:rFonts w:ascii="Times New Roman" w:hAnsi="Times New Roman" w:cs="Times New Roman"/>
          <w:b/>
          <w:i/>
          <w:lang w:val="fr-CA"/>
        </w:rPr>
      </w:pPr>
      <w:r w:rsidRPr="006F3AB6">
        <w:rPr>
          <w:rFonts w:ascii="Times New Roman" w:hAnsi="Times New Roman" w:cs="Times New Roman"/>
          <w:b/>
          <w:i/>
          <w:lang w:val="fr-CA"/>
        </w:rPr>
        <w:t xml:space="preserve">(12h00-14h00) : </w:t>
      </w:r>
      <w:r w:rsidR="006F3AB6">
        <w:rPr>
          <w:rFonts w:ascii="Times New Roman" w:hAnsi="Times New Roman" w:cs="Times New Roman"/>
          <w:b/>
          <w:bCs/>
          <w:i/>
          <w:lang w:val="fr-CA"/>
        </w:rPr>
        <w:t>Déjeuner</w:t>
      </w:r>
    </w:p>
    <w:p w14:paraId="62094FD5"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1A488F00"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6CA2A6B3" w14:textId="11A0757F" w:rsidR="00F61FF9" w:rsidRPr="006F3AB6" w:rsidRDefault="006F3AB6" w:rsidP="00F61FF9">
      <w:pPr>
        <w:widowControl w:val="0"/>
        <w:autoSpaceDE w:val="0"/>
        <w:autoSpaceDN w:val="0"/>
        <w:adjustRightInd w:val="0"/>
        <w:ind w:right="-766"/>
        <w:rPr>
          <w:rFonts w:ascii="Times New Roman" w:hAnsi="Times New Roman" w:cs="Times New Roman"/>
          <w:b/>
          <w:bCs/>
          <w:i/>
          <w:lang w:val="fr-CA"/>
        </w:rPr>
      </w:pPr>
      <w:r>
        <w:rPr>
          <w:rFonts w:ascii="Times New Roman" w:hAnsi="Times New Roman" w:cs="Times New Roman"/>
          <w:b/>
          <w:bCs/>
          <w:i/>
          <w:lang w:val="fr-CA"/>
        </w:rPr>
        <w:t>Troisième séance</w:t>
      </w:r>
    </w:p>
    <w:p w14:paraId="36E2079B"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184A926A" w14:textId="1AA6B8F1" w:rsidR="00F61FF9" w:rsidRPr="006478D1" w:rsidRDefault="00F61FF9" w:rsidP="00F61FF9">
      <w:pPr>
        <w:widowControl w:val="0"/>
        <w:autoSpaceDE w:val="0"/>
        <w:autoSpaceDN w:val="0"/>
        <w:adjustRightInd w:val="0"/>
        <w:ind w:right="-766"/>
        <w:rPr>
          <w:rFonts w:ascii="Times New Roman" w:hAnsi="Times New Roman" w:cs="Times New Roman"/>
          <w:b/>
          <w:bCs/>
          <w:lang w:val="fr-CA"/>
        </w:rPr>
      </w:pPr>
      <w:r w:rsidRPr="006478D1">
        <w:rPr>
          <w:rFonts w:ascii="Times New Roman" w:hAnsi="Times New Roman" w:cs="Times New Roman"/>
          <w:b/>
          <w:bCs/>
          <w:lang w:val="fr-CA"/>
        </w:rPr>
        <w:t>Présidence: Patrick Forget</w:t>
      </w:r>
    </w:p>
    <w:p w14:paraId="7FDF9C75" w14:textId="184142A7" w:rsidR="00F61FF9" w:rsidRPr="006F3AB6" w:rsidRDefault="00F61FF9" w:rsidP="006F3AB6">
      <w:pPr>
        <w:pStyle w:val="ListParagraph"/>
        <w:widowControl w:val="0"/>
        <w:numPr>
          <w:ilvl w:val="0"/>
          <w:numId w:val="6"/>
        </w:numPr>
        <w:tabs>
          <w:tab w:val="left" w:pos="4680"/>
        </w:tabs>
        <w:autoSpaceDE w:val="0"/>
        <w:autoSpaceDN w:val="0"/>
        <w:adjustRightInd w:val="0"/>
        <w:ind w:right="2834"/>
        <w:rPr>
          <w:rFonts w:ascii="Times New Roman" w:hAnsi="Times New Roman" w:cs="Times New Roman"/>
          <w:lang w:val="fr-CA"/>
        </w:rPr>
      </w:pPr>
      <w:r w:rsidRPr="006F3AB6">
        <w:rPr>
          <w:rFonts w:ascii="Times New Roman" w:hAnsi="Times New Roman" w:cs="Times New Roman"/>
          <w:lang w:val="fr-CA"/>
        </w:rPr>
        <w:t xml:space="preserve">Directeur adjoint, CRDPCQ </w:t>
      </w:r>
    </w:p>
    <w:p w14:paraId="1C3C61DD"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53832EFB" w14:textId="25D56E8C" w:rsidR="00F61FF9" w:rsidRPr="006478D1" w:rsidRDefault="006F3AB6" w:rsidP="006F3AB6">
      <w:pPr>
        <w:widowControl w:val="0"/>
        <w:autoSpaceDE w:val="0"/>
        <w:autoSpaceDN w:val="0"/>
        <w:adjustRightInd w:val="0"/>
        <w:ind w:right="-766"/>
        <w:jc w:val="both"/>
        <w:rPr>
          <w:rFonts w:ascii="Times New Roman" w:hAnsi="Times New Roman" w:cs="Times New Roman"/>
          <w:b/>
          <w:bCs/>
          <w:lang w:val="fr-CA"/>
        </w:rPr>
      </w:pPr>
      <w:r>
        <w:rPr>
          <w:rFonts w:ascii="Times New Roman" w:hAnsi="Times New Roman" w:cs="Times New Roman"/>
          <w:b/>
          <w:bCs/>
          <w:lang w:val="fr-CA"/>
        </w:rPr>
        <w:t xml:space="preserve">14h00-14h30 : </w:t>
      </w:r>
      <w:r w:rsidR="00F61FF9" w:rsidRPr="006478D1">
        <w:rPr>
          <w:rFonts w:ascii="Times New Roman" w:hAnsi="Times New Roman" w:cs="Times New Roman"/>
          <w:b/>
          <w:bCs/>
          <w:lang w:val="fr-CA"/>
        </w:rPr>
        <w:t xml:space="preserve">Pierre-Emmanuel </w:t>
      </w:r>
      <w:proofErr w:type="spellStart"/>
      <w:r w:rsidR="00F61FF9" w:rsidRPr="006478D1">
        <w:rPr>
          <w:rFonts w:ascii="Times New Roman" w:hAnsi="Times New Roman" w:cs="Times New Roman"/>
          <w:b/>
          <w:bCs/>
          <w:lang w:val="fr-CA"/>
        </w:rPr>
        <w:t>Moyse</w:t>
      </w:r>
      <w:proofErr w:type="spellEnd"/>
      <w:r>
        <w:rPr>
          <w:rFonts w:ascii="Times New Roman" w:hAnsi="Times New Roman" w:cs="Times New Roman"/>
          <w:b/>
          <w:bCs/>
          <w:lang w:val="fr-CA"/>
        </w:rPr>
        <w:t xml:space="preserve">, </w:t>
      </w:r>
      <w:r w:rsidRPr="006478D1">
        <w:rPr>
          <w:rFonts w:ascii="Times New Roman" w:hAnsi="Times New Roman" w:cs="Times New Roman"/>
          <w:b/>
          <w:bCs/>
          <w:lang w:val="fr-CA"/>
        </w:rPr>
        <w:t>« La propriété : un acte de foi - Discours sur l'idée de propriété dans l'évolution de la propriété intellectuelle »</w:t>
      </w:r>
    </w:p>
    <w:p w14:paraId="6833BDAB" w14:textId="77777777" w:rsidR="006F3AB6" w:rsidRDefault="00F61FF9" w:rsidP="006F3AB6">
      <w:pPr>
        <w:pStyle w:val="ListParagraph"/>
        <w:widowControl w:val="0"/>
        <w:numPr>
          <w:ilvl w:val="0"/>
          <w:numId w:val="6"/>
        </w:numPr>
        <w:autoSpaceDE w:val="0"/>
        <w:autoSpaceDN w:val="0"/>
        <w:adjustRightInd w:val="0"/>
        <w:ind w:right="-766"/>
        <w:jc w:val="both"/>
        <w:rPr>
          <w:rFonts w:ascii="Times New Roman" w:hAnsi="Times New Roman" w:cs="Times New Roman"/>
          <w:lang w:val="fr-CA"/>
        </w:rPr>
      </w:pPr>
      <w:r w:rsidRPr="006F3AB6">
        <w:rPr>
          <w:rFonts w:ascii="Times New Roman" w:hAnsi="Times New Roman" w:cs="Times New Roman"/>
          <w:lang w:val="fr-CA"/>
        </w:rPr>
        <w:t xml:space="preserve">Docteur en droit </w:t>
      </w:r>
    </w:p>
    <w:p w14:paraId="13D6354E" w14:textId="26FF8DFD" w:rsidR="00F61FF9" w:rsidRPr="006F3AB6" w:rsidRDefault="006F3AB6" w:rsidP="006F3AB6">
      <w:pPr>
        <w:pStyle w:val="ListParagraph"/>
        <w:widowControl w:val="0"/>
        <w:numPr>
          <w:ilvl w:val="0"/>
          <w:numId w:val="6"/>
        </w:numPr>
        <w:autoSpaceDE w:val="0"/>
        <w:autoSpaceDN w:val="0"/>
        <w:adjustRightInd w:val="0"/>
        <w:ind w:right="-766"/>
        <w:jc w:val="both"/>
        <w:rPr>
          <w:rFonts w:ascii="Times New Roman" w:hAnsi="Times New Roman" w:cs="Times New Roman"/>
          <w:lang w:val="fr-CA"/>
        </w:rPr>
      </w:pPr>
      <w:r>
        <w:rPr>
          <w:rFonts w:ascii="Times New Roman" w:hAnsi="Times New Roman" w:cs="Times New Roman"/>
          <w:lang w:val="fr-CA"/>
        </w:rPr>
        <w:t xml:space="preserve">Boursier </w:t>
      </w:r>
      <w:proofErr w:type="spellStart"/>
      <w:r>
        <w:rPr>
          <w:rFonts w:ascii="Times New Roman" w:hAnsi="Times New Roman" w:cs="Times New Roman"/>
          <w:lang w:val="fr-CA"/>
        </w:rPr>
        <w:t>Wainwright</w:t>
      </w:r>
      <w:proofErr w:type="spellEnd"/>
      <w:r>
        <w:rPr>
          <w:rFonts w:ascii="Times New Roman" w:hAnsi="Times New Roman" w:cs="Times New Roman"/>
          <w:lang w:val="fr-CA"/>
        </w:rPr>
        <w:t xml:space="preserve"> junior, </w:t>
      </w:r>
      <w:proofErr w:type="spellStart"/>
      <w:r w:rsidR="00F61FF9" w:rsidRPr="006F3AB6">
        <w:rPr>
          <w:rFonts w:ascii="Times New Roman" w:hAnsi="Times New Roman" w:cs="Times New Roman"/>
          <w:lang w:val="fr-CA"/>
        </w:rPr>
        <w:t>Faculty</w:t>
      </w:r>
      <w:proofErr w:type="spellEnd"/>
      <w:r w:rsidR="00F61FF9" w:rsidRPr="006F3AB6">
        <w:rPr>
          <w:rFonts w:ascii="Times New Roman" w:hAnsi="Times New Roman" w:cs="Times New Roman"/>
          <w:lang w:val="fr-CA"/>
        </w:rPr>
        <w:t xml:space="preserve"> of Law, McGill </w:t>
      </w:r>
      <w:proofErr w:type="spellStart"/>
      <w:r w:rsidR="00F61FF9" w:rsidRPr="006F3AB6">
        <w:rPr>
          <w:rFonts w:ascii="Times New Roman" w:hAnsi="Times New Roman" w:cs="Times New Roman"/>
          <w:lang w:val="fr-CA"/>
        </w:rPr>
        <w:t>University</w:t>
      </w:r>
      <w:proofErr w:type="spellEnd"/>
    </w:p>
    <w:p w14:paraId="1BC7ABB5" w14:textId="141183A7" w:rsidR="00F61FF9" w:rsidRPr="006478D1" w:rsidRDefault="006F3AB6" w:rsidP="006F3AB6">
      <w:pPr>
        <w:widowControl w:val="0"/>
        <w:autoSpaceDE w:val="0"/>
        <w:autoSpaceDN w:val="0"/>
        <w:adjustRightInd w:val="0"/>
        <w:ind w:right="-766"/>
        <w:rPr>
          <w:rFonts w:ascii="Times New Roman" w:hAnsi="Times New Roman" w:cs="Times New Roman"/>
          <w:b/>
          <w:bCs/>
          <w:lang w:val="fr-CA"/>
        </w:rPr>
      </w:pPr>
      <w:r>
        <w:rPr>
          <w:rFonts w:ascii="Times New Roman" w:hAnsi="Times New Roman" w:cs="Times New Roman"/>
          <w:b/>
          <w:bCs/>
          <w:lang w:val="fr-CA"/>
        </w:rPr>
        <w:t xml:space="preserve">14h30-15h00 : Tina Piper, </w:t>
      </w:r>
      <w:r w:rsidRPr="006478D1">
        <w:rPr>
          <w:rFonts w:ascii="Times New Roman" w:hAnsi="Times New Roman" w:cs="Times New Roman"/>
          <w:b/>
          <w:bCs/>
          <w:lang w:val="fr-CA"/>
        </w:rPr>
        <w:t>“</w:t>
      </w:r>
      <w:proofErr w:type="spellStart"/>
      <w:r w:rsidRPr="006478D1">
        <w:rPr>
          <w:rFonts w:ascii="Times New Roman" w:hAnsi="Times New Roman" w:cs="Times New Roman"/>
          <w:b/>
          <w:bCs/>
          <w:lang w:val="fr-CA"/>
        </w:rPr>
        <w:t>Intellectual</w:t>
      </w:r>
      <w:proofErr w:type="spellEnd"/>
      <w:r w:rsidRPr="006478D1">
        <w:rPr>
          <w:rFonts w:ascii="Times New Roman" w:hAnsi="Times New Roman" w:cs="Times New Roman"/>
          <w:b/>
          <w:bCs/>
          <w:lang w:val="fr-CA"/>
        </w:rPr>
        <w:t xml:space="preserve"> </w:t>
      </w:r>
      <w:proofErr w:type="spellStart"/>
      <w:r w:rsidRPr="006478D1">
        <w:rPr>
          <w:rFonts w:ascii="Times New Roman" w:hAnsi="Times New Roman" w:cs="Times New Roman"/>
          <w:b/>
          <w:bCs/>
          <w:lang w:val="fr-CA"/>
        </w:rPr>
        <w:t>Property</w:t>
      </w:r>
      <w:proofErr w:type="spellEnd"/>
      <w:r w:rsidRPr="006478D1">
        <w:rPr>
          <w:rFonts w:ascii="Times New Roman" w:hAnsi="Times New Roman" w:cs="Times New Roman"/>
          <w:b/>
          <w:bCs/>
          <w:lang w:val="fr-CA"/>
        </w:rPr>
        <w:t xml:space="preserve"> as a </w:t>
      </w:r>
      <w:proofErr w:type="spellStart"/>
      <w:r w:rsidRPr="006478D1">
        <w:rPr>
          <w:rFonts w:ascii="Times New Roman" w:hAnsi="Times New Roman" w:cs="Times New Roman"/>
          <w:b/>
          <w:bCs/>
          <w:lang w:val="fr-CA"/>
        </w:rPr>
        <w:t>Property</w:t>
      </w:r>
      <w:proofErr w:type="spellEnd"/>
      <w:r w:rsidRPr="006478D1">
        <w:rPr>
          <w:rFonts w:ascii="Times New Roman" w:hAnsi="Times New Roman" w:cs="Times New Roman"/>
          <w:b/>
          <w:bCs/>
          <w:lang w:val="fr-CA"/>
        </w:rPr>
        <w:t xml:space="preserve"> Model in Flux” </w:t>
      </w:r>
    </w:p>
    <w:p w14:paraId="20B2C652" w14:textId="76C8A3D0" w:rsidR="00F61FF9" w:rsidRPr="006F3AB6" w:rsidRDefault="006F3AB6" w:rsidP="006F3AB6">
      <w:pPr>
        <w:pStyle w:val="ListParagraph"/>
        <w:widowControl w:val="0"/>
        <w:numPr>
          <w:ilvl w:val="0"/>
          <w:numId w:val="7"/>
        </w:numPr>
        <w:autoSpaceDE w:val="0"/>
        <w:autoSpaceDN w:val="0"/>
        <w:adjustRightInd w:val="0"/>
        <w:ind w:right="-766"/>
        <w:rPr>
          <w:rFonts w:ascii="Times New Roman" w:hAnsi="Times New Roman" w:cs="Times New Roman"/>
          <w:lang w:val="fr-CA"/>
        </w:rPr>
      </w:pPr>
      <w:r>
        <w:rPr>
          <w:rFonts w:ascii="Times New Roman" w:hAnsi="Times New Roman" w:cs="Times New Roman"/>
          <w:lang w:val="fr-CA"/>
        </w:rPr>
        <w:t>Professeure adjointe</w:t>
      </w:r>
      <w:r w:rsidR="00F61FF9" w:rsidRPr="006F3AB6">
        <w:rPr>
          <w:rFonts w:ascii="Times New Roman" w:hAnsi="Times New Roman" w:cs="Times New Roman"/>
          <w:lang w:val="fr-CA"/>
        </w:rPr>
        <w:t xml:space="preserve">, </w:t>
      </w:r>
      <w:proofErr w:type="spellStart"/>
      <w:r w:rsidR="00F61FF9" w:rsidRPr="006F3AB6">
        <w:rPr>
          <w:rFonts w:ascii="Times New Roman" w:hAnsi="Times New Roman" w:cs="Times New Roman"/>
          <w:lang w:val="fr-CA"/>
        </w:rPr>
        <w:t>Faculty</w:t>
      </w:r>
      <w:proofErr w:type="spellEnd"/>
      <w:r w:rsidR="00F61FF9" w:rsidRPr="006F3AB6">
        <w:rPr>
          <w:rFonts w:ascii="Times New Roman" w:hAnsi="Times New Roman" w:cs="Times New Roman"/>
          <w:lang w:val="fr-CA"/>
        </w:rPr>
        <w:t xml:space="preserve"> of Law, McGill </w:t>
      </w:r>
      <w:proofErr w:type="spellStart"/>
      <w:r w:rsidR="00F61FF9" w:rsidRPr="006F3AB6">
        <w:rPr>
          <w:rFonts w:ascii="Times New Roman" w:hAnsi="Times New Roman" w:cs="Times New Roman"/>
          <w:lang w:val="fr-CA"/>
        </w:rPr>
        <w:t>University</w:t>
      </w:r>
      <w:proofErr w:type="spellEnd"/>
    </w:p>
    <w:p w14:paraId="056EF276"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0C5854F7" w14:textId="0A797F50" w:rsidR="00F61FF9" w:rsidRPr="006F3AB6" w:rsidRDefault="00F61FF9" w:rsidP="00F61FF9">
      <w:pPr>
        <w:widowControl w:val="0"/>
        <w:autoSpaceDE w:val="0"/>
        <w:autoSpaceDN w:val="0"/>
        <w:adjustRightInd w:val="0"/>
        <w:ind w:right="-766"/>
        <w:rPr>
          <w:rFonts w:ascii="Times New Roman" w:hAnsi="Times New Roman" w:cs="Times New Roman"/>
          <w:b/>
          <w:i/>
          <w:lang w:val="fr-CA"/>
        </w:rPr>
      </w:pPr>
      <w:r w:rsidRPr="006F3AB6">
        <w:rPr>
          <w:rFonts w:ascii="Times New Roman" w:hAnsi="Times New Roman" w:cs="Times New Roman"/>
          <w:b/>
          <w:i/>
          <w:lang w:val="fr-CA"/>
        </w:rPr>
        <w:t>Pause 30 min</w:t>
      </w:r>
    </w:p>
    <w:p w14:paraId="33C02EC5"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403B9147" w14:textId="77777777" w:rsidR="006F3AB6" w:rsidRDefault="00F61FF9" w:rsidP="00F61FF9">
      <w:pPr>
        <w:widowControl w:val="0"/>
        <w:autoSpaceDE w:val="0"/>
        <w:autoSpaceDN w:val="0"/>
        <w:adjustRightInd w:val="0"/>
        <w:ind w:right="-766"/>
        <w:rPr>
          <w:rFonts w:ascii="Times New Roman" w:hAnsi="Times New Roman" w:cs="Times New Roman"/>
          <w:b/>
          <w:bCs/>
          <w:lang w:val="fr-CA"/>
        </w:rPr>
      </w:pPr>
      <w:r w:rsidRPr="006478D1">
        <w:rPr>
          <w:rFonts w:ascii="Times New Roman" w:hAnsi="Times New Roman" w:cs="Times New Roman"/>
          <w:b/>
          <w:bCs/>
          <w:lang w:val="fr-CA"/>
        </w:rPr>
        <w:t>Présidence: France Allard</w:t>
      </w:r>
    </w:p>
    <w:p w14:paraId="175B80A4" w14:textId="48412816" w:rsidR="00F61FF9" w:rsidRPr="006F3AB6" w:rsidRDefault="00F61FF9" w:rsidP="006F3AB6">
      <w:pPr>
        <w:pStyle w:val="ListParagraph"/>
        <w:widowControl w:val="0"/>
        <w:numPr>
          <w:ilvl w:val="0"/>
          <w:numId w:val="7"/>
        </w:numPr>
        <w:autoSpaceDE w:val="0"/>
        <w:autoSpaceDN w:val="0"/>
        <w:adjustRightInd w:val="0"/>
        <w:ind w:right="-766"/>
        <w:rPr>
          <w:rFonts w:ascii="Times New Roman" w:hAnsi="Times New Roman" w:cs="Times New Roman"/>
          <w:b/>
          <w:bCs/>
          <w:lang w:val="fr-CA"/>
        </w:rPr>
      </w:pPr>
      <w:r w:rsidRPr="006F3AB6">
        <w:rPr>
          <w:rFonts w:ascii="Times New Roman" w:hAnsi="Times New Roman" w:cs="Times New Roman"/>
          <w:lang w:val="fr-CA"/>
        </w:rPr>
        <w:t xml:space="preserve">Avocate générale </w:t>
      </w:r>
      <w:proofErr w:type="gramStart"/>
      <w:r w:rsidRPr="006F3AB6">
        <w:rPr>
          <w:rFonts w:ascii="Times New Roman" w:hAnsi="Times New Roman" w:cs="Times New Roman"/>
          <w:lang w:val="fr-CA"/>
        </w:rPr>
        <w:t>droit comparé</w:t>
      </w:r>
      <w:proofErr w:type="gramEnd"/>
      <w:r w:rsidRPr="006F3AB6">
        <w:rPr>
          <w:rFonts w:ascii="Times New Roman" w:hAnsi="Times New Roman" w:cs="Times New Roman"/>
          <w:lang w:val="fr-CA"/>
        </w:rPr>
        <w:t>, Justice Canada</w:t>
      </w:r>
    </w:p>
    <w:p w14:paraId="2C62CA0D"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3C30499A" w14:textId="77777777" w:rsidR="006F3AB6" w:rsidRDefault="006F3AB6" w:rsidP="006F3AB6">
      <w:pPr>
        <w:widowControl w:val="0"/>
        <w:autoSpaceDE w:val="0"/>
        <w:autoSpaceDN w:val="0"/>
        <w:adjustRightInd w:val="0"/>
        <w:ind w:right="-766"/>
        <w:rPr>
          <w:rFonts w:ascii="Times New Roman" w:hAnsi="Times New Roman" w:cs="Times New Roman"/>
          <w:b/>
          <w:bCs/>
          <w:lang w:val="fr-CA"/>
        </w:rPr>
      </w:pPr>
      <w:r w:rsidRPr="006F3AB6">
        <w:rPr>
          <w:rFonts w:ascii="Times New Roman" w:hAnsi="Times New Roman" w:cs="Times New Roman"/>
          <w:b/>
          <w:lang w:val="fr-CA"/>
        </w:rPr>
        <w:t>15h30-16h00 :</w:t>
      </w:r>
      <w:r>
        <w:rPr>
          <w:rFonts w:ascii="Times New Roman" w:hAnsi="Times New Roman" w:cs="Times New Roman"/>
          <w:lang w:val="fr-CA"/>
        </w:rPr>
        <w:t xml:space="preserve"> </w:t>
      </w:r>
      <w:r w:rsidR="00F61FF9" w:rsidRPr="006478D1">
        <w:rPr>
          <w:rFonts w:ascii="Times New Roman" w:hAnsi="Times New Roman" w:cs="Times New Roman"/>
          <w:b/>
          <w:bCs/>
          <w:lang w:val="fr-CA"/>
        </w:rPr>
        <w:t xml:space="preserve">David </w:t>
      </w:r>
      <w:proofErr w:type="spellStart"/>
      <w:r w:rsidR="00F61FF9" w:rsidRPr="006478D1">
        <w:rPr>
          <w:rFonts w:ascii="Times New Roman" w:hAnsi="Times New Roman" w:cs="Times New Roman"/>
          <w:b/>
          <w:bCs/>
          <w:lang w:val="fr-CA"/>
        </w:rPr>
        <w:t>Lametti</w:t>
      </w:r>
      <w:proofErr w:type="spellEnd"/>
      <w:r>
        <w:rPr>
          <w:rFonts w:ascii="Times New Roman" w:hAnsi="Times New Roman" w:cs="Times New Roman"/>
          <w:b/>
          <w:bCs/>
          <w:lang w:val="fr-CA"/>
        </w:rPr>
        <w:t xml:space="preserve">, </w:t>
      </w:r>
      <w:r w:rsidRPr="006478D1">
        <w:rPr>
          <w:rFonts w:ascii="Times New Roman" w:hAnsi="Times New Roman" w:cs="Times New Roman"/>
          <w:b/>
          <w:bCs/>
          <w:lang w:val="fr-CA"/>
        </w:rPr>
        <w:t xml:space="preserve">“The </w:t>
      </w:r>
      <w:proofErr w:type="spellStart"/>
      <w:r w:rsidRPr="006478D1">
        <w:rPr>
          <w:rFonts w:ascii="Times New Roman" w:hAnsi="Times New Roman" w:cs="Times New Roman"/>
          <w:b/>
          <w:bCs/>
          <w:lang w:val="fr-CA"/>
        </w:rPr>
        <w:t>Objects</w:t>
      </w:r>
      <w:proofErr w:type="spellEnd"/>
      <w:r w:rsidRPr="006478D1">
        <w:rPr>
          <w:rFonts w:ascii="Times New Roman" w:hAnsi="Times New Roman" w:cs="Times New Roman"/>
          <w:b/>
          <w:bCs/>
          <w:lang w:val="fr-CA"/>
        </w:rPr>
        <w:t xml:space="preserve"> of Virtue”</w:t>
      </w:r>
    </w:p>
    <w:p w14:paraId="20CAB87F" w14:textId="2384703D" w:rsidR="00F61FF9" w:rsidRPr="006F3AB6" w:rsidRDefault="00F61FF9" w:rsidP="006F3AB6">
      <w:pPr>
        <w:pStyle w:val="ListParagraph"/>
        <w:widowControl w:val="0"/>
        <w:numPr>
          <w:ilvl w:val="0"/>
          <w:numId w:val="7"/>
        </w:numPr>
        <w:autoSpaceDE w:val="0"/>
        <w:autoSpaceDN w:val="0"/>
        <w:adjustRightInd w:val="0"/>
        <w:ind w:right="-766"/>
        <w:rPr>
          <w:rFonts w:ascii="Times New Roman" w:hAnsi="Times New Roman" w:cs="Times New Roman"/>
          <w:b/>
          <w:bCs/>
          <w:lang w:val="fr-CA"/>
        </w:rPr>
      </w:pPr>
      <w:r w:rsidRPr="006F3AB6">
        <w:rPr>
          <w:rFonts w:ascii="Times New Roman" w:hAnsi="Times New Roman" w:cs="Times New Roman"/>
          <w:lang w:val="fr-CA"/>
        </w:rPr>
        <w:t xml:space="preserve">Professeur agrégé / </w:t>
      </w:r>
      <w:proofErr w:type="spellStart"/>
      <w:r w:rsidRPr="006F3AB6">
        <w:rPr>
          <w:rFonts w:ascii="Times New Roman" w:hAnsi="Times New Roman" w:cs="Times New Roman"/>
          <w:lang w:val="fr-CA"/>
        </w:rPr>
        <w:t>Associate</w:t>
      </w:r>
      <w:proofErr w:type="spellEnd"/>
      <w:r w:rsidRPr="006F3AB6">
        <w:rPr>
          <w:rFonts w:ascii="Times New Roman" w:hAnsi="Times New Roman" w:cs="Times New Roman"/>
          <w:lang w:val="fr-CA"/>
        </w:rPr>
        <w:t xml:space="preserve"> </w:t>
      </w:r>
      <w:proofErr w:type="spellStart"/>
      <w:r w:rsidRPr="006F3AB6">
        <w:rPr>
          <w:rFonts w:ascii="Times New Roman" w:hAnsi="Times New Roman" w:cs="Times New Roman"/>
          <w:lang w:val="fr-CA"/>
        </w:rPr>
        <w:t>Professor</w:t>
      </w:r>
      <w:proofErr w:type="spellEnd"/>
      <w:r w:rsidRPr="006F3AB6">
        <w:rPr>
          <w:rFonts w:ascii="Times New Roman" w:hAnsi="Times New Roman" w:cs="Times New Roman"/>
          <w:lang w:val="fr-CA"/>
        </w:rPr>
        <w:t xml:space="preserve">, </w:t>
      </w:r>
      <w:proofErr w:type="spellStart"/>
      <w:r w:rsidRPr="006F3AB6">
        <w:rPr>
          <w:rFonts w:ascii="Times New Roman" w:hAnsi="Times New Roman" w:cs="Times New Roman"/>
          <w:lang w:val="fr-CA"/>
        </w:rPr>
        <w:t>Faculty</w:t>
      </w:r>
      <w:proofErr w:type="spellEnd"/>
      <w:r w:rsidRPr="006F3AB6">
        <w:rPr>
          <w:rFonts w:ascii="Times New Roman" w:hAnsi="Times New Roman" w:cs="Times New Roman"/>
          <w:lang w:val="fr-CA"/>
        </w:rPr>
        <w:t xml:space="preserve"> of Law, McGill </w:t>
      </w:r>
      <w:proofErr w:type="spellStart"/>
      <w:r w:rsidRPr="006F3AB6">
        <w:rPr>
          <w:rFonts w:ascii="Times New Roman" w:hAnsi="Times New Roman" w:cs="Times New Roman"/>
          <w:lang w:val="fr-CA"/>
        </w:rPr>
        <w:t>University</w:t>
      </w:r>
      <w:proofErr w:type="spellEnd"/>
    </w:p>
    <w:p w14:paraId="5CF119E3" w14:textId="3B4988CD" w:rsidR="00F61FF9" w:rsidRPr="006478D1" w:rsidRDefault="00F61FF9" w:rsidP="006F3AB6">
      <w:pPr>
        <w:widowControl w:val="0"/>
        <w:autoSpaceDE w:val="0"/>
        <w:autoSpaceDN w:val="0"/>
        <w:adjustRightInd w:val="0"/>
        <w:ind w:right="-766"/>
        <w:rPr>
          <w:rFonts w:ascii="Times New Roman" w:hAnsi="Times New Roman" w:cs="Times New Roman"/>
          <w:lang w:val="fr-CA"/>
        </w:rPr>
      </w:pPr>
      <w:r w:rsidRPr="006478D1">
        <w:rPr>
          <w:rFonts w:ascii="Times New Roman" w:hAnsi="Times New Roman" w:cs="Times New Roman"/>
          <w:b/>
          <w:bCs/>
          <w:lang w:val="fr-CA"/>
        </w:rPr>
        <w:tab/>
      </w:r>
    </w:p>
    <w:p w14:paraId="10B7DECB" w14:textId="6098EE53" w:rsidR="00F61FF9" w:rsidRPr="006478D1" w:rsidRDefault="006F3AB6" w:rsidP="00F61FF9">
      <w:pPr>
        <w:widowControl w:val="0"/>
        <w:autoSpaceDE w:val="0"/>
        <w:autoSpaceDN w:val="0"/>
        <w:adjustRightInd w:val="0"/>
        <w:ind w:right="-766"/>
        <w:rPr>
          <w:rFonts w:ascii="Times New Roman" w:hAnsi="Times New Roman" w:cs="Times New Roman"/>
          <w:b/>
          <w:bCs/>
          <w:lang w:val="fr-CA"/>
        </w:rPr>
      </w:pPr>
      <w:r>
        <w:rPr>
          <w:rFonts w:ascii="Times New Roman" w:hAnsi="Times New Roman" w:cs="Times New Roman"/>
          <w:b/>
          <w:bCs/>
          <w:lang w:val="fr-CA"/>
        </w:rPr>
        <w:t xml:space="preserve">16h00-16h30 : </w:t>
      </w:r>
      <w:r w:rsidR="00F61FF9" w:rsidRPr="006478D1">
        <w:rPr>
          <w:rFonts w:ascii="Times New Roman" w:hAnsi="Times New Roman" w:cs="Times New Roman"/>
          <w:b/>
          <w:bCs/>
          <w:lang w:val="fr-CA"/>
        </w:rPr>
        <w:t xml:space="preserve">Marie </w:t>
      </w:r>
      <w:r>
        <w:rPr>
          <w:rFonts w:ascii="Times New Roman" w:hAnsi="Times New Roman" w:cs="Times New Roman"/>
          <w:b/>
          <w:bCs/>
          <w:lang w:val="fr-CA"/>
        </w:rPr>
        <w:t xml:space="preserve">Cornu, </w:t>
      </w:r>
      <w:r w:rsidRPr="006478D1">
        <w:rPr>
          <w:rFonts w:ascii="Times New Roman" w:hAnsi="Times New Roman" w:cs="Times New Roman"/>
          <w:b/>
          <w:bCs/>
          <w:lang w:val="fr-CA"/>
        </w:rPr>
        <w:t>« Les notions frontières entre droit de la création et droit du patrimoine »</w:t>
      </w:r>
    </w:p>
    <w:p w14:paraId="78EAD87A" w14:textId="34674D0D" w:rsidR="00F61FF9" w:rsidRPr="006F3AB6" w:rsidRDefault="006F3AB6" w:rsidP="006F3AB6">
      <w:pPr>
        <w:pStyle w:val="ListParagraph"/>
        <w:widowControl w:val="0"/>
        <w:numPr>
          <w:ilvl w:val="0"/>
          <w:numId w:val="7"/>
        </w:numPr>
        <w:autoSpaceDE w:val="0"/>
        <w:autoSpaceDN w:val="0"/>
        <w:adjustRightInd w:val="0"/>
        <w:ind w:right="-766"/>
        <w:rPr>
          <w:rFonts w:ascii="Times New Roman" w:hAnsi="Times New Roman" w:cs="Times New Roman"/>
          <w:lang w:val="fr-CA"/>
        </w:rPr>
      </w:pPr>
      <w:r>
        <w:rPr>
          <w:rFonts w:ascii="Times New Roman" w:hAnsi="Times New Roman" w:cs="Times New Roman"/>
          <w:lang w:val="fr-CA"/>
        </w:rPr>
        <w:t>Directrice</w:t>
      </w:r>
      <w:r w:rsidR="00F61FF9" w:rsidRPr="006F3AB6">
        <w:rPr>
          <w:rFonts w:ascii="Times New Roman" w:hAnsi="Times New Roman" w:cs="Times New Roman"/>
          <w:lang w:val="fr-CA"/>
        </w:rPr>
        <w:t>, CECOJI (CNRS-Paris)</w:t>
      </w:r>
    </w:p>
    <w:p w14:paraId="267201B2" w14:textId="77777777" w:rsidR="00F61FF9" w:rsidRPr="006478D1" w:rsidRDefault="00F61FF9" w:rsidP="00F61FF9">
      <w:pPr>
        <w:widowControl w:val="0"/>
        <w:autoSpaceDE w:val="0"/>
        <w:autoSpaceDN w:val="0"/>
        <w:adjustRightInd w:val="0"/>
        <w:ind w:right="-766"/>
        <w:rPr>
          <w:rFonts w:ascii="Times New Roman" w:hAnsi="Times New Roman" w:cs="Times New Roman"/>
          <w:b/>
          <w:bCs/>
          <w:lang w:val="fr-CA"/>
        </w:rPr>
      </w:pPr>
    </w:p>
    <w:p w14:paraId="077CB3E1" w14:textId="53F788C6" w:rsidR="006F3AB6" w:rsidRDefault="006F3AB6" w:rsidP="006F3AB6">
      <w:pPr>
        <w:widowControl w:val="0"/>
        <w:autoSpaceDE w:val="0"/>
        <w:autoSpaceDN w:val="0"/>
        <w:adjustRightInd w:val="0"/>
        <w:ind w:right="-766"/>
        <w:rPr>
          <w:rFonts w:ascii="Times New Roman" w:hAnsi="Times New Roman" w:cs="Times New Roman"/>
          <w:b/>
          <w:bCs/>
          <w:lang w:val="fr-CA"/>
        </w:rPr>
      </w:pPr>
      <w:r>
        <w:rPr>
          <w:rFonts w:ascii="Times New Roman" w:hAnsi="Times New Roman" w:cs="Times New Roman"/>
          <w:b/>
          <w:bCs/>
          <w:lang w:val="fr-CA"/>
        </w:rPr>
        <w:t>Synthèse</w:t>
      </w:r>
      <w:r w:rsidR="00F61FF9" w:rsidRPr="006478D1">
        <w:rPr>
          <w:rFonts w:ascii="Times New Roman" w:hAnsi="Times New Roman" w:cs="Times New Roman"/>
          <w:b/>
          <w:bCs/>
          <w:lang w:val="fr-CA"/>
        </w:rPr>
        <w:t xml:space="preserve">: Jean-Claude </w:t>
      </w:r>
      <w:proofErr w:type="spellStart"/>
      <w:r w:rsidR="00F61FF9" w:rsidRPr="006478D1">
        <w:rPr>
          <w:rFonts w:ascii="Times New Roman" w:hAnsi="Times New Roman" w:cs="Times New Roman"/>
          <w:b/>
          <w:bCs/>
          <w:lang w:val="fr-CA"/>
        </w:rPr>
        <w:t>Gémar</w:t>
      </w:r>
    </w:p>
    <w:p w14:paraId="6F3DE1EE" w14:textId="3C1FF6D2" w:rsidR="00F61FF9" w:rsidRPr="006F3AB6" w:rsidRDefault="006F3AB6" w:rsidP="006F3AB6">
      <w:pPr>
        <w:pStyle w:val="ListParagraph"/>
        <w:widowControl w:val="0"/>
        <w:numPr>
          <w:ilvl w:val="0"/>
          <w:numId w:val="7"/>
        </w:numPr>
        <w:autoSpaceDE w:val="0"/>
        <w:autoSpaceDN w:val="0"/>
        <w:adjustRightInd w:val="0"/>
        <w:ind w:right="-766"/>
        <w:rPr>
          <w:rFonts w:ascii="Times New Roman" w:hAnsi="Times New Roman" w:cs="Times New Roman"/>
          <w:b/>
          <w:bCs/>
          <w:lang w:val="fr-CA"/>
        </w:rPr>
      </w:pPr>
      <w:proofErr w:type="spellEnd"/>
      <w:r>
        <w:rPr>
          <w:rFonts w:ascii="Times New Roman" w:hAnsi="Times New Roman" w:cs="Times New Roman"/>
          <w:lang w:val="fr-CA"/>
        </w:rPr>
        <w:t>Professeur émérite</w:t>
      </w:r>
      <w:r w:rsidR="00F61FF9" w:rsidRPr="006F3AB6">
        <w:rPr>
          <w:rFonts w:ascii="Times New Roman" w:hAnsi="Times New Roman" w:cs="Times New Roman"/>
          <w:lang w:val="fr-CA"/>
        </w:rPr>
        <w:t>, Département de Linguistique et de Traduction, Université de Montréal</w:t>
      </w:r>
      <w:r w:rsidR="00F61FF9" w:rsidRPr="006F3AB6">
        <w:rPr>
          <w:rFonts w:ascii="Times New Roman" w:hAnsi="Times New Roman" w:cs="Times New Roman"/>
          <w:b/>
          <w:bCs/>
          <w:lang w:val="fr-CA"/>
        </w:rPr>
        <w:tab/>
        <w:t xml:space="preserve">     </w:t>
      </w:r>
    </w:p>
    <w:p w14:paraId="341159E1"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18B1CE4E" w14:textId="77777777" w:rsidR="00F61FF9" w:rsidRPr="006478D1" w:rsidRDefault="00F61FF9" w:rsidP="00F61FF9">
      <w:pPr>
        <w:widowControl w:val="0"/>
        <w:autoSpaceDE w:val="0"/>
        <w:autoSpaceDN w:val="0"/>
        <w:adjustRightInd w:val="0"/>
        <w:ind w:right="-766"/>
        <w:rPr>
          <w:rFonts w:ascii="Times New Roman" w:hAnsi="Times New Roman" w:cs="Times New Roman"/>
          <w:lang w:val="fr-CA"/>
        </w:rPr>
      </w:pPr>
    </w:p>
    <w:p w14:paraId="78443756" w14:textId="314CB79F" w:rsidR="00F61FF9" w:rsidRPr="006478D1" w:rsidRDefault="00F61FF9" w:rsidP="00F61FF9">
      <w:pPr>
        <w:widowControl w:val="0"/>
        <w:autoSpaceDE w:val="0"/>
        <w:autoSpaceDN w:val="0"/>
        <w:adjustRightInd w:val="0"/>
        <w:ind w:right="-766"/>
        <w:rPr>
          <w:rFonts w:ascii="Times New Roman" w:hAnsi="Times New Roman" w:cs="Times New Roman"/>
          <w:lang w:val="fr-CA"/>
        </w:rPr>
      </w:pPr>
      <w:bookmarkStart w:id="0" w:name="_GoBack"/>
      <w:bookmarkEnd w:id="0"/>
      <w:r w:rsidRPr="006478D1">
        <w:rPr>
          <w:rFonts w:ascii="Times New Roman" w:hAnsi="Times New Roman" w:cs="Times New Roman"/>
          <w:lang w:val="fr-CA"/>
        </w:rPr>
        <w:t xml:space="preserve">17h00-18h00 : </w:t>
      </w:r>
      <w:r w:rsidRPr="006478D1">
        <w:rPr>
          <w:rFonts w:ascii="Times New Roman" w:hAnsi="Times New Roman" w:cs="Times New Roman"/>
          <w:b/>
          <w:bCs/>
          <w:lang w:val="fr-CA"/>
        </w:rPr>
        <w:t xml:space="preserve">Vin d’honneur – </w:t>
      </w:r>
      <w:proofErr w:type="spellStart"/>
      <w:r w:rsidRPr="006478D1">
        <w:rPr>
          <w:rFonts w:ascii="Times New Roman" w:hAnsi="Times New Roman" w:cs="Times New Roman"/>
          <w:b/>
          <w:bCs/>
          <w:lang w:val="fr-CA"/>
        </w:rPr>
        <w:t>Reception</w:t>
      </w:r>
      <w:proofErr w:type="spellEnd"/>
    </w:p>
    <w:p w14:paraId="6C0BD680" w14:textId="77777777" w:rsidR="00F61FF9" w:rsidRPr="006478D1" w:rsidRDefault="00F61FF9" w:rsidP="00F61FF9">
      <w:pPr>
        <w:rPr>
          <w:rFonts w:ascii="Times New Roman" w:hAnsi="Times New Roman" w:cs="Times New Roman"/>
          <w:lang w:val="fr-CA"/>
        </w:rPr>
      </w:pPr>
    </w:p>
    <w:p w14:paraId="1D30DADF" w14:textId="77777777" w:rsidR="00495241" w:rsidRPr="006478D1" w:rsidRDefault="00495241">
      <w:pPr>
        <w:rPr>
          <w:lang w:val="fr-CA"/>
        </w:rPr>
      </w:pPr>
    </w:p>
    <w:sectPr w:rsidR="00495241" w:rsidRPr="006478D1" w:rsidSect="00F61FF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D8A"/>
    <w:multiLevelType w:val="hybridMultilevel"/>
    <w:tmpl w:val="CB62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46361"/>
    <w:multiLevelType w:val="hybridMultilevel"/>
    <w:tmpl w:val="A078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27509"/>
    <w:multiLevelType w:val="hybridMultilevel"/>
    <w:tmpl w:val="48FA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B0B64"/>
    <w:multiLevelType w:val="hybridMultilevel"/>
    <w:tmpl w:val="B792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7259A"/>
    <w:multiLevelType w:val="hybridMultilevel"/>
    <w:tmpl w:val="7A7C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527AA"/>
    <w:multiLevelType w:val="hybridMultilevel"/>
    <w:tmpl w:val="A1E2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F1CC4"/>
    <w:multiLevelType w:val="hybridMultilevel"/>
    <w:tmpl w:val="19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F9"/>
    <w:rsid w:val="00495241"/>
    <w:rsid w:val="006478D1"/>
    <w:rsid w:val="006F3AB6"/>
    <w:rsid w:val="00777DEF"/>
    <w:rsid w:val="009344C2"/>
    <w:rsid w:val="00B17415"/>
    <w:rsid w:val="00D843B4"/>
    <w:rsid w:val="00F61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D7B8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DE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935</Words>
  <Characters>5332</Characters>
  <Application>Microsoft Macintosh Word</Application>
  <DocSecurity>0</DocSecurity>
  <Lines>44</Lines>
  <Paragraphs>12</Paragraphs>
  <ScaleCrop>false</ScaleCrop>
  <Company>McGill University</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Lee</dc:creator>
  <cp:keywords/>
  <dc:description/>
  <cp:lastModifiedBy>Allison Lee</cp:lastModifiedBy>
  <cp:revision>4</cp:revision>
  <dcterms:created xsi:type="dcterms:W3CDTF">2016-02-18T22:19:00Z</dcterms:created>
  <dcterms:modified xsi:type="dcterms:W3CDTF">2016-02-18T23:11:00Z</dcterms:modified>
</cp:coreProperties>
</file>