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E7302" w14:textId="6E61AA65" w:rsidR="007B43BC" w:rsidRPr="00E30C3D" w:rsidRDefault="007B43BC" w:rsidP="00E30C3D">
      <w:pPr>
        <w:jc w:val="center"/>
        <w:rPr>
          <w:rFonts w:ascii="Times New Roman" w:hAnsi="Times New Roman" w:cs="Times New Roman"/>
          <w:b/>
        </w:rPr>
      </w:pPr>
      <w:bookmarkStart w:id="0" w:name="_GoBack"/>
      <w:bookmarkEnd w:id="0"/>
      <w:r w:rsidRPr="00E30C3D">
        <w:rPr>
          <w:rFonts w:ascii="Times New Roman" w:hAnsi="Times New Roman" w:cs="Times New Roman"/>
          <w:b/>
        </w:rPr>
        <w:t>Department of East Asian Studies – Regulations for Registration in Language Courses</w:t>
      </w:r>
    </w:p>
    <w:p w14:paraId="33D2C6EC" w14:textId="77777777" w:rsidR="001F3D00" w:rsidRDefault="001F3D00" w:rsidP="00E30C3D">
      <w:pPr>
        <w:rPr>
          <w:rFonts w:ascii="Times New Roman" w:hAnsi="Times New Roman" w:cs="Times New Roman"/>
        </w:rPr>
      </w:pPr>
    </w:p>
    <w:p w14:paraId="3CCBD9C3" w14:textId="77777777" w:rsidR="00E30C3D" w:rsidRPr="00E30C3D" w:rsidRDefault="00E30C3D" w:rsidP="00E30C3D">
      <w:pPr>
        <w:rPr>
          <w:rFonts w:ascii="Times New Roman" w:hAnsi="Times New Roman" w:cs="Times New Roman"/>
        </w:rPr>
      </w:pPr>
    </w:p>
    <w:p w14:paraId="7E32935F" w14:textId="6B46CD5F" w:rsidR="00D00C59" w:rsidRPr="00D00C59" w:rsidRDefault="00D00C59" w:rsidP="00D00C59">
      <w:pPr>
        <w:pStyle w:val="ListParagraph"/>
        <w:numPr>
          <w:ilvl w:val="0"/>
          <w:numId w:val="15"/>
        </w:numPr>
        <w:rPr>
          <w:rFonts w:cs="Times New Roman"/>
        </w:rPr>
      </w:pPr>
      <w:r>
        <w:rPr>
          <w:rFonts w:cs="Times New Roman"/>
        </w:rPr>
        <w:t>ALL</w:t>
      </w:r>
      <w:r w:rsidR="007B43BC" w:rsidRPr="00D00C59">
        <w:rPr>
          <w:rFonts w:cs="Times New Roman"/>
        </w:rPr>
        <w:t xml:space="preserve"> student</w:t>
      </w:r>
      <w:r>
        <w:rPr>
          <w:rFonts w:cs="Times New Roman"/>
        </w:rPr>
        <w:t>s</w:t>
      </w:r>
      <w:r w:rsidR="007B43BC" w:rsidRPr="00D00C59">
        <w:rPr>
          <w:rFonts w:cs="Times New Roman"/>
        </w:rPr>
        <w:t xml:space="preserve"> registering in any Korean, Japanese, or Chinese </w:t>
      </w:r>
      <w:r w:rsidR="00FF69DC" w:rsidRPr="00D00C59">
        <w:rPr>
          <w:rFonts w:cs="Times New Roman"/>
        </w:rPr>
        <w:t xml:space="preserve">language </w:t>
      </w:r>
      <w:r w:rsidR="007B43BC" w:rsidRPr="00D00C59">
        <w:rPr>
          <w:rFonts w:cs="Times New Roman"/>
        </w:rPr>
        <w:t>course must read and sign t</w:t>
      </w:r>
      <w:r w:rsidR="00814AFF" w:rsidRPr="00D00C59">
        <w:rPr>
          <w:rFonts w:cs="Times New Roman"/>
        </w:rPr>
        <w:t>his form</w:t>
      </w:r>
      <w:r w:rsidR="001F3D00" w:rsidRPr="00D00C59">
        <w:rPr>
          <w:rFonts w:cs="Times New Roman"/>
        </w:rPr>
        <w:t xml:space="preserve"> </w:t>
      </w:r>
      <w:r>
        <w:rPr>
          <w:rFonts w:cs="Times New Roman"/>
        </w:rPr>
        <w:t xml:space="preserve">and submit to the Instructor </w:t>
      </w:r>
      <w:r w:rsidR="001F3D00" w:rsidRPr="00D00C59">
        <w:rPr>
          <w:rFonts w:cs="Times New Roman"/>
        </w:rPr>
        <w:t xml:space="preserve">on the first day </w:t>
      </w:r>
      <w:r>
        <w:rPr>
          <w:rFonts w:cs="Times New Roman"/>
        </w:rPr>
        <w:t xml:space="preserve">if </w:t>
      </w:r>
      <w:r w:rsidR="001F3D00" w:rsidRPr="00D00C59">
        <w:rPr>
          <w:rFonts w:cs="Times New Roman"/>
        </w:rPr>
        <w:t>class.</w:t>
      </w:r>
    </w:p>
    <w:p w14:paraId="126CD5C5" w14:textId="3F19DD63" w:rsidR="00230135" w:rsidRPr="00230135" w:rsidRDefault="00D00C59" w:rsidP="00230135">
      <w:pPr>
        <w:pStyle w:val="ListParagraph"/>
        <w:rPr>
          <w:rFonts w:ascii="Times New Roman" w:hAnsi="Times New Roman" w:cs="Times New Roman"/>
        </w:rPr>
      </w:pPr>
      <w:r w:rsidRPr="005D6B52">
        <w:rPr>
          <w:rFonts w:ascii="Times New Roman" w:hAnsi="Times New Roman" w:cs="Times New Roman"/>
        </w:rPr>
        <w:t xml:space="preserve"> </w:t>
      </w:r>
    </w:p>
    <w:p w14:paraId="05581EA8" w14:textId="20B8E87F" w:rsidR="005D6B52" w:rsidRPr="00D00C59" w:rsidRDefault="00D00C59" w:rsidP="00D00C59">
      <w:pPr>
        <w:pStyle w:val="ListParagraph"/>
        <w:numPr>
          <w:ilvl w:val="0"/>
          <w:numId w:val="15"/>
        </w:numPr>
        <w:rPr>
          <w:rFonts w:ascii="Times New Roman" w:hAnsi="Times New Roman" w:cs="Times New Roman"/>
        </w:rPr>
      </w:pPr>
      <w:r>
        <w:t>Students with prior knowledge of the language are required to take a placement test.  This includes heritage learners— students who speak the language and/or whose family member(s) communicate with them in the language—and students whose knowledge comes from self-study, private instruction, study at previous schools other than McGill, and Topics/Tutorial courses at McGill. Students who feel inappropriately placed are responsible for consulting with the instructor before the end of add/drop period.</w:t>
      </w:r>
    </w:p>
    <w:p w14:paraId="4901B528" w14:textId="77777777" w:rsidR="00D00C59" w:rsidRPr="00D00C59" w:rsidRDefault="00D00C59" w:rsidP="00D00C59">
      <w:pPr>
        <w:pStyle w:val="ListParagraph"/>
        <w:rPr>
          <w:rFonts w:ascii="Times New Roman" w:hAnsi="Times New Roman" w:cs="Times New Roman"/>
        </w:rPr>
      </w:pPr>
    </w:p>
    <w:p w14:paraId="103B2B88" w14:textId="77777777" w:rsidR="00D00C59" w:rsidRPr="00D00C59" w:rsidRDefault="00D00C59" w:rsidP="00D00C59">
      <w:pPr>
        <w:pStyle w:val="ListParagraph"/>
        <w:rPr>
          <w:rFonts w:ascii="Times New Roman" w:hAnsi="Times New Roman" w:cs="Times New Roman"/>
        </w:rPr>
      </w:pPr>
    </w:p>
    <w:p w14:paraId="2A77B4BE" w14:textId="3AF76D4F" w:rsidR="001F3D00" w:rsidRPr="00D00C59" w:rsidRDefault="00D00C59" w:rsidP="00E30C3D">
      <w:pPr>
        <w:pStyle w:val="ListParagraph"/>
        <w:numPr>
          <w:ilvl w:val="0"/>
          <w:numId w:val="15"/>
        </w:numPr>
        <w:rPr>
          <w:rFonts w:ascii="Times New Roman" w:hAnsi="Times New Roman" w:cs="Times New Roman"/>
          <w:b/>
        </w:rPr>
      </w:pPr>
      <w:r>
        <w:rPr>
          <w:rFonts w:ascii="Times New Roman" w:hAnsi="Times New Roman" w:cs="Times New Roman"/>
        </w:rPr>
        <w:t xml:space="preserve">Placement tests will be administered during the first week of class in the EAST language class the students has registered in.  </w:t>
      </w:r>
      <w:r w:rsidRPr="00D00C59">
        <w:rPr>
          <w:rFonts w:ascii="Times New Roman" w:hAnsi="Times New Roman" w:cs="Times New Roman"/>
          <w:b/>
        </w:rPr>
        <w:t>IF student miss the placement test, they will not be able to remain in the course.</w:t>
      </w:r>
    </w:p>
    <w:p w14:paraId="7FB1069D" w14:textId="77777777" w:rsidR="005D6B52" w:rsidRPr="005D6B52" w:rsidRDefault="005D6B52" w:rsidP="005D6B52">
      <w:pPr>
        <w:pStyle w:val="ListParagraph"/>
        <w:rPr>
          <w:rFonts w:ascii="Times New Roman" w:hAnsi="Times New Roman" w:cs="Times New Roman"/>
        </w:rPr>
      </w:pPr>
    </w:p>
    <w:p w14:paraId="1D0C96A3" w14:textId="12651F3C" w:rsidR="001F3D00" w:rsidRDefault="007B43BC" w:rsidP="00E30C3D">
      <w:pPr>
        <w:pStyle w:val="ListParagraph"/>
        <w:numPr>
          <w:ilvl w:val="0"/>
          <w:numId w:val="15"/>
        </w:numPr>
        <w:rPr>
          <w:rFonts w:ascii="Times New Roman" w:hAnsi="Times New Roman" w:cs="Times New Roman"/>
        </w:rPr>
      </w:pPr>
      <w:r w:rsidRPr="00E30C3D">
        <w:rPr>
          <w:rFonts w:ascii="Times New Roman" w:hAnsi="Times New Roman" w:cs="Times New Roman"/>
        </w:rPr>
        <w:t>I</w:t>
      </w:r>
      <w:r w:rsidR="00FF69DC" w:rsidRPr="00E30C3D">
        <w:rPr>
          <w:rFonts w:ascii="Times New Roman" w:hAnsi="Times New Roman" w:cs="Times New Roman"/>
        </w:rPr>
        <w:t>f,</w:t>
      </w:r>
      <w:r w:rsidRPr="00E30C3D">
        <w:rPr>
          <w:rFonts w:ascii="Times New Roman" w:hAnsi="Times New Roman" w:cs="Times New Roman"/>
        </w:rPr>
        <w:t xml:space="preserve"> </w:t>
      </w:r>
      <w:r w:rsidR="00A43D93" w:rsidRPr="00E30C3D">
        <w:rPr>
          <w:rFonts w:ascii="Times New Roman" w:hAnsi="Times New Roman" w:cs="Times New Roman"/>
        </w:rPr>
        <w:t>at any time,</w:t>
      </w:r>
      <w:r w:rsidR="00914A56" w:rsidRPr="00E30C3D">
        <w:rPr>
          <w:rFonts w:ascii="Times New Roman" w:hAnsi="Times New Roman" w:cs="Times New Roman"/>
        </w:rPr>
        <w:t xml:space="preserve"> </w:t>
      </w:r>
      <w:r w:rsidRPr="00E30C3D">
        <w:rPr>
          <w:rFonts w:ascii="Times New Roman" w:hAnsi="Times New Roman" w:cs="Times New Roman"/>
        </w:rPr>
        <w:t xml:space="preserve">instructors feel that a </w:t>
      </w:r>
      <w:r w:rsidR="00A43D93" w:rsidRPr="00E30C3D">
        <w:rPr>
          <w:rFonts w:ascii="Times New Roman" w:hAnsi="Times New Roman" w:cs="Times New Roman"/>
        </w:rPr>
        <w:t>student has been</w:t>
      </w:r>
      <w:r w:rsidRPr="00E30C3D">
        <w:rPr>
          <w:rFonts w:ascii="Times New Roman" w:hAnsi="Times New Roman" w:cs="Times New Roman"/>
        </w:rPr>
        <w:t xml:space="preserve"> placed in the wrong level and must </w:t>
      </w:r>
      <w:r w:rsidR="00914A56" w:rsidRPr="00E30C3D">
        <w:rPr>
          <w:rFonts w:ascii="Times New Roman" w:hAnsi="Times New Roman" w:cs="Times New Roman"/>
        </w:rPr>
        <w:t>change to the appropriate</w:t>
      </w:r>
      <w:r w:rsidR="00FF69DC" w:rsidRPr="00E30C3D">
        <w:rPr>
          <w:rFonts w:ascii="Times New Roman" w:hAnsi="Times New Roman" w:cs="Times New Roman"/>
        </w:rPr>
        <w:t xml:space="preserve"> level</w:t>
      </w:r>
      <w:r w:rsidR="00914A56" w:rsidRPr="00E30C3D">
        <w:rPr>
          <w:rFonts w:ascii="Times New Roman" w:hAnsi="Times New Roman" w:cs="Times New Roman"/>
        </w:rPr>
        <w:t xml:space="preserve"> language course</w:t>
      </w:r>
      <w:r w:rsidRPr="00E30C3D">
        <w:rPr>
          <w:rFonts w:ascii="Times New Roman" w:hAnsi="Times New Roman" w:cs="Times New Roman"/>
        </w:rPr>
        <w:t>, the student will be advised to do so in writing.</w:t>
      </w:r>
    </w:p>
    <w:p w14:paraId="4C6BF47F" w14:textId="77777777" w:rsidR="005D6B52" w:rsidRPr="005D6B52" w:rsidRDefault="005D6B52" w:rsidP="005D6B52">
      <w:pPr>
        <w:pStyle w:val="ListParagraph"/>
        <w:rPr>
          <w:rFonts w:ascii="Times New Roman" w:hAnsi="Times New Roman" w:cs="Times New Roman"/>
        </w:rPr>
      </w:pPr>
    </w:p>
    <w:p w14:paraId="32A9D112" w14:textId="68B96D6F" w:rsidR="001F3D00" w:rsidRDefault="00865676" w:rsidP="00E30C3D">
      <w:pPr>
        <w:pStyle w:val="ListParagraph"/>
        <w:numPr>
          <w:ilvl w:val="0"/>
          <w:numId w:val="15"/>
        </w:numPr>
        <w:rPr>
          <w:rFonts w:ascii="Times New Roman" w:hAnsi="Times New Roman" w:cs="Times New Roman"/>
        </w:rPr>
      </w:pPr>
      <w:r w:rsidRPr="00E30C3D">
        <w:rPr>
          <w:rFonts w:ascii="Times New Roman" w:hAnsi="Times New Roman" w:cs="Times New Roman"/>
        </w:rPr>
        <w:t xml:space="preserve">In the rare case that a student intentionally </w:t>
      </w:r>
      <w:r w:rsidR="007B43BC" w:rsidRPr="00E30C3D">
        <w:rPr>
          <w:rFonts w:ascii="Times New Roman" w:hAnsi="Times New Roman" w:cs="Times New Roman"/>
        </w:rPr>
        <w:t>misrepr</w:t>
      </w:r>
      <w:r w:rsidRPr="00E30C3D">
        <w:rPr>
          <w:rFonts w:ascii="Times New Roman" w:hAnsi="Times New Roman" w:cs="Times New Roman"/>
        </w:rPr>
        <w:t>esents</w:t>
      </w:r>
      <w:r w:rsidR="007B43BC" w:rsidRPr="00E30C3D">
        <w:rPr>
          <w:rFonts w:ascii="Times New Roman" w:hAnsi="Times New Roman" w:cs="Times New Roman"/>
        </w:rPr>
        <w:t xml:space="preserve"> his or her </w:t>
      </w:r>
      <w:r w:rsidRPr="00E30C3D">
        <w:rPr>
          <w:rFonts w:ascii="Times New Roman" w:hAnsi="Times New Roman" w:cs="Times New Roman"/>
        </w:rPr>
        <w:t xml:space="preserve">language </w:t>
      </w:r>
      <w:r w:rsidR="007B43BC" w:rsidRPr="00E30C3D">
        <w:rPr>
          <w:rFonts w:ascii="Times New Roman" w:hAnsi="Times New Roman" w:cs="Times New Roman"/>
        </w:rPr>
        <w:t xml:space="preserve">level, the student will be </w:t>
      </w:r>
      <w:r w:rsidRPr="00E30C3D">
        <w:rPr>
          <w:rFonts w:ascii="Times New Roman" w:hAnsi="Times New Roman" w:cs="Times New Roman"/>
        </w:rPr>
        <w:t xml:space="preserve">required </w:t>
      </w:r>
      <w:r w:rsidR="007B43BC" w:rsidRPr="00E30C3D">
        <w:rPr>
          <w:rFonts w:ascii="Times New Roman" w:hAnsi="Times New Roman" w:cs="Times New Roman"/>
        </w:rPr>
        <w:t xml:space="preserve">to change to the appropriate level language course, even after the add/drop deadline, and </w:t>
      </w:r>
      <w:r w:rsidRPr="00E30C3D">
        <w:rPr>
          <w:rFonts w:ascii="Times New Roman" w:hAnsi="Times New Roman" w:cs="Times New Roman"/>
        </w:rPr>
        <w:t>the matter may</w:t>
      </w:r>
      <w:r w:rsidR="007B43BC" w:rsidRPr="00E30C3D">
        <w:rPr>
          <w:rFonts w:ascii="Times New Roman" w:hAnsi="Times New Roman" w:cs="Times New Roman"/>
        </w:rPr>
        <w:t xml:space="preserve"> be referred to the Disciplinary Officer in the student's faculty.</w:t>
      </w:r>
    </w:p>
    <w:p w14:paraId="2CA8281F" w14:textId="77777777" w:rsidR="005D6B52" w:rsidRPr="005D6B52" w:rsidRDefault="005D6B52" w:rsidP="005D6B52">
      <w:pPr>
        <w:pStyle w:val="ListParagraph"/>
        <w:rPr>
          <w:rFonts w:ascii="Times New Roman" w:hAnsi="Times New Roman" w:cs="Times New Roman"/>
        </w:rPr>
      </w:pPr>
    </w:p>
    <w:p w14:paraId="2F78B5D5" w14:textId="33C32080" w:rsidR="001F3D00" w:rsidRDefault="007B43BC" w:rsidP="00E30C3D">
      <w:pPr>
        <w:pStyle w:val="ListParagraph"/>
        <w:numPr>
          <w:ilvl w:val="0"/>
          <w:numId w:val="15"/>
        </w:numPr>
        <w:rPr>
          <w:rFonts w:ascii="Times New Roman" w:hAnsi="Times New Roman" w:cs="Times New Roman"/>
        </w:rPr>
      </w:pPr>
      <w:r w:rsidRPr="00E30C3D">
        <w:rPr>
          <w:rFonts w:ascii="Times New Roman" w:hAnsi="Times New Roman" w:cs="Times New Roman"/>
        </w:rPr>
        <w:t xml:space="preserve">Priority for </w:t>
      </w:r>
      <w:r w:rsidR="001F3D00" w:rsidRPr="00E30C3D">
        <w:rPr>
          <w:rFonts w:ascii="Times New Roman" w:hAnsi="Times New Roman" w:cs="Times New Roman"/>
        </w:rPr>
        <w:t xml:space="preserve">East Asian language courses </w:t>
      </w:r>
      <w:r w:rsidRPr="00E30C3D">
        <w:rPr>
          <w:rFonts w:ascii="Times New Roman" w:hAnsi="Times New Roman" w:cs="Times New Roman"/>
        </w:rPr>
        <w:t xml:space="preserve">will be given to students </w:t>
      </w:r>
      <w:r w:rsidR="00AB2217" w:rsidRPr="00E30C3D">
        <w:rPr>
          <w:rFonts w:ascii="Times New Roman" w:hAnsi="Times New Roman" w:cs="Times New Roman"/>
        </w:rPr>
        <w:t xml:space="preserve">in the following order: a) students </w:t>
      </w:r>
      <w:r w:rsidRPr="00E30C3D">
        <w:rPr>
          <w:rFonts w:ascii="Times New Roman" w:hAnsi="Times New Roman" w:cs="Times New Roman"/>
        </w:rPr>
        <w:t>registered in</w:t>
      </w:r>
      <w:r w:rsidR="00AB2217" w:rsidRPr="00E30C3D">
        <w:rPr>
          <w:rFonts w:ascii="Times New Roman" w:hAnsi="Times New Roman" w:cs="Times New Roman"/>
        </w:rPr>
        <w:t xml:space="preserve"> an East Asian Studies program; b) other Faculty of Arts students; c) students from other Faculties, on a first-come, first-served basis. </w:t>
      </w:r>
    </w:p>
    <w:p w14:paraId="5FC2A544" w14:textId="77777777" w:rsidR="005D6B52" w:rsidRPr="005D6B52" w:rsidRDefault="005D6B52" w:rsidP="005D6B52">
      <w:pPr>
        <w:pStyle w:val="ListParagraph"/>
        <w:rPr>
          <w:rFonts w:ascii="Times New Roman" w:hAnsi="Times New Roman" w:cs="Times New Roman"/>
        </w:rPr>
      </w:pPr>
    </w:p>
    <w:p w14:paraId="1CEE5FDF" w14:textId="77777777" w:rsidR="007B43BC" w:rsidRPr="005D6B52" w:rsidRDefault="007B43BC" w:rsidP="005D6B52">
      <w:pPr>
        <w:rPr>
          <w:rFonts w:ascii="Times New Roman" w:hAnsi="Times New Roman" w:cs="Times New Roman"/>
          <w:b/>
        </w:rPr>
      </w:pPr>
      <w:r w:rsidRPr="005D6B52">
        <w:rPr>
          <w:rFonts w:ascii="Times New Roman" w:hAnsi="Times New Roman" w:cs="Times New Roman"/>
          <w:b/>
        </w:rPr>
        <w:t>By signing and submitting these Regulations and the Language Waiver Form (if applicable) you acknowledge that you have read and agree to the Regulations for Registration in Language Courses offered by the Department of East Asian Studies.</w:t>
      </w:r>
    </w:p>
    <w:p w14:paraId="6AFE6348" w14:textId="77777777" w:rsidR="007B43BC" w:rsidRPr="00E30C3D" w:rsidRDefault="007B43BC" w:rsidP="00E30C3D">
      <w:pPr>
        <w:rPr>
          <w:rFonts w:ascii="Times New Roman" w:hAnsi="Times New Roman" w:cs="Times New Roman"/>
        </w:rPr>
      </w:pPr>
    </w:p>
    <w:p w14:paraId="5DF93E0F" w14:textId="736DDDDC" w:rsidR="00AB2217" w:rsidRPr="00E30C3D" w:rsidRDefault="00E30C3D" w:rsidP="00E30C3D">
      <w:pPr>
        <w:rPr>
          <w:rFonts w:ascii="Times New Roman" w:hAnsi="Times New Roman" w:cs="Times New Roman"/>
        </w:rPr>
      </w:pPr>
      <w:r>
        <w:rPr>
          <w:rFonts w:ascii="Times New Roman" w:hAnsi="Times New Roman" w:cs="Times New Roman"/>
        </w:rPr>
        <w:t>______________________________________________________________________________</w:t>
      </w:r>
    </w:p>
    <w:p w14:paraId="3DCEA86E" w14:textId="77777777" w:rsidR="00AB2217" w:rsidRPr="00E30C3D" w:rsidRDefault="00AB2217" w:rsidP="00E30C3D">
      <w:pPr>
        <w:rPr>
          <w:rFonts w:ascii="Times New Roman" w:hAnsi="Times New Roman" w:cs="Times New Roman"/>
        </w:rPr>
      </w:pPr>
      <w:r w:rsidRPr="00E30C3D">
        <w:rPr>
          <w:rFonts w:ascii="Times New Roman" w:hAnsi="Times New Roman" w:cs="Times New Roman"/>
        </w:rPr>
        <w:t>Signature</w:t>
      </w:r>
      <w:r w:rsidRPr="00E30C3D">
        <w:rPr>
          <w:rFonts w:ascii="Times New Roman" w:hAnsi="Times New Roman" w:cs="Times New Roman"/>
        </w:rPr>
        <w:tab/>
      </w:r>
      <w:r w:rsidRPr="00E30C3D">
        <w:rPr>
          <w:rFonts w:ascii="Times New Roman" w:hAnsi="Times New Roman" w:cs="Times New Roman"/>
        </w:rPr>
        <w:tab/>
      </w:r>
      <w:r w:rsidRPr="00E30C3D">
        <w:rPr>
          <w:rFonts w:ascii="Times New Roman" w:hAnsi="Times New Roman" w:cs="Times New Roman"/>
        </w:rPr>
        <w:tab/>
      </w:r>
      <w:r w:rsidRPr="00E30C3D">
        <w:rPr>
          <w:rFonts w:ascii="Times New Roman" w:hAnsi="Times New Roman" w:cs="Times New Roman"/>
        </w:rPr>
        <w:tab/>
      </w:r>
      <w:r w:rsidRPr="00E30C3D">
        <w:rPr>
          <w:rFonts w:ascii="Times New Roman" w:hAnsi="Times New Roman" w:cs="Times New Roman"/>
        </w:rPr>
        <w:tab/>
      </w:r>
      <w:r w:rsidRPr="00E30C3D">
        <w:rPr>
          <w:rFonts w:ascii="Times New Roman" w:hAnsi="Times New Roman" w:cs="Times New Roman"/>
        </w:rPr>
        <w:tab/>
      </w:r>
      <w:r w:rsidRPr="00E30C3D">
        <w:rPr>
          <w:rFonts w:ascii="Times New Roman" w:hAnsi="Times New Roman" w:cs="Times New Roman"/>
        </w:rPr>
        <w:tab/>
        <w:t>Date</w:t>
      </w:r>
    </w:p>
    <w:p w14:paraId="3C205BC7" w14:textId="6DF4BAE3" w:rsidR="00AB2217" w:rsidRPr="00E30C3D" w:rsidRDefault="00E30C3D" w:rsidP="00E30C3D">
      <w:pPr>
        <w:rPr>
          <w:rFonts w:ascii="Times New Roman" w:hAnsi="Times New Roman" w:cs="Times New Roman"/>
        </w:rPr>
      </w:pPr>
      <w:r>
        <w:rPr>
          <w:rFonts w:ascii="Times New Roman" w:hAnsi="Times New Roman" w:cs="Times New Roman"/>
        </w:rPr>
        <w:t>______________________________________________________________________________</w:t>
      </w:r>
    </w:p>
    <w:p w14:paraId="3C33B85E" w14:textId="1662E574" w:rsidR="00AB2217" w:rsidRPr="00E30C3D" w:rsidRDefault="00AB2217" w:rsidP="00E30C3D">
      <w:pPr>
        <w:rPr>
          <w:rFonts w:ascii="Times New Roman" w:hAnsi="Times New Roman" w:cs="Times New Roman"/>
        </w:rPr>
      </w:pPr>
      <w:r w:rsidRPr="00E30C3D">
        <w:rPr>
          <w:rFonts w:ascii="Times New Roman" w:hAnsi="Times New Roman" w:cs="Times New Roman"/>
        </w:rPr>
        <w:t>Printed name</w:t>
      </w:r>
      <w:r w:rsidRPr="00E30C3D">
        <w:rPr>
          <w:rFonts w:ascii="Times New Roman" w:hAnsi="Times New Roman" w:cs="Times New Roman"/>
        </w:rPr>
        <w:tab/>
      </w:r>
      <w:r w:rsidRPr="00E30C3D">
        <w:rPr>
          <w:rFonts w:ascii="Times New Roman" w:hAnsi="Times New Roman" w:cs="Times New Roman"/>
        </w:rPr>
        <w:tab/>
      </w:r>
      <w:r w:rsidRPr="00E30C3D">
        <w:rPr>
          <w:rFonts w:ascii="Times New Roman" w:hAnsi="Times New Roman" w:cs="Times New Roman"/>
        </w:rPr>
        <w:tab/>
      </w:r>
      <w:r w:rsidRPr="00E30C3D">
        <w:rPr>
          <w:rFonts w:ascii="Times New Roman" w:hAnsi="Times New Roman" w:cs="Times New Roman"/>
        </w:rPr>
        <w:tab/>
      </w:r>
      <w:r w:rsidRPr="00E30C3D">
        <w:rPr>
          <w:rFonts w:ascii="Times New Roman" w:hAnsi="Times New Roman" w:cs="Times New Roman"/>
        </w:rPr>
        <w:tab/>
      </w:r>
      <w:r w:rsidRPr="00E30C3D">
        <w:rPr>
          <w:rFonts w:ascii="Times New Roman" w:hAnsi="Times New Roman" w:cs="Times New Roman"/>
        </w:rPr>
        <w:tab/>
      </w:r>
      <w:r w:rsidRPr="00E30C3D">
        <w:rPr>
          <w:rFonts w:ascii="Times New Roman" w:hAnsi="Times New Roman" w:cs="Times New Roman"/>
        </w:rPr>
        <w:tab/>
        <w:t>ID#</w:t>
      </w:r>
    </w:p>
    <w:p w14:paraId="054FCB91" w14:textId="4F0A8694" w:rsidR="00E30C3D" w:rsidRPr="00E30C3D" w:rsidRDefault="00E30C3D" w:rsidP="00E30C3D">
      <w:pPr>
        <w:jc w:val="center"/>
        <w:rPr>
          <w:rFonts w:ascii="Times New Roman" w:hAnsi="Times New Roman" w:cs="Times New Roman"/>
        </w:rPr>
      </w:pPr>
      <w:r>
        <w:rPr>
          <w:rFonts w:ascii="Times New Roman" w:hAnsi="Times New Roman" w:cs="Times New Roman"/>
        </w:rPr>
        <w:br w:type="page"/>
      </w:r>
      <w:r w:rsidRPr="0075518F">
        <w:rPr>
          <w:rFonts w:ascii="Cambria" w:hAnsi="Cambria" w:cs="TimesNewRomanPS-BoldMT"/>
          <w:b/>
          <w:bCs/>
        </w:rPr>
        <w:lastRenderedPageBreak/>
        <w:t>Department of East Asian Studies – Language Waiver Form</w:t>
      </w:r>
    </w:p>
    <w:p w14:paraId="61413B89" w14:textId="77777777" w:rsidR="00E30C3D" w:rsidRPr="0075518F" w:rsidRDefault="00E30C3D" w:rsidP="00E30C3D">
      <w:pPr>
        <w:rPr>
          <w:rFonts w:ascii="Cambria" w:hAnsi="Cambria"/>
        </w:rPr>
      </w:pPr>
    </w:p>
    <w:p w14:paraId="1E95EA03" w14:textId="77777777" w:rsidR="00E30C3D" w:rsidRPr="0075518F" w:rsidRDefault="00E30C3D" w:rsidP="00E30C3D">
      <w:pPr>
        <w:rPr>
          <w:rFonts w:ascii="Cambria" w:hAnsi="Cambria"/>
        </w:rPr>
      </w:pPr>
      <w:r w:rsidRPr="0075518F">
        <w:rPr>
          <w:rFonts w:ascii="Cambria" w:hAnsi="Cambria"/>
        </w:rPr>
        <w:t xml:space="preserve">Students who have </w:t>
      </w:r>
      <w:r w:rsidRPr="0075518F">
        <w:rPr>
          <w:rFonts w:ascii="Cambria" w:hAnsi="Cambria"/>
          <w:b/>
          <w:u w:val="single"/>
        </w:rPr>
        <w:t>no knowledge or limited knowledge</w:t>
      </w:r>
      <w:r w:rsidRPr="0075518F">
        <w:rPr>
          <w:rFonts w:ascii="Cambria" w:hAnsi="Cambria"/>
        </w:rPr>
        <w:t xml:space="preserve"> of the language can submit this waiver attesting that they are true beginners. Students who decide to submit the waiver after having read the learner profile will generally be exempted from the Placement Test. Should you have any concerns regarding your previous experience with a language, or your level, please consult with the Language Program Advisor. </w:t>
      </w:r>
    </w:p>
    <w:p w14:paraId="783F3680" w14:textId="77777777" w:rsidR="00E30C3D" w:rsidRPr="0075518F" w:rsidRDefault="00E30C3D" w:rsidP="00E30C3D">
      <w:pPr>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3415"/>
      </w:tblGrid>
      <w:tr w:rsidR="00E30C3D" w:rsidRPr="0075518F" w14:paraId="78B33EB5" w14:textId="77777777" w:rsidTr="005D6B52">
        <w:tc>
          <w:tcPr>
            <w:tcW w:w="5935" w:type="dxa"/>
          </w:tcPr>
          <w:p w14:paraId="2C1ABC4B" w14:textId="77777777" w:rsidR="00E30C3D" w:rsidRPr="0075518F" w:rsidRDefault="00E30C3D" w:rsidP="005D6B52">
            <w:pPr>
              <w:rPr>
                <w:rFonts w:ascii="Cambria" w:hAnsi="Cambria"/>
                <w:szCs w:val="24"/>
              </w:rPr>
            </w:pPr>
            <w:r w:rsidRPr="0075518F">
              <w:rPr>
                <w:rFonts w:ascii="Cambria" w:hAnsi="Cambria"/>
                <w:szCs w:val="24"/>
              </w:rPr>
              <w:t>Name: ________________________________________________________</w:t>
            </w:r>
          </w:p>
          <w:p w14:paraId="18B66363" w14:textId="77777777" w:rsidR="00E30C3D" w:rsidRPr="0075518F" w:rsidRDefault="00E30C3D" w:rsidP="005D6B52">
            <w:pPr>
              <w:rPr>
                <w:rFonts w:ascii="Cambria" w:hAnsi="Cambria"/>
                <w:szCs w:val="24"/>
              </w:rPr>
            </w:pPr>
          </w:p>
        </w:tc>
        <w:tc>
          <w:tcPr>
            <w:tcW w:w="3415" w:type="dxa"/>
          </w:tcPr>
          <w:p w14:paraId="280F9426" w14:textId="77777777" w:rsidR="00E30C3D" w:rsidRPr="0075518F" w:rsidRDefault="00E30C3D" w:rsidP="005D6B52">
            <w:pPr>
              <w:rPr>
                <w:rFonts w:ascii="Cambria" w:hAnsi="Cambria"/>
                <w:szCs w:val="24"/>
              </w:rPr>
            </w:pPr>
            <w:r w:rsidRPr="0075518F">
              <w:rPr>
                <w:rFonts w:ascii="Cambria" w:hAnsi="Cambria"/>
                <w:szCs w:val="24"/>
              </w:rPr>
              <w:t>McGill ID#: ______________________</w:t>
            </w:r>
          </w:p>
        </w:tc>
      </w:tr>
      <w:tr w:rsidR="00E30C3D" w:rsidRPr="0075518F" w14:paraId="475C6B22" w14:textId="77777777" w:rsidTr="005D6B52">
        <w:tc>
          <w:tcPr>
            <w:tcW w:w="9350" w:type="dxa"/>
            <w:gridSpan w:val="2"/>
          </w:tcPr>
          <w:p w14:paraId="0F799BD8" w14:textId="77777777" w:rsidR="00E30C3D" w:rsidRPr="0075518F" w:rsidRDefault="00E30C3D" w:rsidP="005D6B52">
            <w:pPr>
              <w:rPr>
                <w:rFonts w:ascii="Cambria" w:hAnsi="Cambria"/>
                <w:szCs w:val="24"/>
              </w:rPr>
            </w:pPr>
            <w:r w:rsidRPr="0075518F">
              <w:rPr>
                <w:rFonts w:ascii="Cambria" w:hAnsi="Cambria"/>
                <w:szCs w:val="24"/>
              </w:rPr>
              <w:t>McGill Email: ________________________________________________</w:t>
            </w:r>
          </w:p>
        </w:tc>
      </w:tr>
    </w:tbl>
    <w:p w14:paraId="3F86E3FF" w14:textId="77777777" w:rsidR="00E30C3D" w:rsidRPr="0075518F" w:rsidRDefault="00E30C3D" w:rsidP="00E30C3D">
      <w:pPr>
        <w:rPr>
          <w:rFonts w:ascii="Cambria" w:hAnsi="Cambria"/>
          <w:b/>
          <w:i/>
        </w:rPr>
      </w:pPr>
    </w:p>
    <w:p w14:paraId="34E59603" w14:textId="77777777" w:rsidR="00E30C3D" w:rsidRDefault="00E30C3D" w:rsidP="00E30C3D">
      <w:pPr>
        <w:rPr>
          <w:rFonts w:ascii="Cambria" w:hAnsi="Cambria"/>
          <w:b/>
          <w:i/>
        </w:rPr>
      </w:pPr>
      <w:r w:rsidRPr="0075518F">
        <w:rPr>
          <w:rFonts w:ascii="Cambria" w:hAnsi="Cambria"/>
          <w:b/>
          <w:i/>
        </w:rPr>
        <w:t xml:space="preserve">CHECK OFF THE APPROPRIATE BOXES BELOW. </w:t>
      </w:r>
    </w:p>
    <w:p w14:paraId="66B8CBE7" w14:textId="77777777" w:rsidR="00E30C3D" w:rsidRPr="0075518F" w:rsidRDefault="00E30C3D" w:rsidP="00E30C3D">
      <w:pPr>
        <w:rPr>
          <w:rFonts w:ascii="Cambria" w:hAnsi="Cambria"/>
          <w:b/>
          <w:i/>
        </w:rPr>
      </w:pPr>
    </w:p>
    <w:p w14:paraId="5A733C73" w14:textId="77777777" w:rsidR="00E30C3D" w:rsidRPr="0075518F" w:rsidRDefault="00E30C3D" w:rsidP="00E30C3D">
      <w:pPr>
        <w:rPr>
          <w:rFonts w:ascii="Cambria" w:hAnsi="Cambria"/>
          <w:b/>
        </w:rPr>
      </w:pPr>
      <w:r w:rsidRPr="0075518F">
        <w:rPr>
          <w:rFonts w:ascii="Cambria" w:hAnsi="Cambria"/>
          <w:b/>
        </w:rPr>
        <w:t xml:space="preserve">Waiver for: </w:t>
      </w:r>
    </w:p>
    <w:p w14:paraId="11E2F853" w14:textId="77777777" w:rsidR="00E30C3D" w:rsidRPr="0075518F" w:rsidRDefault="00E30C3D" w:rsidP="00E30C3D">
      <w:pPr>
        <w:pStyle w:val="ListParagraph"/>
        <w:numPr>
          <w:ilvl w:val="0"/>
          <w:numId w:val="8"/>
        </w:numPr>
        <w:spacing w:after="0"/>
        <w:rPr>
          <w:rFonts w:ascii="Cambria" w:hAnsi="Cambria"/>
          <w:szCs w:val="24"/>
        </w:rPr>
      </w:pPr>
      <w:r w:rsidRPr="0075518F">
        <w:rPr>
          <w:rFonts w:ascii="Cambria" w:hAnsi="Cambria"/>
          <w:szCs w:val="24"/>
        </w:rPr>
        <w:t xml:space="preserve">EAST 220/EAST 220D </w:t>
      </w:r>
      <w:r w:rsidRPr="0075518F">
        <w:rPr>
          <w:rFonts w:ascii="Cambria" w:hAnsi="Cambria"/>
          <w:b/>
          <w:szCs w:val="24"/>
        </w:rPr>
        <w:t>First Level Korean</w:t>
      </w:r>
    </w:p>
    <w:p w14:paraId="4B5D34E2" w14:textId="77777777" w:rsidR="00E30C3D" w:rsidRPr="0075518F" w:rsidRDefault="00E30C3D" w:rsidP="00E30C3D">
      <w:pPr>
        <w:pStyle w:val="ListParagraph"/>
        <w:numPr>
          <w:ilvl w:val="0"/>
          <w:numId w:val="8"/>
        </w:numPr>
        <w:spacing w:after="0"/>
        <w:rPr>
          <w:rFonts w:ascii="Cambria" w:hAnsi="Cambria"/>
          <w:szCs w:val="24"/>
        </w:rPr>
      </w:pPr>
      <w:r w:rsidRPr="0075518F">
        <w:rPr>
          <w:rFonts w:ascii="Cambria" w:hAnsi="Cambria"/>
          <w:szCs w:val="24"/>
        </w:rPr>
        <w:t xml:space="preserve">EAST 230/EAST 230D  </w:t>
      </w:r>
      <w:r w:rsidRPr="0075518F">
        <w:rPr>
          <w:rFonts w:ascii="Cambria" w:hAnsi="Cambria"/>
          <w:b/>
          <w:szCs w:val="24"/>
        </w:rPr>
        <w:t>First Level Chinese</w:t>
      </w:r>
    </w:p>
    <w:p w14:paraId="51C2ACCC" w14:textId="77777777" w:rsidR="00E30C3D" w:rsidRPr="0075518F" w:rsidRDefault="00E30C3D" w:rsidP="00E30C3D">
      <w:pPr>
        <w:pStyle w:val="ListParagraph"/>
        <w:numPr>
          <w:ilvl w:val="0"/>
          <w:numId w:val="8"/>
        </w:numPr>
        <w:spacing w:after="0"/>
        <w:rPr>
          <w:rFonts w:ascii="Cambria" w:hAnsi="Cambria"/>
          <w:szCs w:val="24"/>
        </w:rPr>
      </w:pPr>
      <w:r w:rsidRPr="0075518F">
        <w:rPr>
          <w:rFonts w:ascii="Cambria" w:hAnsi="Cambria"/>
          <w:szCs w:val="24"/>
        </w:rPr>
        <w:t xml:space="preserve">EAST 240/EAST 240D </w:t>
      </w:r>
      <w:r w:rsidRPr="0075518F">
        <w:rPr>
          <w:rFonts w:ascii="Cambria" w:hAnsi="Cambria"/>
          <w:b/>
          <w:szCs w:val="24"/>
        </w:rPr>
        <w:t>First Level Japanese</w:t>
      </w:r>
    </w:p>
    <w:p w14:paraId="346C0120" w14:textId="77777777" w:rsidR="00E30C3D" w:rsidRPr="0075518F" w:rsidRDefault="00E30C3D" w:rsidP="00E30C3D">
      <w:pPr>
        <w:rPr>
          <w:rFonts w:ascii="Cambria" w:hAnsi="Cambria"/>
          <w:b/>
        </w:rPr>
      </w:pPr>
    </w:p>
    <w:p w14:paraId="2E73FB7F" w14:textId="77777777" w:rsidR="00E30C3D" w:rsidRPr="0075518F" w:rsidRDefault="00E30C3D" w:rsidP="00E30C3D">
      <w:pPr>
        <w:rPr>
          <w:rFonts w:ascii="Cambria" w:hAnsi="Cambria"/>
          <w:b/>
        </w:rPr>
      </w:pPr>
      <w:r w:rsidRPr="0075518F">
        <w:rPr>
          <w:rFonts w:ascii="Cambria" w:hAnsi="Cambria"/>
          <w:b/>
        </w:rPr>
        <w:t xml:space="preserve">Aural Comprehension </w:t>
      </w:r>
      <w:r w:rsidRPr="0075518F">
        <w:rPr>
          <w:rFonts w:ascii="Cambria" w:hAnsi="Cambria"/>
        </w:rPr>
        <w:t>(Listening)</w:t>
      </w:r>
    </w:p>
    <w:p w14:paraId="32840CEE" w14:textId="77777777" w:rsidR="00E30C3D" w:rsidRPr="0075518F" w:rsidRDefault="00E30C3D" w:rsidP="00E30C3D">
      <w:pPr>
        <w:pStyle w:val="ListParagraph"/>
        <w:numPr>
          <w:ilvl w:val="0"/>
          <w:numId w:val="9"/>
        </w:numPr>
        <w:spacing w:after="0"/>
        <w:rPr>
          <w:rFonts w:ascii="Cambria" w:hAnsi="Cambria"/>
          <w:szCs w:val="24"/>
        </w:rPr>
      </w:pPr>
      <w:r w:rsidRPr="0075518F">
        <w:rPr>
          <w:rFonts w:ascii="Cambria" w:hAnsi="Cambria"/>
          <w:szCs w:val="24"/>
        </w:rPr>
        <w:t>I have no aural comprehension in the target language.</w:t>
      </w:r>
    </w:p>
    <w:p w14:paraId="0EF0DF7B" w14:textId="77777777" w:rsidR="00E30C3D" w:rsidRPr="0075518F" w:rsidRDefault="00E30C3D" w:rsidP="00E30C3D">
      <w:pPr>
        <w:pStyle w:val="ListParagraph"/>
        <w:numPr>
          <w:ilvl w:val="0"/>
          <w:numId w:val="9"/>
        </w:numPr>
        <w:spacing w:after="0"/>
        <w:rPr>
          <w:rFonts w:ascii="Cambria" w:hAnsi="Cambria"/>
          <w:szCs w:val="24"/>
        </w:rPr>
      </w:pPr>
      <w:r w:rsidRPr="0075518F">
        <w:rPr>
          <w:rFonts w:ascii="Cambria" w:hAnsi="Cambria"/>
          <w:szCs w:val="24"/>
        </w:rPr>
        <w:t>I can understand a few isolated words in the target language.</w:t>
      </w:r>
    </w:p>
    <w:p w14:paraId="49BA1D11" w14:textId="77777777" w:rsidR="00E30C3D" w:rsidRPr="0075518F" w:rsidRDefault="00E30C3D" w:rsidP="00E30C3D">
      <w:pPr>
        <w:pStyle w:val="ListParagraph"/>
        <w:numPr>
          <w:ilvl w:val="0"/>
          <w:numId w:val="9"/>
        </w:numPr>
        <w:spacing w:after="0"/>
        <w:rPr>
          <w:rFonts w:ascii="Cambria" w:hAnsi="Cambria"/>
          <w:szCs w:val="24"/>
        </w:rPr>
      </w:pPr>
      <w:r w:rsidRPr="0075518F">
        <w:rPr>
          <w:rFonts w:ascii="Cambria" w:hAnsi="Cambria"/>
          <w:szCs w:val="24"/>
        </w:rPr>
        <w:t>I can understand the target language when spoken.</w:t>
      </w:r>
    </w:p>
    <w:p w14:paraId="03F9F58A" w14:textId="77777777" w:rsidR="00E30C3D" w:rsidRPr="0075518F" w:rsidRDefault="00E30C3D" w:rsidP="00E30C3D">
      <w:pPr>
        <w:rPr>
          <w:rFonts w:ascii="Cambria" w:hAnsi="Cambria"/>
          <w:b/>
        </w:rPr>
      </w:pPr>
    </w:p>
    <w:p w14:paraId="274D52E0" w14:textId="77777777" w:rsidR="00E30C3D" w:rsidRPr="0075518F" w:rsidRDefault="00E30C3D" w:rsidP="00E30C3D">
      <w:pPr>
        <w:rPr>
          <w:rFonts w:ascii="Cambria" w:hAnsi="Cambria"/>
        </w:rPr>
      </w:pPr>
      <w:r w:rsidRPr="0075518F">
        <w:rPr>
          <w:rFonts w:ascii="Cambria" w:hAnsi="Cambria"/>
          <w:b/>
        </w:rPr>
        <w:t>Written Comprehension</w:t>
      </w:r>
      <w:r w:rsidRPr="0075518F">
        <w:rPr>
          <w:rFonts w:ascii="Cambria" w:hAnsi="Cambria"/>
        </w:rPr>
        <w:t xml:space="preserve"> (Reading &amp; Writing)</w:t>
      </w:r>
    </w:p>
    <w:p w14:paraId="5C712780" w14:textId="77777777" w:rsidR="00E30C3D" w:rsidRPr="0075518F" w:rsidRDefault="00E30C3D" w:rsidP="00E30C3D">
      <w:pPr>
        <w:pStyle w:val="ListParagraph"/>
        <w:numPr>
          <w:ilvl w:val="0"/>
          <w:numId w:val="10"/>
        </w:numPr>
        <w:spacing w:after="0"/>
        <w:rPr>
          <w:rFonts w:ascii="Cambria" w:hAnsi="Cambria"/>
          <w:szCs w:val="24"/>
        </w:rPr>
      </w:pPr>
      <w:r w:rsidRPr="0075518F">
        <w:rPr>
          <w:rFonts w:ascii="Cambria" w:hAnsi="Cambria"/>
          <w:szCs w:val="24"/>
        </w:rPr>
        <w:t>I have no reading comprehension of the target language.</w:t>
      </w:r>
    </w:p>
    <w:p w14:paraId="7C054851" w14:textId="77777777" w:rsidR="00E30C3D" w:rsidRPr="0075518F" w:rsidRDefault="00E30C3D" w:rsidP="00E30C3D">
      <w:pPr>
        <w:pStyle w:val="ListParagraph"/>
        <w:numPr>
          <w:ilvl w:val="0"/>
          <w:numId w:val="10"/>
        </w:numPr>
        <w:spacing w:after="0"/>
        <w:rPr>
          <w:rFonts w:ascii="Cambria" w:hAnsi="Cambria"/>
          <w:szCs w:val="24"/>
        </w:rPr>
      </w:pPr>
      <w:r w:rsidRPr="0075518F">
        <w:rPr>
          <w:rFonts w:ascii="Cambria" w:hAnsi="Cambria"/>
          <w:szCs w:val="24"/>
        </w:rPr>
        <w:t>I can read and/or write a few isolated words in the target language.</w:t>
      </w:r>
    </w:p>
    <w:p w14:paraId="71B43E10" w14:textId="77777777" w:rsidR="00E30C3D" w:rsidRPr="0075518F" w:rsidRDefault="00E30C3D" w:rsidP="00E30C3D">
      <w:pPr>
        <w:rPr>
          <w:rFonts w:ascii="Cambria" w:hAnsi="Cambria"/>
          <w:b/>
        </w:rPr>
      </w:pPr>
    </w:p>
    <w:p w14:paraId="2ABDE8B8" w14:textId="77777777" w:rsidR="00E30C3D" w:rsidRPr="0075518F" w:rsidRDefault="00E30C3D" w:rsidP="00E30C3D">
      <w:pPr>
        <w:rPr>
          <w:rFonts w:ascii="Cambria" w:hAnsi="Cambria"/>
        </w:rPr>
      </w:pPr>
      <w:r w:rsidRPr="0075518F">
        <w:rPr>
          <w:rFonts w:ascii="Cambria" w:hAnsi="Cambria"/>
          <w:b/>
        </w:rPr>
        <w:t>Oral Expression</w:t>
      </w:r>
      <w:r w:rsidRPr="0075518F">
        <w:rPr>
          <w:rFonts w:ascii="Cambria" w:hAnsi="Cambria"/>
        </w:rPr>
        <w:t xml:space="preserve"> (Speaking)</w:t>
      </w:r>
    </w:p>
    <w:p w14:paraId="5295ACE4" w14:textId="77777777" w:rsidR="00E30C3D" w:rsidRPr="0075518F" w:rsidRDefault="00E30C3D" w:rsidP="00E30C3D">
      <w:pPr>
        <w:pStyle w:val="ListParagraph"/>
        <w:numPr>
          <w:ilvl w:val="0"/>
          <w:numId w:val="11"/>
        </w:numPr>
        <w:spacing w:after="0"/>
        <w:rPr>
          <w:rFonts w:ascii="Cambria" w:hAnsi="Cambria"/>
          <w:szCs w:val="24"/>
        </w:rPr>
      </w:pPr>
      <w:r w:rsidRPr="0075518F">
        <w:rPr>
          <w:rFonts w:ascii="Cambria" w:hAnsi="Cambria"/>
          <w:szCs w:val="24"/>
        </w:rPr>
        <w:t>I am unable to speak the target language.</w:t>
      </w:r>
    </w:p>
    <w:p w14:paraId="53167CB2" w14:textId="77777777" w:rsidR="00E30C3D" w:rsidRPr="0075518F" w:rsidRDefault="00E30C3D" w:rsidP="00E30C3D">
      <w:pPr>
        <w:pStyle w:val="ListParagraph"/>
        <w:numPr>
          <w:ilvl w:val="0"/>
          <w:numId w:val="11"/>
        </w:numPr>
        <w:spacing w:after="0"/>
        <w:rPr>
          <w:rFonts w:ascii="Cambria" w:hAnsi="Cambria"/>
          <w:szCs w:val="24"/>
        </w:rPr>
      </w:pPr>
      <w:r w:rsidRPr="0075518F">
        <w:rPr>
          <w:rFonts w:ascii="Cambria" w:hAnsi="Cambria"/>
          <w:szCs w:val="24"/>
        </w:rPr>
        <w:t>I can say a few isolated words in the target language.</w:t>
      </w:r>
    </w:p>
    <w:p w14:paraId="20BA98A6" w14:textId="77777777" w:rsidR="00E30C3D" w:rsidRPr="0075518F" w:rsidRDefault="00E30C3D" w:rsidP="00E30C3D">
      <w:pPr>
        <w:pStyle w:val="ListParagraph"/>
        <w:numPr>
          <w:ilvl w:val="0"/>
          <w:numId w:val="11"/>
        </w:numPr>
        <w:spacing w:after="0"/>
        <w:rPr>
          <w:rFonts w:ascii="Cambria" w:hAnsi="Cambria"/>
          <w:szCs w:val="24"/>
        </w:rPr>
      </w:pPr>
      <w:r w:rsidRPr="0075518F">
        <w:rPr>
          <w:rFonts w:ascii="Cambria" w:hAnsi="Cambria"/>
          <w:szCs w:val="24"/>
        </w:rPr>
        <w:t>I can speak the target language.</w:t>
      </w:r>
    </w:p>
    <w:p w14:paraId="317EE5EE" w14:textId="77777777" w:rsidR="00E30C3D" w:rsidRPr="0075518F" w:rsidRDefault="00E30C3D" w:rsidP="00E30C3D">
      <w:pPr>
        <w:rPr>
          <w:rFonts w:ascii="Cambria" w:hAnsi="Cambria"/>
          <w:b/>
        </w:rPr>
      </w:pPr>
    </w:p>
    <w:p w14:paraId="6C47BC31" w14:textId="77777777" w:rsidR="00E30C3D" w:rsidRPr="0075518F" w:rsidRDefault="00E30C3D" w:rsidP="00E30C3D">
      <w:pPr>
        <w:rPr>
          <w:rFonts w:ascii="Cambria" w:hAnsi="Cambria"/>
        </w:rPr>
      </w:pPr>
      <w:r w:rsidRPr="0075518F">
        <w:rPr>
          <w:rFonts w:ascii="Cambria" w:hAnsi="Cambria"/>
          <w:b/>
        </w:rPr>
        <w:t>Global Competence</w:t>
      </w:r>
      <w:r w:rsidRPr="0075518F">
        <w:rPr>
          <w:rFonts w:ascii="Cambria" w:hAnsi="Cambria"/>
        </w:rPr>
        <w:t xml:space="preserve"> </w:t>
      </w:r>
    </w:p>
    <w:p w14:paraId="170B90C0" w14:textId="77777777" w:rsidR="00E30C3D" w:rsidRPr="0075518F" w:rsidRDefault="00E30C3D" w:rsidP="00E30C3D">
      <w:pPr>
        <w:pStyle w:val="ListParagraph"/>
        <w:numPr>
          <w:ilvl w:val="0"/>
          <w:numId w:val="12"/>
        </w:numPr>
        <w:spacing w:after="0"/>
        <w:rPr>
          <w:rFonts w:ascii="Cambria" w:hAnsi="Cambria"/>
          <w:szCs w:val="24"/>
        </w:rPr>
      </w:pPr>
      <w:r w:rsidRPr="0075518F">
        <w:rPr>
          <w:rFonts w:ascii="Cambria" w:hAnsi="Cambria"/>
          <w:szCs w:val="24"/>
        </w:rPr>
        <w:t>I have no knowledge (or an extremely limited knowledge) of the target language.</w:t>
      </w:r>
    </w:p>
    <w:p w14:paraId="31BCCD6C" w14:textId="77777777" w:rsidR="00E30C3D" w:rsidRPr="0075518F" w:rsidRDefault="00E30C3D" w:rsidP="00E30C3D">
      <w:pPr>
        <w:pStyle w:val="ListParagraph"/>
        <w:numPr>
          <w:ilvl w:val="0"/>
          <w:numId w:val="12"/>
        </w:numPr>
        <w:spacing w:after="0"/>
        <w:rPr>
          <w:rFonts w:ascii="Cambria" w:hAnsi="Cambria"/>
          <w:szCs w:val="24"/>
        </w:rPr>
      </w:pPr>
      <w:r w:rsidRPr="0075518F">
        <w:rPr>
          <w:rFonts w:ascii="Cambria" w:hAnsi="Cambria"/>
          <w:szCs w:val="24"/>
        </w:rPr>
        <w:t>I have some knowledge of the target language.</w:t>
      </w:r>
    </w:p>
    <w:p w14:paraId="33218080" w14:textId="77777777" w:rsidR="00E30C3D" w:rsidRDefault="00E30C3D" w:rsidP="00E30C3D">
      <w:pPr>
        <w:pStyle w:val="ListParagraph"/>
        <w:numPr>
          <w:ilvl w:val="0"/>
          <w:numId w:val="12"/>
        </w:numPr>
        <w:spacing w:after="0"/>
        <w:rPr>
          <w:rFonts w:ascii="Cambria" w:hAnsi="Cambria"/>
          <w:szCs w:val="24"/>
        </w:rPr>
      </w:pPr>
      <w:r w:rsidRPr="0075518F">
        <w:rPr>
          <w:rFonts w:ascii="Cambria" w:hAnsi="Cambria"/>
          <w:szCs w:val="24"/>
        </w:rPr>
        <w:t>I am a native speaker of the target language but cannot read or write it.</w:t>
      </w:r>
    </w:p>
    <w:p w14:paraId="274B874B" w14:textId="77777777" w:rsidR="00E30C3D" w:rsidRPr="0075518F" w:rsidRDefault="00E30C3D" w:rsidP="00E30C3D">
      <w:pPr>
        <w:pStyle w:val="ListParagraph"/>
        <w:spacing w:after="0"/>
        <w:rPr>
          <w:rFonts w:ascii="Cambria" w:hAnsi="Cambria"/>
          <w:szCs w:val="24"/>
        </w:rPr>
      </w:pPr>
    </w:p>
    <w:p w14:paraId="17920517" w14:textId="77777777" w:rsidR="00E30C3D" w:rsidRPr="0075518F" w:rsidRDefault="00E30C3D" w:rsidP="00E30C3D">
      <w:pPr>
        <w:rPr>
          <w:rFonts w:ascii="Cambria" w:hAnsi="Cambria"/>
        </w:rPr>
      </w:pPr>
      <w:r w:rsidRPr="0075518F">
        <w:rPr>
          <w:rFonts w:ascii="Cambria" w:hAnsi="Cambria"/>
        </w:rPr>
        <w:t xml:space="preserve">I have read and completed the profile above and believe that I am an introductory level student. I understand that the instructor will re-evaluate my competence at the beginning of the term and may recommend a transfer to another level. I have read and agree to the "Department of East Asian Studies - Regulations for Registration in Language Courses ". </w:t>
      </w:r>
    </w:p>
    <w:p w14:paraId="57DA09B6" w14:textId="77777777" w:rsidR="00E30C3D" w:rsidRDefault="00E30C3D" w:rsidP="00E30C3D">
      <w:pPr>
        <w:pBdr>
          <w:bottom w:val="single" w:sz="4" w:space="1" w:color="auto"/>
        </w:pBdr>
        <w:rPr>
          <w:rFonts w:ascii="Cambria" w:hAnsi="Cambria"/>
        </w:rPr>
      </w:pPr>
    </w:p>
    <w:p w14:paraId="62B37A75" w14:textId="77777777" w:rsidR="00E30C3D" w:rsidRPr="0075518F" w:rsidRDefault="00E30C3D" w:rsidP="00E30C3D">
      <w:pPr>
        <w:pBdr>
          <w:bottom w:val="single" w:sz="4" w:space="1" w:color="auto"/>
        </w:pBdr>
        <w:rPr>
          <w:rFonts w:ascii="Cambria" w:hAnsi="Cambria"/>
        </w:rPr>
      </w:pPr>
    </w:p>
    <w:p w14:paraId="1A6DD790" w14:textId="77777777" w:rsidR="00E30C3D" w:rsidRPr="0075518F" w:rsidRDefault="00E30C3D" w:rsidP="00E30C3D">
      <w:pPr>
        <w:rPr>
          <w:rFonts w:ascii="Cambria" w:hAnsi="Cambria"/>
        </w:rPr>
      </w:pPr>
      <w:r w:rsidRPr="0075518F">
        <w:rPr>
          <w:rFonts w:ascii="Cambria" w:hAnsi="Cambria"/>
        </w:rPr>
        <w:t>Signature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Date</w:t>
      </w:r>
    </w:p>
    <w:p w14:paraId="47570B3B" w14:textId="02F368DD" w:rsidR="008E1F41" w:rsidRPr="00E30C3D" w:rsidRDefault="008E1F41" w:rsidP="00E30C3D">
      <w:pPr>
        <w:rPr>
          <w:rFonts w:ascii="Times New Roman" w:hAnsi="Times New Roman" w:cs="Times New Roman"/>
        </w:rPr>
      </w:pPr>
    </w:p>
    <w:sectPr w:rsidR="008E1F41" w:rsidRPr="00E30C3D" w:rsidSect="00E30C3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FB832D6"/>
    <w:multiLevelType w:val="hybridMultilevel"/>
    <w:tmpl w:val="EF90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15827"/>
    <w:multiLevelType w:val="hybridMultilevel"/>
    <w:tmpl w:val="52C6E766"/>
    <w:lvl w:ilvl="0" w:tplc="0D20CC28">
      <w:start w:val="1"/>
      <w:numFmt w:val="bullet"/>
      <w:lvlText w:val="⟤"/>
      <w:lvlJc w:val="left"/>
      <w:pPr>
        <w:ind w:left="720" w:hanging="360"/>
      </w:pPr>
      <w:rPr>
        <w:rFonts w:ascii="Cambria" w:hAnsi="Cambr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A30A60"/>
    <w:multiLevelType w:val="hybridMultilevel"/>
    <w:tmpl w:val="59208B0E"/>
    <w:lvl w:ilvl="0" w:tplc="0D20CC28">
      <w:start w:val="1"/>
      <w:numFmt w:val="bullet"/>
      <w:lvlText w:val="⟤"/>
      <w:lvlJc w:val="left"/>
      <w:pPr>
        <w:ind w:left="720" w:hanging="360"/>
      </w:pPr>
      <w:rPr>
        <w:rFonts w:ascii="Cambria" w:hAnsi="Cambr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190FBD"/>
    <w:multiLevelType w:val="hybridMultilevel"/>
    <w:tmpl w:val="DFF2C912"/>
    <w:lvl w:ilvl="0" w:tplc="0D20CC28">
      <w:start w:val="1"/>
      <w:numFmt w:val="bullet"/>
      <w:lvlText w:val="⟤"/>
      <w:lvlJc w:val="left"/>
      <w:pPr>
        <w:ind w:left="720" w:hanging="360"/>
      </w:pPr>
      <w:rPr>
        <w:rFonts w:ascii="Cambria" w:hAnsi="Cambr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AC3959"/>
    <w:multiLevelType w:val="hybridMultilevel"/>
    <w:tmpl w:val="B0AC5A84"/>
    <w:lvl w:ilvl="0" w:tplc="0D20CC28">
      <w:start w:val="1"/>
      <w:numFmt w:val="bullet"/>
      <w:lvlText w:val="⟤"/>
      <w:lvlJc w:val="left"/>
      <w:pPr>
        <w:ind w:left="720" w:hanging="360"/>
      </w:pPr>
      <w:rPr>
        <w:rFonts w:ascii="Cambria" w:hAnsi="Cambr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19858D8"/>
    <w:multiLevelType w:val="hybridMultilevel"/>
    <w:tmpl w:val="199CCD8C"/>
    <w:lvl w:ilvl="0" w:tplc="0D20CC28">
      <w:start w:val="1"/>
      <w:numFmt w:val="bullet"/>
      <w:lvlText w:val="⟤"/>
      <w:lvlJc w:val="left"/>
      <w:pPr>
        <w:ind w:left="720" w:hanging="360"/>
      </w:pPr>
      <w:rPr>
        <w:rFonts w:ascii="Cambria" w:hAnsi="Cambr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9E24B3B"/>
    <w:multiLevelType w:val="hybridMultilevel"/>
    <w:tmpl w:val="DB4C9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583407"/>
    <w:multiLevelType w:val="hybridMultilevel"/>
    <w:tmpl w:val="3A1A5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10"/>
  </w:num>
  <w:num w:numId="10">
    <w:abstractNumId w:val="9"/>
  </w:num>
  <w:num w:numId="11">
    <w:abstractNumId w:val="8"/>
  </w:num>
  <w:num w:numId="12">
    <w:abstractNumId w:val="11"/>
  </w:num>
  <w:num w:numId="13">
    <w:abstractNumId w:val="1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BC"/>
    <w:rsid w:val="0015432C"/>
    <w:rsid w:val="001F3D00"/>
    <w:rsid w:val="00212F1F"/>
    <w:rsid w:val="00230135"/>
    <w:rsid w:val="00232533"/>
    <w:rsid w:val="00323668"/>
    <w:rsid w:val="00491DFB"/>
    <w:rsid w:val="005D6B52"/>
    <w:rsid w:val="005F391A"/>
    <w:rsid w:val="00624D70"/>
    <w:rsid w:val="007768EE"/>
    <w:rsid w:val="007B43BC"/>
    <w:rsid w:val="007E17AA"/>
    <w:rsid w:val="007E7572"/>
    <w:rsid w:val="00814AFF"/>
    <w:rsid w:val="00865676"/>
    <w:rsid w:val="008E1613"/>
    <w:rsid w:val="008E1F41"/>
    <w:rsid w:val="00914A56"/>
    <w:rsid w:val="00951B0F"/>
    <w:rsid w:val="0096353E"/>
    <w:rsid w:val="009F170D"/>
    <w:rsid w:val="00A43D93"/>
    <w:rsid w:val="00AB2217"/>
    <w:rsid w:val="00AF0E8E"/>
    <w:rsid w:val="00D00C59"/>
    <w:rsid w:val="00E030E3"/>
    <w:rsid w:val="00E30C3D"/>
    <w:rsid w:val="00E46CD7"/>
    <w:rsid w:val="00F91700"/>
    <w:rsid w:val="00FE7010"/>
    <w:rsid w:val="00FF6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D871A"/>
  <w14:defaultImageDpi w14:val="300"/>
  <w15:docId w15:val="{528BC624-B30F-4FBC-912D-6095A481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217"/>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217"/>
    <w:pPr>
      <w:spacing w:after="160" w:line="259" w:lineRule="auto"/>
      <w:ind w:left="720"/>
      <w:contextualSpacing/>
    </w:pPr>
    <w:rPr>
      <w:rFonts w:eastAsiaTheme="minorHAnsi"/>
      <w:sz w:val="22"/>
      <w:szCs w:val="22"/>
      <w:lang w:val="en-CA"/>
    </w:rPr>
  </w:style>
  <w:style w:type="paragraph" w:styleId="z-BottomofForm">
    <w:name w:val="HTML Bottom of Form"/>
    <w:basedOn w:val="Normal"/>
    <w:next w:val="Normal"/>
    <w:link w:val="z-BottomofFormChar"/>
    <w:hidden/>
    <w:uiPriority w:val="99"/>
    <w:semiHidden/>
    <w:unhideWhenUsed/>
    <w:rsid w:val="00E30C3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30C3D"/>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E30C3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30C3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608</Words>
  <Characters>3467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JChang</dc:creator>
  <cp:keywords/>
  <dc:description/>
  <cp:lastModifiedBy>Kim Reeve</cp:lastModifiedBy>
  <cp:revision>2</cp:revision>
  <cp:lastPrinted>2015-04-15T16:07:00Z</cp:lastPrinted>
  <dcterms:created xsi:type="dcterms:W3CDTF">2019-04-01T16:06:00Z</dcterms:created>
  <dcterms:modified xsi:type="dcterms:W3CDTF">2019-04-01T16:06:00Z</dcterms:modified>
</cp:coreProperties>
</file>