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814D" w14:textId="77777777" w:rsidR="00F85573" w:rsidRDefault="00F85573" w:rsidP="00A53CB8">
      <w:pPr>
        <w:widowControl w:val="0"/>
        <w:autoSpaceDE w:val="0"/>
        <w:autoSpaceDN w:val="0"/>
        <w:adjustRightInd w:val="0"/>
        <w:spacing w:after="0" w:line="240" w:lineRule="auto"/>
        <w:jc w:val="both"/>
        <w:rPr>
          <w:rFonts w:ascii="Times New Roman" w:hAnsi="Times New Roman" w:cs="Times New Roman"/>
          <w:sz w:val="24"/>
          <w:szCs w:val="24"/>
        </w:rPr>
      </w:pPr>
    </w:p>
    <w:p w14:paraId="0FCF5445" w14:textId="375B9D6D" w:rsidR="00123B1D" w:rsidRPr="00A239A2" w:rsidRDefault="0080223F" w:rsidP="00A53CB8">
      <w:pPr>
        <w:widowControl w:val="0"/>
        <w:autoSpaceDE w:val="0"/>
        <w:autoSpaceDN w:val="0"/>
        <w:adjustRightInd w:val="0"/>
        <w:spacing w:after="0" w:line="240" w:lineRule="auto"/>
        <w:jc w:val="both"/>
        <w:rPr>
          <w:rFonts w:ascii="Times New Roman" w:hAnsi="Times New Roman" w:cs="Times New Roman"/>
          <w:b/>
          <w:sz w:val="24"/>
          <w:szCs w:val="24"/>
        </w:rPr>
      </w:pPr>
      <w:r w:rsidRPr="00A239A2">
        <w:rPr>
          <w:rFonts w:ascii="Times New Roman" w:hAnsi="Times New Roman" w:cs="Times New Roman"/>
          <w:sz w:val="24"/>
          <w:szCs w:val="24"/>
        </w:rPr>
        <w:t>In a m</w:t>
      </w:r>
      <w:r w:rsidR="00123B1D" w:rsidRPr="00A239A2">
        <w:rPr>
          <w:rFonts w:ascii="Times New Roman" w:hAnsi="Times New Roman" w:cs="Times New Roman"/>
          <w:sz w:val="24"/>
          <w:szCs w:val="24"/>
        </w:rPr>
        <w:t>aximum</w:t>
      </w:r>
      <w:r w:rsidRPr="00A239A2">
        <w:rPr>
          <w:rFonts w:ascii="Times New Roman" w:hAnsi="Times New Roman" w:cs="Times New Roman"/>
          <w:sz w:val="24"/>
          <w:szCs w:val="24"/>
        </w:rPr>
        <w:t xml:space="preserve"> of</w:t>
      </w:r>
      <w:r w:rsidRPr="00A239A2">
        <w:rPr>
          <w:rFonts w:ascii="Times New Roman" w:hAnsi="Times New Roman" w:cs="Times New Roman"/>
          <w:b/>
          <w:sz w:val="24"/>
          <w:szCs w:val="24"/>
        </w:rPr>
        <w:t xml:space="preserve"> </w:t>
      </w:r>
      <w:r w:rsidR="00123B1D" w:rsidRPr="00A239A2">
        <w:rPr>
          <w:rFonts w:ascii="Times New Roman" w:hAnsi="Times New Roman" w:cs="Times New Roman"/>
          <w:b/>
          <w:sz w:val="24"/>
          <w:szCs w:val="24"/>
        </w:rPr>
        <w:t>5 pages</w:t>
      </w:r>
      <w:r w:rsidRPr="00A239A2">
        <w:rPr>
          <w:rFonts w:ascii="Times New Roman" w:hAnsi="Times New Roman" w:cs="Times New Roman"/>
          <w:b/>
          <w:sz w:val="24"/>
          <w:szCs w:val="24"/>
        </w:rPr>
        <w:t xml:space="preserve">, </w:t>
      </w:r>
      <w:r w:rsidR="00632714" w:rsidRPr="00A239A2">
        <w:rPr>
          <w:rFonts w:ascii="Times New Roman" w:hAnsi="Times New Roman" w:cs="Times New Roman"/>
          <w:sz w:val="24"/>
          <w:szCs w:val="24"/>
        </w:rPr>
        <w:t>describe the project</w:t>
      </w:r>
      <w:r w:rsidR="00AC272B" w:rsidRPr="00A239A2">
        <w:rPr>
          <w:rFonts w:ascii="Times New Roman" w:hAnsi="Times New Roman" w:cs="Times New Roman"/>
          <w:sz w:val="24"/>
          <w:szCs w:val="24"/>
        </w:rPr>
        <w:t xml:space="preserve"> or event</w:t>
      </w:r>
      <w:r w:rsidR="00632714" w:rsidRPr="00A239A2">
        <w:rPr>
          <w:rFonts w:ascii="Times New Roman" w:hAnsi="Times New Roman" w:cs="Times New Roman"/>
          <w:sz w:val="24"/>
          <w:szCs w:val="24"/>
        </w:rPr>
        <w:t>. Please see suggested page allocation</w:t>
      </w:r>
      <w:r w:rsidR="00A239A2" w:rsidRPr="00A239A2">
        <w:rPr>
          <w:rFonts w:ascii="Times New Roman" w:hAnsi="Times New Roman" w:cs="Times New Roman"/>
          <w:sz w:val="24"/>
          <w:szCs w:val="24"/>
        </w:rPr>
        <w:t>s</w:t>
      </w:r>
      <w:r w:rsidR="00632714" w:rsidRPr="00A239A2">
        <w:rPr>
          <w:rFonts w:ascii="Times New Roman" w:hAnsi="Times New Roman" w:cs="Times New Roman"/>
          <w:sz w:val="24"/>
          <w:szCs w:val="24"/>
        </w:rPr>
        <w:t xml:space="preserve"> below</w:t>
      </w:r>
      <w:r w:rsidRPr="00A239A2">
        <w:rPr>
          <w:rFonts w:ascii="Times New Roman" w:hAnsi="Times New Roman" w:cs="Times New Roman"/>
          <w:sz w:val="24"/>
          <w:szCs w:val="24"/>
        </w:rPr>
        <w:t>:</w:t>
      </w:r>
    </w:p>
    <w:p w14:paraId="1FE091EB" w14:textId="658981ED" w:rsidR="00123B1D" w:rsidRPr="00A239A2" w:rsidRDefault="00A239A2" w:rsidP="00A239A2">
      <w:pPr>
        <w:tabs>
          <w:tab w:val="left" w:pos="0"/>
          <w:tab w:val="left" w:pos="909"/>
        </w:tabs>
        <w:mirrorIndents/>
        <w:rPr>
          <w:rFonts w:ascii="Times New Roman" w:hAnsi="Times New Roman" w:cs="Times New Roman"/>
          <w:i/>
          <w:iCs/>
          <w:sz w:val="24"/>
          <w:szCs w:val="24"/>
        </w:rPr>
      </w:pPr>
      <w:r w:rsidRPr="00A239A2">
        <w:rPr>
          <w:rFonts w:ascii="Times New Roman" w:hAnsi="Times New Roman" w:cs="Times New Roman"/>
          <w:b/>
          <w:i/>
          <w:iCs/>
          <w:sz w:val="24"/>
          <w:szCs w:val="24"/>
        </w:rPr>
        <w:t xml:space="preserve">Note: </w:t>
      </w:r>
      <w:r w:rsidRPr="00A239A2">
        <w:rPr>
          <w:rFonts w:ascii="Times New Roman" w:hAnsi="Times New Roman" w:cs="Times New Roman"/>
          <w:i/>
          <w:iCs/>
          <w:sz w:val="24"/>
          <w:szCs w:val="24"/>
        </w:rPr>
        <w:t>Applicant must</w:t>
      </w:r>
      <w:r w:rsidRPr="00A239A2">
        <w:rPr>
          <w:rFonts w:ascii="Times New Roman" w:hAnsi="Times New Roman" w:cs="Times New Roman"/>
          <w:b/>
          <w:i/>
          <w:iCs/>
          <w:sz w:val="24"/>
          <w:szCs w:val="24"/>
        </w:rPr>
        <w:t xml:space="preserve"> </w:t>
      </w:r>
      <w:r w:rsidRPr="00A239A2">
        <w:rPr>
          <w:rFonts w:ascii="Times New Roman" w:hAnsi="Times New Roman" w:cs="Times New Roman"/>
          <w:i/>
          <w:iCs/>
          <w:sz w:val="24"/>
          <w:szCs w:val="24"/>
        </w:rPr>
        <w:t>include all the necessary information (including tables, figures and a list of references) within 5 pages</w:t>
      </w:r>
      <w:r w:rsidR="00F920A1">
        <w:rPr>
          <w:rFonts w:ascii="Times New Roman" w:hAnsi="Times New Roman" w:cs="Times New Roman"/>
          <w:i/>
          <w:iCs/>
          <w:sz w:val="24"/>
          <w:szCs w:val="24"/>
        </w:rPr>
        <w:t xml:space="preserve"> (additional ½ page permitted for project EDI description)</w:t>
      </w:r>
      <w:r w:rsidRPr="00A239A2">
        <w:rPr>
          <w:rFonts w:ascii="Times New Roman" w:hAnsi="Times New Roman" w:cs="Times New Roman"/>
          <w:i/>
          <w:iCs/>
          <w:sz w:val="24"/>
          <w:szCs w:val="24"/>
        </w:rPr>
        <w:t>. Please note that extra pages will be removed from your application.</w:t>
      </w:r>
    </w:p>
    <w:p w14:paraId="09876FE9" w14:textId="50B33B82" w:rsidR="009003F2" w:rsidRPr="00A239A2" w:rsidRDefault="009003F2" w:rsidP="001D730E">
      <w:pPr>
        <w:keepNext/>
        <w:tabs>
          <w:tab w:val="left" w:pos="0"/>
          <w:tab w:val="left" w:pos="909"/>
        </w:tabs>
        <w:mirrorIndents/>
        <w:rPr>
          <w:rFonts w:ascii="Times New Roman" w:hAnsi="Times New Roman" w:cs="Times New Roman"/>
          <w:sz w:val="24"/>
          <w:szCs w:val="24"/>
        </w:rPr>
      </w:pPr>
      <w:r w:rsidRPr="00A239A2">
        <w:rPr>
          <w:rFonts w:ascii="Times New Roman" w:hAnsi="Times New Roman" w:cs="Times New Roman"/>
          <w:b/>
          <w:sz w:val="24"/>
          <w:szCs w:val="24"/>
        </w:rPr>
        <w:t>1) S</w:t>
      </w:r>
      <w:r w:rsidR="001D730E" w:rsidRPr="00A239A2">
        <w:rPr>
          <w:rFonts w:ascii="Times New Roman" w:hAnsi="Times New Roman" w:cs="Times New Roman"/>
          <w:b/>
          <w:sz w:val="24"/>
          <w:szCs w:val="24"/>
        </w:rPr>
        <w:t>ummary</w:t>
      </w:r>
      <w:r w:rsidR="006A22E2" w:rsidRPr="00A239A2">
        <w:rPr>
          <w:rFonts w:ascii="Times New Roman" w:hAnsi="Times New Roman" w:cs="Times New Roman"/>
          <w:b/>
          <w:sz w:val="24"/>
          <w:szCs w:val="24"/>
        </w:rPr>
        <w:t xml:space="preserve"> </w:t>
      </w:r>
      <w:r w:rsidR="006A22E2" w:rsidRPr="00A239A2">
        <w:rPr>
          <w:rFonts w:ascii="Times New Roman" w:hAnsi="Times New Roman" w:cs="Times New Roman"/>
          <w:sz w:val="24"/>
          <w:szCs w:val="24"/>
        </w:rPr>
        <w:t>(</w:t>
      </w:r>
      <w:r w:rsidR="00A239A2" w:rsidRPr="00A239A2">
        <w:rPr>
          <w:rFonts w:ascii="Times New Roman" w:hAnsi="Times New Roman" w:cs="Times New Roman"/>
          <w:sz w:val="24"/>
          <w:szCs w:val="24"/>
        </w:rPr>
        <w:t>~</w:t>
      </w:r>
      <w:r w:rsidR="006A22E2" w:rsidRPr="00A239A2">
        <w:rPr>
          <w:rFonts w:ascii="Times New Roman" w:hAnsi="Times New Roman" w:cs="Times New Roman"/>
          <w:sz w:val="24"/>
          <w:szCs w:val="24"/>
        </w:rPr>
        <w:t>1/2 page)</w:t>
      </w:r>
      <w:r w:rsidR="001D730E" w:rsidRPr="00A239A2">
        <w:rPr>
          <w:rFonts w:ascii="Times New Roman" w:hAnsi="Times New Roman" w:cs="Times New Roman"/>
          <w:b/>
          <w:sz w:val="24"/>
          <w:szCs w:val="24"/>
        </w:rPr>
        <w:t xml:space="preserve">: </w:t>
      </w:r>
      <w:r w:rsidRPr="00A239A2">
        <w:rPr>
          <w:rFonts w:ascii="Times New Roman" w:hAnsi="Times New Roman" w:cs="Times New Roman"/>
          <w:sz w:val="24"/>
          <w:szCs w:val="24"/>
        </w:rPr>
        <w:t xml:space="preserve">Summarize the project </w:t>
      </w:r>
      <w:r w:rsidR="00573AFE" w:rsidRPr="00A239A2">
        <w:rPr>
          <w:rFonts w:ascii="Times New Roman" w:hAnsi="Times New Roman" w:cs="Times New Roman"/>
          <w:sz w:val="24"/>
          <w:szCs w:val="24"/>
        </w:rPr>
        <w:t xml:space="preserve">or event </w:t>
      </w:r>
      <w:r w:rsidRPr="00A239A2">
        <w:rPr>
          <w:rFonts w:ascii="Times New Roman" w:hAnsi="Times New Roman" w:cs="Times New Roman"/>
          <w:sz w:val="24"/>
          <w:szCs w:val="24"/>
        </w:rPr>
        <w:t>and the anticipated outcomes</w:t>
      </w:r>
      <w:r w:rsidR="00605B3E" w:rsidRPr="00A239A2">
        <w:rPr>
          <w:rFonts w:ascii="Times New Roman" w:hAnsi="Times New Roman" w:cs="Times New Roman"/>
          <w:sz w:val="24"/>
          <w:szCs w:val="24"/>
        </w:rPr>
        <w:t>.</w:t>
      </w:r>
    </w:p>
    <w:p w14:paraId="12E75EED" w14:textId="06FECD10" w:rsidR="001D730E" w:rsidRPr="00A239A2" w:rsidRDefault="009003F2" w:rsidP="009003F2">
      <w:pPr>
        <w:keepNext/>
        <w:tabs>
          <w:tab w:val="left" w:pos="0"/>
          <w:tab w:val="left" w:pos="909"/>
        </w:tabs>
        <w:mirrorIndents/>
        <w:rPr>
          <w:rFonts w:ascii="Times New Roman" w:hAnsi="Times New Roman" w:cs="Times New Roman"/>
          <w:sz w:val="24"/>
          <w:szCs w:val="24"/>
        </w:rPr>
      </w:pPr>
      <w:r w:rsidRPr="00A239A2">
        <w:rPr>
          <w:rFonts w:ascii="Times New Roman" w:hAnsi="Times New Roman" w:cs="Times New Roman"/>
          <w:b/>
          <w:sz w:val="24"/>
          <w:szCs w:val="24"/>
        </w:rPr>
        <w:t>2) Introduction</w:t>
      </w:r>
      <w:r w:rsidR="006A22E2" w:rsidRPr="00A239A2">
        <w:rPr>
          <w:rFonts w:ascii="Times New Roman" w:hAnsi="Times New Roman" w:cs="Times New Roman"/>
          <w:b/>
          <w:sz w:val="24"/>
          <w:szCs w:val="24"/>
        </w:rPr>
        <w:t xml:space="preserve"> </w:t>
      </w:r>
      <w:r w:rsidR="006A22E2" w:rsidRPr="00A239A2">
        <w:rPr>
          <w:rFonts w:ascii="Times New Roman" w:hAnsi="Times New Roman" w:cs="Times New Roman"/>
          <w:sz w:val="24"/>
          <w:szCs w:val="24"/>
        </w:rPr>
        <w:t>(</w:t>
      </w:r>
      <w:r w:rsidR="00A239A2" w:rsidRPr="00A239A2">
        <w:rPr>
          <w:rFonts w:ascii="Times New Roman" w:hAnsi="Times New Roman" w:cs="Times New Roman"/>
          <w:sz w:val="24"/>
          <w:szCs w:val="24"/>
        </w:rPr>
        <w:t>~</w:t>
      </w:r>
      <w:r w:rsidR="006A22E2" w:rsidRPr="00A239A2">
        <w:rPr>
          <w:rFonts w:ascii="Times New Roman" w:hAnsi="Times New Roman" w:cs="Times New Roman"/>
          <w:sz w:val="24"/>
          <w:szCs w:val="24"/>
        </w:rPr>
        <w:t>1/2 page)</w:t>
      </w:r>
      <w:r w:rsidRPr="00A239A2">
        <w:rPr>
          <w:rFonts w:ascii="Times New Roman" w:hAnsi="Times New Roman" w:cs="Times New Roman"/>
          <w:b/>
          <w:sz w:val="24"/>
          <w:szCs w:val="24"/>
        </w:rPr>
        <w:t>:</w:t>
      </w:r>
      <w:r w:rsidRPr="00A239A2">
        <w:rPr>
          <w:rFonts w:ascii="Times New Roman" w:hAnsi="Times New Roman" w:cs="Times New Roman"/>
          <w:sz w:val="24"/>
          <w:szCs w:val="24"/>
        </w:rPr>
        <w:t xml:space="preserve"> Background information and the rationale</w:t>
      </w:r>
      <w:r w:rsidR="006A22E2" w:rsidRPr="00A239A2">
        <w:rPr>
          <w:rFonts w:ascii="Times New Roman" w:hAnsi="Times New Roman" w:cs="Times New Roman"/>
          <w:sz w:val="24"/>
          <w:szCs w:val="24"/>
        </w:rPr>
        <w:t>.</w:t>
      </w:r>
    </w:p>
    <w:p w14:paraId="61F7BB68" w14:textId="47AFCF83" w:rsidR="00A239A2" w:rsidRPr="00A239A2" w:rsidRDefault="00A239A2" w:rsidP="009003F2">
      <w:pPr>
        <w:tabs>
          <w:tab w:val="left" w:pos="0"/>
          <w:tab w:val="left" w:pos="909"/>
        </w:tabs>
        <w:spacing w:after="0" w:line="240" w:lineRule="auto"/>
        <w:mirrorIndents/>
        <w:rPr>
          <w:rFonts w:ascii="Times New Roman" w:hAnsi="Times New Roman" w:cs="Times New Roman"/>
          <w:sz w:val="24"/>
          <w:szCs w:val="24"/>
        </w:rPr>
      </w:pPr>
      <w:r>
        <w:rPr>
          <w:rFonts w:ascii="Times New Roman" w:hAnsi="Times New Roman" w:cs="Times New Roman"/>
          <w:b/>
          <w:sz w:val="24"/>
          <w:szCs w:val="24"/>
        </w:rPr>
        <w:t>3</w:t>
      </w:r>
      <w:r w:rsidR="009003F2" w:rsidRPr="00A239A2">
        <w:rPr>
          <w:rFonts w:ascii="Times New Roman" w:hAnsi="Times New Roman" w:cs="Times New Roman"/>
          <w:b/>
          <w:sz w:val="24"/>
          <w:szCs w:val="24"/>
        </w:rPr>
        <w:t>) Research</w:t>
      </w:r>
      <w:r w:rsidR="00AC272B" w:rsidRPr="00A239A2">
        <w:rPr>
          <w:rFonts w:ascii="Times New Roman" w:hAnsi="Times New Roman" w:cs="Times New Roman"/>
          <w:b/>
          <w:sz w:val="24"/>
          <w:szCs w:val="24"/>
        </w:rPr>
        <w:t xml:space="preserve"> or event</w:t>
      </w:r>
      <w:r w:rsidR="009003F2" w:rsidRPr="00A239A2">
        <w:rPr>
          <w:rFonts w:ascii="Times New Roman" w:hAnsi="Times New Roman" w:cs="Times New Roman"/>
          <w:b/>
          <w:sz w:val="24"/>
          <w:szCs w:val="24"/>
        </w:rPr>
        <w:t xml:space="preserve"> plan</w:t>
      </w:r>
      <w:r w:rsidR="006A22E2" w:rsidRPr="00A239A2">
        <w:rPr>
          <w:rFonts w:ascii="Times New Roman" w:hAnsi="Times New Roman" w:cs="Times New Roman"/>
          <w:b/>
          <w:sz w:val="24"/>
          <w:szCs w:val="24"/>
        </w:rPr>
        <w:t xml:space="preserve"> </w:t>
      </w:r>
      <w:r w:rsidR="006A22E2" w:rsidRPr="00A239A2">
        <w:rPr>
          <w:rFonts w:ascii="Times New Roman" w:hAnsi="Times New Roman" w:cs="Times New Roman"/>
          <w:sz w:val="24"/>
          <w:szCs w:val="24"/>
        </w:rPr>
        <w:t>(</w:t>
      </w:r>
      <w:r w:rsidRPr="00A239A2">
        <w:rPr>
          <w:rFonts w:ascii="Times New Roman" w:hAnsi="Times New Roman" w:cs="Times New Roman"/>
          <w:sz w:val="24"/>
          <w:szCs w:val="24"/>
        </w:rPr>
        <w:t>~</w:t>
      </w:r>
      <w:r w:rsidR="006A22E2" w:rsidRPr="00A239A2">
        <w:rPr>
          <w:rFonts w:ascii="Times New Roman" w:hAnsi="Times New Roman" w:cs="Times New Roman"/>
          <w:sz w:val="24"/>
          <w:szCs w:val="24"/>
        </w:rPr>
        <w:t>3</w:t>
      </w:r>
      <w:r w:rsidRPr="00A239A2">
        <w:rPr>
          <w:rFonts w:ascii="Times New Roman" w:hAnsi="Times New Roman" w:cs="Times New Roman"/>
          <w:sz w:val="24"/>
          <w:szCs w:val="24"/>
        </w:rPr>
        <w:t>.5</w:t>
      </w:r>
      <w:r w:rsidR="006A22E2" w:rsidRPr="00A239A2">
        <w:rPr>
          <w:rFonts w:ascii="Times New Roman" w:hAnsi="Times New Roman" w:cs="Times New Roman"/>
          <w:sz w:val="24"/>
          <w:szCs w:val="24"/>
        </w:rPr>
        <w:t xml:space="preserve"> pages)</w:t>
      </w:r>
      <w:r w:rsidR="009003F2" w:rsidRPr="00A239A2">
        <w:rPr>
          <w:rFonts w:ascii="Times New Roman" w:hAnsi="Times New Roman" w:cs="Times New Roman"/>
          <w:sz w:val="24"/>
          <w:szCs w:val="24"/>
        </w:rPr>
        <w:t xml:space="preserve">: </w:t>
      </w:r>
    </w:p>
    <w:p w14:paraId="52338A3D" w14:textId="1CCBEFEE" w:rsidR="00F920A1" w:rsidRPr="00A239A2" w:rsidRDefault="00A239A2" w:rsidP="00A239A2">
      <w:pPr>
        <w:rPr>
          <w:rFonts w:ascii="Times New Roman" w:hAnsi="Times New Roman" w:cs="Times New Roman"/>
          <w:sz w:val="24"/>
          <w:szCs w:val="24"/>
        </w:rPr>
      </w:pPr>
      <w:r w:rsidRPr="00A239A2">
        <w:rPr>
          <w:rFonts w:ascii="Times New Roman" w:hAnsi="Times New Roman" w:cs="Times New Roman"/>
          <w:sz w:val="24"/>
          <w:szCs w:val="24"/>
        </w:rPr>
        <w:t>A: Describe the specific aims of the project or event, and elaborate on how those aims will be achieved, what methods will be used, what outcomes will be produced and how they will be measured; </w:t>
      </w:r>
      <w:r w:rsidRPr="00A239A2">
        <w:rPr>
          <w:rFonts w:ascii="Times New Roman" w:hAnsi="Times New Roman" w:cs="Times New Roman"/>
          <w:sz w:val="24"/>
          <w:szCs w:val="24"/>
        </w:rPr>
        <w:br/>
        <w:t>B: Describe how the project or event will facilitate and accelerate the integration of neuroscience advancements into policy, practice or public awareness aligned with HBHL’s vision to reduce the human and socio-economic burden of psychiatric and neurological illnesses, and improve the mental health, quality of life, and productivity; and</w:t>
      </w:r>
      <w:r w:rsidRPr="00A239A2">
        <w:rPr>
          <w:rFonts w:ascii="Times New Roman" w:hAnsi="Times New Roman" w:cs="Times New Roman"/>
          <w:sz w:val="24"/>
          <w:szCs w:val="24"/>
        </w:rPr>
        <w:br/>
        <w:t xml:space="preserve">C: Describe your plan to meaningfully engage </w:t>
      </w:r>
      <w:hyperlink r:id="rId8" w:history="1">
        <w:r w:rsidRPr="00A239A2">
          <w:rPr>
            <w:rStyle w:val="Hyperlink"/>
            <w:rFonts w:ascii="Times New Roman" w:hAnsi="Times New Roman" w:cs="Times New Roman"/>
            <w:sz w:val="24"/>
            <w:szCs w:val="24"/>
          </w:rPr>
          <w:t>knowledge users</w:t>
        </w:r>
      </w:hyperlink>
      <w:r w:rsidRPr="00A239A2">
        <w:rPr>
          <w:rFonts w:ascii="Times New Roman" w:hAnsi="Times New Roman" w:cs="Times New Roman"/>
          <w:sz w:val="24"/>
          <w:szCs w:val="24"/>
        </w:rPr>
        <w:t>, especially those outside of the McGill academic community, such as patients, practitioners, policy makers, decision-makers, etc.</w:t>
      </w:r>
      <w:r w:rsidR="00F920A1">
        <w:rPr>
          <w:rFonts w:ascii="Times New Roman" w:hAnsi="Times New Roman" w:cs="Times New Roman"/>
          <w:sz w:val="24"/>
          <w:szCs w:val="24"/>
        </w:rPr>
        <w:br/>
        <w:t xml:space="preserve">D: </w:t>
      </w:r>
      <w:r w:rsidR="00F920A1" w:rsidRPr="00F920A1">
        <w:rPr>
          <w:rFonts w:ascii="Times New Roman" w:hAnsi="Times New Roman" w:cs="Times New Roman"/>
          <w:sz w:val="24"/>
          <w:szCs w:val="24"/>
        </w:rPr>
        <w:t>For projects only (additional 1/2 page can be used): Describe how the principles of equity, diversity and inclusion will be integrated into the proposed KM project. Please include a description of how EDI will be considered in terms of the individuals involved in the KM project. In addition, please outline how </w:t>
      </w:r>
      <w:hyperlink r:id="rId9" w:history="1">
        <w:r w:rsidR="00F920A1" w:rsidRPr="000370C4">
          <w:rPr>
            <w:rStyle w:val="Hyperlink"/>
            <w:rFonts w:ascii="Times New Roman" w:hAnsi="Times New Roman" w:cs="Times New Roman"/>
            <w:sz w:val="24"/>
            <w:szCs w:val="24"/>
          </w:rPr>
          <w:t>sex- and gender-based analysis plus (SGBA+)</w:t>
        </w:r>
      </w:hyperlink>
      <w:bookmarkStart w:id="0" w:name="_GoBack"/>
      <w:bookmarkEnd w:id="0"/>
      <w:r w:rsidR="00F920A1" w:rsidRPr="000370C4">
        <w:rPr>
          <w:rFonts w:ascii="Times New Roman" w:hAnsi="Times New Roman" w:cs="Times New Roman"/>
          <w:sz w:val="24"/>
          <w:szCs w:val="24"/>
        </w:rPr>
        <w:t> </w:t>
      </w:r>
      <w:r w:rsidR="00F920A1" w:rsidRPr="00F920A1">
        <w:rPr>
          <w:rFonts w:ascii="Times New Roman" w:hAnsi="Times New Roman" w:cs="Times New Roman"/>
          <w:sz w:val="24"/>
          <w:szCs w:val="24"/>
        </w:rPr>
        <w:t>was considered in the creation of the knowledge you aim to mobilize as well as how it will be considered within your KM project. </w:t>
      </w:r>
    </w:p>
    <w:p w14:paraId="0A5EAAC7" w14:textId="06CC3179" w:rsidR="00A239A2" w:rsidRPr="00A239A2" w:rsidRDefault="00A239A2" w:rsidP="00AC272B">
      <w:pPr>
        <w:rPr>
          <w:rFonts w:ascii="Times New Roman" w:eastAsia="Times New Roman" w:hAnsi="Times New Roman" w:cs="Times New Roman"/>
          <w:sz w:val="24"/>
          <w:szCs w:val="24"/>
        </w:rPr>
      </w:pPr>
      <w:r>
        <w:rPr>
          <w:rFonts w:ascii="Times New Roman" w:hAnsi="Times New Roman" w:cs="Times New Roman"/>
          <w:b/>
          <w:sz w:val="24"/>
          <w:szCs w:val="24"/>
        </w:rPr>
        <w:t>4</w:t>
      </w:r>
      <w:r w:rsidRPr="00A239A2">
        <w:rPr>
          <w:rFonts w:ascii="Times New Roman" w:hAnsi="Times New Roman" w:cs="Times New Roman"/>
          <w:b/>
          <w:sz w:val="24"/>
          <w:szCs w:val="24"/>
        </w:rPr>
        <w:t xml:space="preserve">) Team and partnerships </w:t>
      </w:r>
      <w:r w:rsidRPr="00A239A2">
        <w:rPr>
          <w:rFonts w:ascii="Times New Roman" w:hAnsi="Times New Roman" w:cs="Times New Roman"/>
          <w:sz w:val="24"/>
          <w:szCs w:val="24"/>
        </w:rPr>
        <w:t>(~1/2 page)</w:t>
      </w:r>
      <w:r w:rsidRPr="00A239A2">
        <w:rPr>
          <w:rFonts w:ascii="Times New Roman" w:hAnsi="Times New Roman" w:cs="Times New Roman"/>
          <w:b/>
          <w:sz w:val="24"/>
          <w:szCs w:val="24"/>
        </w:rPr>
        <w:t>:</w:t>
      </w:r>
      <w:r w:rsidRPr="00A239A2">
        <w:rPr>
          <w:rFonts w:ascii="Times New Roman" w:hAnsi="Times New Roman" w:cs="Times New Roman"/>
          <w:sz w:val="24"/>
          <w:szCs w:val="24"/>
        </w:rPr>
        <w:t xml:space="preserve"> </w:t>
      </w:r>
      <w:r w:rsidRPr="00A239A2">
        <w:rPr>
          <w:rFonts w:ascii="Times New Roman" w:eastAsia="Times New Roman" w:hAnsi="Times New Roman" w:cs="Times New Roman"/>
          <w:sz w:val="24"/>
          <w:szCs w:val="24"/>
        </w:rPr>
        <w:t>Describe the leadership and team, including knowledge users, and the nature of any collaborations and partnerships</w:t>
      </w:r>
    </w:p>
    <w:p w14:paraId="6DB6690E" w14:textId="50C756ED" w:rsidR="00FE7C1C" w:rsidRPr="00A239A2" w:rsidRDefault="00A239A2" w:rsidP="00AC272B">
      <w:pPr>
        <w:rPr>
          <w:rFonts w:ascii="Times New Roman" w:hAnsi="Times New Roman" w:cs="Times New Roman"/>
          <w:sz w:val="24"/>
          <w:szCs w:val="24"/>
        </w:rPr>
      </w:pPr>
      <w:r w:rsidRPr="00A239A2">
        <w:rPr>
          <w:rFonts w:ascii="Times New Roman" w:hAnsi="Times New Roman" w:cs="Times New Roman"/>
          <w:i/>
          <w:iCs/>
          <w:color w:val="000000"/>
          <w:sz w:val="24"/>
          <w:szCs w:val="24"/>
        </w:rPr>
        <w:t>A</w:t>
      </w:r>
      <w:r w:rsidR="00FE7C1C" w:rsidRPr="00A239A2">
        <w:rPr>
          <w:rFonts w:ascii="Times New Roman" w:hAnsi="Times New Roman" w:cs="Times New Roman"/>
          <w:i/>
          <w:iCs/>
          <w:color w:val="000000"/>
          <w:sz w:val="24"/>
          <w:szCs w:val="24"/>
        </w:rPr>
        <w:t>ccording to CIHR</w:t>
      </w:r>
      <w:r w:rsidRPr="00A239A2">
        <w:rPr>
          <w:rFonts w:ascii="Times New Roman" w:hAnsi="Times New Roman" w:cs="Times New Roman"/>
          <w:i/>
          <w:iCs/>
          <w:color w:val="000000"/>
          <w:sz w:val="24"/>
          <w:szCs w:val="24"/>
        </w:rPr>
        <w:t>:</w:t>
      </w:r>
      <w:r w:rsidR="00FE7C1C" w:rsidRPr="00A239A2">
        <w:rPr>
          <w:rFonts w:ascii="Times New Roman" w:hAnsi="Times New Roman" w:cs="Times New Roman"/>
          <w:i/>
          <w:iCs/>
          <w:color w:val="000000"/>
          <w:sz w:val="24"/>
          <w:szCs w:val="24"/>
        </w:rPr>
        <w:t xml:space="preserve"> “A </w:t>
      </w:r>
      <w:r w:rsidR="00FE7C1C" w:rsidRPr="00A239A2">
        <w:rPr>
          <w:rFonts w:ascii="Times New Roman" w:hAnsi="Times New Roman" w:cs="Times New Roman"/>
          <w:b/>
          <w:bCs/>
          <w:i/>
          <w:iCs/>
          <w:color w:val="000000"/>
          <w:sz w:val="24"/>
          <w:szCs w:val="24"/>
        </w:rPr>
        <w:t>knowledge user</w:t>
      </w:r>
      <w:r w:rsidR="00FE7C1C" w:rsidRPr="00A239A2">
        <w:rPr>
          <w:rFonts w:ascii="Times New Roman" w:hAnsi="Times New Roman" w:cs="Times New Roman"/>
          <w:i/>
          <w:iCs/>
          <w:color w:val="000000"/>
          <w:sz w:val="24"/>
          <w:szCs w:val="24"/>
        </w:rPr>
        <w:t xml:space="preserve"> is defined as an individual who is likely to be able to use research results to make informed decisions about health policies, programs and/or practices. A knowledge user's level of engagement in the research process may vary in intensity and complexity depending on the nature of the research and on his/her information needs. A knowledge user can be, but is not limited to, a practitioner, a policy maker, an educator, a decision maker, a health care administrator, a community leader or an individual in a health charity, patient group, private sector organization or media outlet.” For more details, please click</w:t>
      </w:r>
      <w:r w:rsidR="00FE7C1C" w:rsidRPr="00A239A2">
        <w:rPr>
          <w:rStyle w:val="apple-converted-space"/>
          <w:rFonts w:ascii="Times New Roman" w:hAnsi="Times New Roman" w:cs="Times New Roman"/>
          <w:i/>
          <w:iCs/>
          <w:color w:val="000000"/>
          <w:sz w:val="24"/>
          <w:szCs w:val="24"/>
        </w:rPr>
        <w:t> </w:t>
      </w:r>
      <w:hyperlink r:id="rId10" w:history="1">
        <w:r w:rsidR="00FE7C1C" w:rsidRPr="00A239A2">
          <w:rPr>
            <w:rStyle w:val="Hyperlink"/>
            <w:rFonts w:ascii="Times New Roman" w:hAnsi="Times New Roman" w:cs="Times New Roman"/>
            <w:i/>
            <w:iCs/>
            <w:sz w:val="24"/>
            <w:szCs w:val="24"/>
          </w:rPr>
          <w:t>here</w:t>
        </w:r>
      </w:hyperlink>
      <w:r w:rsidR="00FE7C1C" w:rsidRPr="00A239A2">
        <w:rPr>
          <w:rFonts w:ascii="Times New Roman" w:hAnsi="Times New Roman" w:cs="Times New Roman"/>
          <w:i/>
          <w:iCs/>
          <w:color w:val="000000"/>
          <w:sz w:val="24"/>
          <w:szCs w:val="24"/>
        </w:rPr>
        <w:t>.</w:t>
      </w:r>
    </w:p>
    <w:p w14:paraId="2DFAC4A0" w14:textId="77777777" w:rsidR="00632714" w:rsidRPr="00A239A2" w:rsidRDefault="00632714" w:rsidP="00632714">
      <w:pPr>
        <w:tabs>
          <w:tab w:val="left" w:pos="0"/>
          <w:tab w:val="left" w:pos="909"/>
        </w:tabs>
        <w:spacing w:after="0" w:line="240" w:lineRule="auto"/>
        <w:mirrorIndents/>
        <w:rPr>
          <w:rFonts w:ascii="Times New Roman" w:hAnsi="Times New Roman" w:cs="Times New Roman"/>
          <w:b/>
          <w:sz w:val="24"/>
          <w:szCs w:val="24"/>
        </w:rPr>
      </w:pPr>
    </w:p>
    <w:p w14:paraId="5B273099" w14:textId="46DE45A6" w:rsidR="00F31D15" w:rsidRPr="00F31D15" w:rsidRDefault="00F31D15" w:rsidP="00F31D15">
      <w:pPr>
        <w:tabs>
          <w:tab w:val="left" w:pos="0"/>
          <w:tab w:val="left" w:pos="909"/>
        </w:tabs>
        <w:mirrorIndents/>
        <w:rPr>
          <w:rFonts w:ascii="Times New Roman" w:hAnsi="Times New Roman" w:cs="Times New Roman"/>
          <w:sz w:val="24"/>
          <w:szCs w:val="24"/>
        </w:rPr>
      </w:pPr>
    </w:p>
    <w:p w14:paraId="2CE15283" w14:textId="77777777" w:rsidR="00F31D15" w:rsidRPr="00F31D15" w:rsidRDefault="00F31D15" w:rsidP="001B2A3B">
      <w:pPr>
        <w:widowControl w:val="0"/>
        <w:autoSpaceDE w:val="0"/>
        <w:autoSpaceDN w:val="0"/>
        <w:adjustRightInd w:val="0"/>
        <w:spacing w:after="240" w:line="240" w:lineRule="auto"/>
        <w:jc w:val="both"/>
        <w:rPr>
          <w:rFonts w:ascii="Times New Roman" w:hAnsi="Times New Roman" w:cs="Times New Roman"/>
          <w:sz w:val="24"/>
          <w:szCs w:val="24"/>
        </w:rPr>
      </w:pPr>
    </w:p>
    <w:sectPr w:rsidR="00F31D15" w:rsidRPr="00F31D15" w:rsidSect="009003F2">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0708" w14:textId="77777777" w:rsidR="00303376" w:rsidRDefault="00303376" w:rsidP="00D872B3">
      <w:pPr>
        <w:spacing w:after="0" w:line="240" w:lineRule="auto"/>
      </w:pPr>
      <w:r>
        <w:separator/>
      </w:r>
    </w:p>
  </w:endnote>
  <w:endnote w:type="continuationSeparator" w:id="0">
    <w:p w14:paraId="7532F6FE" w14:textId="77777777" w:rsidR="00303376" w:rsidRDefault="00303376" w:rsidP="00D8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037563"/>
      <w:docPartObj>
        <w:docPartGallery w:val="Page Numbers (Bottom of Page)"/>
        <w:docPartUnique/>
      </w:docPartObj>
    </w:sdtPr>
    <w:sdtEndPr/>
    <w:sdtContent>
      <w:p w14:paraId="4D7FD31E" w14:textId="15CEE8EE" w:rsidR="00F25551" w:rsidRDefault="00F25551">
        <w:pPr>
          <w:pStyle w:val="Footer"/>
          <w:jc w:val="right"/>
        </w:pPr>
        <w:r>
          <w:fldChar w:fldCharType="begin"/>
        </w:r>
        <w:r>
          <w:instrText xml:space="preserve"> PAGE   \* MERGEFORMAT </w:instrText>
        </w:r>
        <w:r>
          <w:fldChar w:fldCharType="separate"/>
        </w:r>
        <w:r w:rsidR="00A323C8">
          <w:rPr>
            <w:noProof/>
          </w:rPr>
          <w:t>1</w:t>
        </w:r>
        <w:r>
          <w:rPr>
            <w:noProof/>
          </w:rPr>
          <w:fldChar w:fldCharType="end"/>
        </w:r>
      </w:p>
    </w:sdtContent>
  </w:sdt>
  <w:p w14:paraId="3BD30E93" w14:textId="77777777" w:rsidR="00F25551" w:rsidRDefault="00F2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6816" w14:textId="77777777" w:rsidR="00303376" w:rsidRDefault="00303376" w:rsidP="00D872B3">
      <w:pPr>
        <w:spacing w:after="0" w:line="240" w:lineRule="auto"/>
      </w:pPr>
      <w:r>
        <w:separator/>
      </w:r>
    </w:p>
  </w:footnote>
  <w:footnote w:type="continuationSeparator" w:id="0">
    <w:p w14:paraId="42F9DF92" w14:textId="77777777" w:rsidR="00303376" w:rsidRDefault="00303376" w:rsidP="00D8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664E" w14:textId="1504992D" w:rsidR="009F742C" w:rsidRPr="009F742C" w:rsidRDefault="009F742C" w:rsidP="002551E9">
    <w:pPr>
      <w:pStyle w:val="Header"/>
      <w:jc w:val="center"/>
      <w:rPr>
        <w:rFonts w:ascii="Times New Roman" w:hAnsi="Times New Roman" w:cs="Times New Roman"/>
        <w:b/>
        <w:sz w:val="24"/>
        <w:szCs w:val="24"/>
      </w:rPr>
    </w:pPr>
    <w:r w:rsidRPr="009F742C">
      <w:rPr>
        <w:rFonts w:ascii="Times New Roman" w:hAnsi="Times New Roman" w:cs="Times New Roman"/>
        <w:b/>
        <w:sz w:val="24"/>
        <w:szCs w:val="24"/>
      </w:rPr>
      <w:t xml:space="preserve">HBHL </w:t>
    </w:r>
    <w:r w:rsidR="00AC272B">
      <w:rPr>
        <w:rFonts w:ascii="Times New Roman" w:hAnsi="Times New Roman" w:cs="Times New Roman"/>
        <w:b/>
        <w:sz w:val="24"/>
        <w:szCs w:val="24"/>
      </w:rPr>
      <w:t>Knowledge Mobilization</w:t>
    </w:r>
    <w:r w:rsidR="00A04036">
      <w:rPr>
        <w:rFonts w:ascii="Times New Roman" w:hAnsi="Times New Roman" w:cs="Times New Roman"/>
        <w:b/>
        <w:sz w:val="24"/>
        <w:szCs w:val="24"/>
      </w:rPr>
      <w:t xml:space="preserve"> Program</w:t>
    </w:r>
    <w:r w:rsidR="002551E9">
      <w:rPr>
        <w:rFonts w:ascii="Times New Roman" w:hAnsi="Times New Roman" w:cs="Times New Roman"/>
        <w:b/>
        <w:sz w:val="24"/>
        <w:szCs w:val="24"/>
      </w:rPr>
      <w:t xml:space="preserve"> </w:t>
    </w:r>
    <w:r w:rsidR="0080223F">
      <w:rPr>
        <w:rFonts w:ascii="Times New Roman" w:hAnsi="Times New Roman" w:cs="Times New Roman"/>
        <w:b/>
        <w:sz w:val="24"/>
        <w:szCs w:val="24"/>
      </w:rPr>
      <w:t>Proposal</w:t>
    </w:r>
  </w:p>
  <w:p w14:paraId="0A1E6A56" w14:textId="04305D7D" w:rsidR="00F25551" w:rsidRPr="009F742C" w:rsidRDefault="002551E9" w:rsidP="00366AE3">
    <w:pPr>
      <w:pStyle w:val="Header"/>
      <w:jc w:val="both"/>
      <w:rPr>
        <w:rFonts w:ascii="Times New Roman" w:hAnsi="Times New Roman" w:cs="Times New Roman"/>
      </w:rPr>
    </w:pPr>
    <w:r>
      <w:rPr>
        <w:rFonts w:ascii="Times New Roman" w:hAnsi="Times New Roman" w:cs="Times New Roman"/>
      </w:rPr>
      <w:t>Proposal</w:t>
    </w:r>
    <w:r w:rsidR="00573AFE">
      <w:rPr>
        <w:rFonts w:ascii="Times New Roman" w:hAnsi="Times New Roman" w:cs="Times New Roman"/>
      </w:rPr>
      <w:t xml:space="preserve"> </w:t>
    </w:r>
    <w:r w:rsidR="00366AE3" w:rsidRPr="009F742C">
      <w:rPr>
        <w:rFonts w:ascii="Times New Roman" w:hAnsi="Times New Roman" w:cs="Times New Roman"/>
      </w:rPr>
      <w:t xml:space="preserve">title: </w:t>
    </w:r>
  </w:p>
  <w:p w14:paraId="3F0EB669" w14:textId="5110C76A" w:rsidR="00366AE3" w:rsidRPr="009F742C" w:rsidRDefault="00366AE3" w:rsidP="00366AE3">
    <w:pPr>
      <w:pStyle w:val="Header"/>
      <w:jc w:val="both"/>
      <w:rPr>
        <w:rFonts w:ascii="Times New Roman" w:hAnsi="Times New Roman" w:cs="Times New Roman"/>
      </w:rPr>
    </w:pPr>
    <w:r w:rsidRPr="009F742C">
      <w:rPr>
        <w:rFonts w:ascii="Times New Roman" w:hAnsi="Times New Roman" w:cs="Times New Roman"/>
      </w:rPr>
      <w:t>Applicant (</w:t>
    </w:r>
    <w:r w:rsidR="00E11DAE">
      <w:rPr>
        <w:rFonts w:ascii="Times New Roman" w:hAnsi="Times New Roman" w:cs="Times New Roman"/>
      </w:rPr>
      <w:t>Last</w:t>
    </w:r>
    <w:r w:rsidR="009003F2">
      <w:rPr>
        <w:rFonts w:ascii="Times New Roman" w:hAnsi="Times New Roman" w:cs="Times New Roman"/>
      </w:rPr>
      <w:t xml:space="preserve"> </w:t>
    </w:r>
    <w:r w:rsidR="00921DB4">
      <w:rPr>
        <w:rFonts w:ascii="Times New Roman" w:hAnsi="Times New Roman" w:cs="Times New Roman"/>
      </w:rPr>
      <w:t>Name</w:t>
    </w:r>
    <w:r w:rsidR="00E11DAE">
      <w:rPr>
        <w:rFonts w:ascii="Times New Roman" w:hAnsi="Times New Roman" w:cs="Times New Roman"/>
      </w:rPr>
      <w:t>,</w:t>
    </w:r>
    <w:r w:rsidR="00921DB4">
      <w:rPr>
        <w:rFonts w:ascii="Times New Roman" w:hAnsi="Times New Roman" w:cs="Times New Roman"/>
      </w:rPr>
      <w:t xml:space="preserve"> </w:t>
    </w:r>
    <w:r w:rsidR="00E11DAE">
      <w:rPr>
        <w:rFonts w:ascii="Times New Roman" w:hAnsi="Times New Roman" w:cs="Times New Roman"/>
      </w:rPr>
      <w:t>First</w:t>
    </w:r>
    <w:r w:rsidR="009003F2">
      <w:rPr>
        <w:rFonts w:ascii="Times New Roman" w:hAnsi="Times New Roman" w:cs="Times New Roman"/>
      </w:rPr>
      <w:t xml:space="preserve"> </w:t>
    </w:r>
    <w:r w:rsidRPr="009F742C">
      <w:rPr>
        <w:rFonts w:ascii="Times New Roman" w:hAnsi="Times New Roman" w:cs="Times New Roman"/>
      </w:rPr>
      <w:t xml:space="preserve">Name):                                                     </w:t>
    </w:r>
    <w:r w:rsidR="001D730E" w:rsidRPr="009F742C">
      <w:rPr>
        <w:rFonts w:ascii="Times New Roman" w:hAnsi="Times New Roman" w:cs="Times New Roman"/>
      </w:rPr>
      <w:t xml:space="preserve">     </w:t>
    </w:r>
    <w:r w:rsidR="002F00F9">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7BC"/>
    <w:multiLevelType w:val="hybridMultilevel"/>
    <w:tmpl w:val="9CBA0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890856"/>
    <w:multiLevelType w:val="multilevel"/>
    <w:tmpl w:val="F60A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57B5B"/>
    <w:multiLevelType w:val="multilevel"/>
    <w:tmpl w:val="202CB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347"/>
    <w:multiLevelType w:val="hybridMultilevel"/>
    <w:tmpl w:val="C4A459A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7838EC"/>
    <w:multiLevelType w:val="multilevel"/>
    <w:tmpl w:val="F19C8F4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30759"/>
    <w:multiLevelType w:val="hybridMultilevel"/>
    <w:tmpl w:val="16E0D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B3045C"/>
    <w:multiLevelType w:val="hybridMultilevel"/>
    <w:tmpl w:val="1FDEF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6B574C"/>
    <w:multiLevelType w:val="hybridMultilevel"/>
    <w:tmpl w:val="32EAB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F3"/>
    <w:rsid w:val="00010343"/>
    <w:rsid w:val="00010AD8"/>
    <w:rsid w:val="0001363E"/>
    <w:rsid w:val="00023257"/>
    <w:rsid w:val="00031BE2"/>
    <w:rsid w:val="000370C4"/>
    <w:rsid w:val="00045A43"/>
    <w:rsid w:val="00050349"/>
    <w:rsid w:val="00061101"/>
    <w:rsid w:val="000A0F97"/>
    <w:rsid w:val="000A27DF"/>
    <w:rsid w:val="000A3889"/>
    <w:rsid w:val="000A4C2F"/>
    <w:rsid w:val="000B76A1"/>
    <w:rsid w:val="000C4BF3"/>
    <w:rsid w:val="000C75BC"/>
    <w:rsid w:val="000D1503"/>
    <w:rsid w:val="000D3E0E"/>
    <w:rsid w:val="000D6EDF"/>
    <w:rsid w:val="000E3AE7"/>
    <w:rsid w:val="000E4B9C"/>
    <w:rsid w:val="000F5DEB"/>
    <w:rsid w:val="00101AF3"/>
    <w:rsid w:val="00105077"/>
    <w:rsid w:val="00105A35"/>
    <w:rsid w:val="00106587"/>
    <w:rsid w:val="00115CD5"/>
    <w:rsid w:val="00123B1D"/>
    <w:rsid w:val="00137D12"/>
    <w:rsid w:val="001438E3"/>
    <w:rsid w:val="00162B81"/>
    <w:rsid w:val="001638B5"/>
    <w:rsid w:val="00172DBA"/>
    <w:rsid w:val="001756B4"/>
    <w:rsid w:val="00175C48"/>
    <w:rsid w:val="00182BCE"/>
    <w:rsid w:val="001979A8"/>
    <w:rsid w:val="001A1409"/>
    <w:rsid w:val="001B281E"/>
    <w:rsid w:val="001B2A3B"/>
    <w:rsid w:val="001B4516"/>
    <w:rsid w:val="001C474E"/>
    <w:rsid w:val="001D730E"/>
    <w:rsid w:val="001E466B"/>
    <w:rsid w:val="001F4898"/>
    <w:rsid w:val="002014A1"/>
    <w:rsid w:val="002108D6"/>
    <w:rsid w:val="00211B07"/>
    <w:rsid w:val="00223063"/>
    <w:rsid w:val="002246DC"/>
    <w:rsid w:val="00227455"/>
    <w:rsid w:val="00231039"/>
    <w:rsid w:val="00233E6E"/>
    <w:rsid w:val="00234373"/>
    <w:rsid w:val="00243F62"/>
    <w:rsid w:val="00246210"/>
    <w:rsid w:val="002551E9"/>
    <w:rsid w:val="0026446B"/>
    <w:rsid w:val="0027004E"/>
    <w:rsid w:val="002828B9"/>
    <w:rsid w:val="002839C8"/>
    <w:rsid w:val="002853EA"/>
    <w:rsid w:val="002968A3"/>
    <w:rsid w:val="002C07D4"/>
    <w:rsid w:val="002C0BF9"/>
    <w:rsid w:val="002C3BFC"/>
    <w:rsid w:val="002E4A48"/>
    <w:rsid w:val="002E74D2"/>
    <w:rsid w:val="002F00F9"/>
    <w:rsid w:val="002F71D4"/>
    <w:rsid w:val="00303376"/>
    <w:rsid w:val="00304BEE"/>
    <w:rsid w:val="00323E1B"/>
    <w:rsid w:val="003264AF"/>
    <w:rsid w:val="003422E1"/>
    <w:rsid w:val="0035080E"/>
    <w:rsid w:val="00351754"/>
    <w:rsid w:val="00366AE3"/>
    <w:rsid w:val="00384C50"/>
    <w:rsid w:val="003872A9"/>
    <w:rsid w:val="00394D7A"/>
    <w:rsid w:val="003A1013"/>
    <w:rsid w:val="003B3B19"/>
    <w:rsid w:val="003B46CB"/>
    <w:rsid w:val="003B4E48"/>
    <w:rsid w:val="003B58E8"/>
    <w:rsid w:val="003C5ADD"/>
    <w:rsid w:val="003D31B6"/>
    <w:rsid w:val="003D4413"/>
    <w:rsid w:val="003F225B"/>
    <w:rsid w:val="003F6354"/>
    <w:rsid w:val="0040159E"/>
    <w:rsid w:val="00411366"/>
    <w:rsid w:val="00412C39"/>
    <w:rsid w:val="0042137A"/>
    <w:rsid w:val="0042196E"/>
    <w:rsid w:val="00421F6A"/>
    <w:rsid w:val="004257E1"/>
    <w:rsid w:val="00430092"/>
    <w:rsid w:val="00441D83"/>
    <w:rsid w:val="00443457"/>
    <w:rsid w:val="00447C29"/>
    <w:rsid w:val="00451BAB"/>
    <w:rsid w:val="00455A22"/>
    <w:rsid w:val="004662CC"/>
    <w:rsid w:val="00467391"/>
    <w:rsid w:val="00486456"/>
    <w:rsid w:val="00491323"/>
    <w:rsid w:val="004917D5"/>
    <w:rsid w:val="004C7FF3"/>
    <w:rsid w:val="004D4B7C"/>
    <w:rsid w:val="004E0D05"/>
    <w:rsid w:val="004E161C"/>
    <w:rsid w:val="004E2C1E"/>
    <w:rsid w:val="004F0409"/>
    <w:rsid w:val="00501E79"/>
    <w:rsid w:val="00506D81"/>
    <w:rsid w:val="00523034"/>
    <w:rsid w:val="005415CF"/>
    <w:rsid w:val="00547648"/>
    <w:rsid w:val="005563C7"/>
    <w:rsid w:val="00557762"/>
    <w:rsid w:val="00561C79"/>
    <w:rsid w:val="00570264"/>
    <w:rsid w:val="00573AFE"/>
    <w:rsid w:val="00576856"/>
    <w:rsid w:val="005972B7"/>
    <w:rsid w:val="005A6179"/>
    <w:rsid w:val="005C6219"/>
    <w:rsid w:val="005D68E4"/>
    <w:rsid w:val="005F06C5"/>
    <w:rsid w:val="005F1CEC"/>
    <w:rsid w:val="005F5DF7"/>
    <w:rsid w:val="00603C97"/>
    <w:rsid w:val="00605B3E"/>
    <w:rsid w:val="00612B8F"/>
    <w:rsid w:val="00621829"/>
    <w:rsid w:val="0063181B"/>
    <w:rsid w:val="00632714"/>
    <w:rsid w:val="006341EF"/>
    <w:rsid w:val="006372FD"/>
    <w:rsid w:val="00682616"/>
    <w:rsid w:val="0069660E"/>
    <w:rsid w:val="006A22E2"/>
    <w:rsid w:val="006A2EFA"/>
    <w:rsid w:val="006B0CAF"/>
    <w:rsid w:val="006C2AD1"/>
    <w:rsid w:val="006D1F3D"/>
    <w:rsid w:val="006E01C0"/>
    <w:rsid w:val="006E375D"/>
    <w:rsid w:val="006E7D46"/>
    <w:rsid w:val="006E7D99"/>
    <w:rsid w:val="006F4FCD"/>
    <w:rsid w:val="007127D1"/>
    <w:rsid w:val="00712EBE"/>
    <w:rsid w:val="00722420"/>
    <w:rsid w:val="0072529C"/>
    <w:rsid w:val="007258E4"/>
    <w:rsid w:val="007335F7"/>
    <w:rsid w:val="00733874"/>
    <w:rsid w:val="00735A69"/>
    <w:rsid w:val="007407B4"/>
    <w:rsid w:val="0074405B"/>
    <w:rsid w:val="00751199"/>
    <w:rsid w:val="00754205"/>
    <w:rsid w:val="00761193"/>
    <w:rsid w:val="00762850"/>
    <w:rsid w:val="007707A5"/>
    <w:rsid w:val="00776BAB"/>
    <w:rsid w:val="007803D0"/>
    <w:rsid w:val="0078165D"/>
    <w:rsid w:val="007A266C"/>
    <w:rsid w:val="007A6020"/>
    <w:rsid w:val="007A6C3E"/>
    <w:rsid w:val="007B02D3"/>
    <w:rsid w:val="007B1F07"/>
    <w:rsid w:val="007C53AC"/>
    <w:rsid w:val="007D55A7"/>
    <w:rsid w:val="007E6EFE"/>
    <w:rsid w:val="007F09C6"/>
    <w:rsid w:val="0080223F"/>
    <w:rsid w:val="00805F4A"/>
    <w:rsid w:val="00833467"/>
    <w:rsid w:val="00835D9D"/>
    <w:rsid w:val="008413D1"/>
    <w:rsid w:val="00843A1D"/>
    <w:rsid w:val="00851ED5"/>
    <w:rsid w:val="00852451"/>
    <w:rsid w:val="008574B3"/>
    <w:rsid w:val="00881A23"/>
    <w:rsid w:val="00894F65"/>
    <w:rsid w:val="008A1744"/>
    <w:rsid w:val="008A337B"/>
    <w:rsid w:val="008B1A34"/>
    <w:rsid w:val="008C49C4"/>
    <w:rsid w:val="008D3141"/>
    <w:rsid w:val="008E3C9B"/>
    <w:rsid w:val="008F4ED6"/>
    <w:rsid w:val="008F7602"/>
    <w:rsid w:val="009003F2"/>
    <w:rsid w:val="009031ED"/>
    <w:rsid w:val="00905866"/>
    <w:rsid w:val="00907874"/>
    <w:rsid w:val="00921462"/>
    <w:rsid w:val="00921DB4"/>
    <w:rsid w:val="00923A1E"/>
    <w:rsid w:val="00935E9E"/>
    <w:rsid w:val="00941565"/>
    <w:rsid w:val="00944134"/>
    <w:rsid w:val="009507AA"/>
    <w:rsid w:val="00953626"/>
    <w:rsid w:val="00996BF8"/>
    <w:rsid w:val="009A1DD8"/>
    <w:rsid w:val="009F742C"/>
    <w:rsid w:val="009F7B6C"/>
    <w:rsid w:val="00A04036"/>
    <w:rsid w:val="00A1730B"/>
    <w:rsid w:val="00A2150B"/>
    <w:rsid w:val="00A239A2"/>
    <w:rsid w:val="00A245E4"/>
    <w:rsid w:val="00A250FC"/>
    <w:rsid w:val="00A25C1D"/>
    <w:rsid w:val="00A32147"/>
    <w:rsid w:val="00A323C8"/>
    <w:rsid w:val="00A45EA4"/>
    <w:rsid w:val="00A53CB8"/>
    <w:rsid w:val="00A55036"/>
    <w:rsid w:val="00A56724"/>
    <w:rsid w:val="00A66C7A"/>
    <w:rsid w:val="00A6709F"/>
    <w:rsid w:val="00A82F5E"/>
    <w:rsid w:val="00A83F88"/>
    <w:rsid w:val="00A91EC0"/>
    <w:rsid w:val="00AC272B"/>
    <w:rsid w:val="00AC45B2"/>
    <w:rsid w:val="00AD126A"/>
    <w:rsid w:val="00AF08BB"/>
    <w:rsid w:val="00B06034"/>
    <w:rsid w:val="00B47B0C"/>
    <w:rsid w:val="00B53580"/>
    <w:rsid w:val="00B60C6E"/>
    <w:rsid w:val="00B61CB4"/>
    <w:rsid w:val="00B626EF"/>
    <w:rsid w:val="00B66289"/>
    <w:rsid w:val="00B76CAD"/>
    <w:rsid w:val="00B82923"/>
    <w:rsid w:val="00B84792"/>
    <w:rsid w:val="00B85AB3"/>
    <w:rsid w:val="00B877C0"/>
    <w:rsid w:val="00B91F41"/>
    <w:rsid w:val="00B9509E"/>
    <w:rsid w:val="00BB108F"/>
    <w:rsid w:val="00BC18D6"/>
    <w:rsid w:val="00BD70ED"/>
    <w:rsid w:val="00BF60F7"/>
    <w:rsid w:val="00BF6826"/>
    <w:rsid w:val="00C139F7"/>
    <w:rsid w:val="00C41666"/>
    <w:rsid w:val="00C44F48"/>
    <w:rsid w:val="00C50863"/>
    <w:rsid w:val="00C74CF7"/>
    <w:rsid w:val="00CA3913"/>
    <w:rsid w:val="00CB6ACC"/>
    <w:rsid w:val="00CC423A"/>
    <w:rsid w:val="00CE3376"/>
    <w:rsid w:val="00CE6135"/>
    <w:rsid w:val="00CF6D7A"/>
    <w:rsid w:val="00D12AF0"/>
    <w:rsid w:val="00D26BE9"/>
    <w:rsid w:val="00D3314F"/>
    <w:rsid w:val="00D4217F"/>
    <w:rsid w:val="00D53B72"/>
    <w:rsid w:val="00D63CC4"/>
    <w:rsid w:val="00D7127A"/>
    <w:rsid w:val="00D809F1"/>
    <w:rsid w:val="00D872B3"/>
    <w:rsid w:val="00D87AF5"/>
    <w:rsid w:val="00DA1E1B"/>
    <w:rsid w:val="00DA21DF"/>
    <w:rsid w:val="00DA27A1"/>
    <w:rsid w:val="00DB3601"/>
    <w:rsid w:val="00DB57AF"/>
    <w:rsid w:val="00DC1602"/>
    <w:rsid w:val="00DC1BEF"/>
    <w:rsid w:val="00DC405D"/>
    <w:rsid w:val="00DD415D"/>
    <w:rsid w:val="00DE4EFF"/>
    <w:rsid w:val="00DE71D1"/>
    <w:rsid w:val="00DF2B41"/>
    <w:rsid w:val="00DF3ED4"/>
    <w:rsid w:val="00DF7E1F"/>
    <w:rsid w:val="00E002F2"/>
    <w:rsid w:val="00E025C8"/>
    <w:rsid w:val="00E03AA0"/>
    <w:rsid w:val="00E05299"/>
    <w:rsid w:val="00E11DAE"/>
    <w:rsid w:val="00E11F27"/>
    <w:rsid w:val="00E148C4"/>
    <w:rsid w:val="00E22008"/>
    <w:rsid w:val="00E23B06"/>
    <w:rsid w:val="00E25B6A"/>
    <w:rsid w:val="00E42F53"/>
    <w:rsid w:val="00E50673"/>
    <w:rsid w:val="00E5127A"/>
    <w:rsid w:val="00E62CEA"/>
    <w:rsid w:val="00E71B4B"/>
    <w:rsid w:val="00E76AD2"/>
    <w:rsid w:val="00E778B9"/>
    <w:rsid w:val="00E856C7"/>
    <w:rsid w:val="00ED0416"/>
    <w:rsid w:val="00ED3DEE"/>
    <w:rsid w:val="00ED7A98"/>
    <w:rsid w:val="00EF0DF1"/>
    <w:rsid w:val="00F01060"/>
    <w:rsid w:val="00F10485"/>
    <w:rsid w:val="00F20E38"/>
    <w:rsid w:val="00F24095"/>
    <w:rsid w:val="00F25551"/>
    <w:rsid w:val="00F31D15"/>
    <w:rsid w:val="00F32594"/>
    <w:rsid w:val="00F36769"/>
    <w:rsid w:val="00F43F66"/>
    <w:rsid w:val="00F67AE1"/>
    <w:rsid w:val="00F85573"/>
    <w:rsid w:val="00F85D78"/>
    <w:rsid w:val="00F920A1"/>
    <w:rsid w:val="00FA46AE"/>
    <w:rsid w:val="00FA6AF3"/>
    <w:rsid w:val="00FD256F"/>
    <w:rsid w:val="00FE1EBD"/>
    <w:rsid w:val="00FE7C1C"/>
    <w:rsid w:val="00FF0BA5"/>
    <w:rsid w:val="00FF0C8D"/>
    <w:rsid w:val="00FF38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2B610"/>
  <w15:docId w15:val="{48F5AD74-28D7-B146-9929-203C08B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0F97"/>
  </w:style>
  <w:style w:type="character" w:styleId="Hyperlink">
    <w:name w:val="Hyperlink"/>
    <w:basedOn w:val="DefaultParagraphFont"/>
    <w:uiPriority w:val="99"/>
    <w:unhideWhenUsed/>
    <w:rsid w:val="000A0F97"/>
    <w:rPr>
      <w:color w:val="0000FF"/>
      <w:u w:val="single"/>
    </w:rPr>
  </w:style>
  <w:style w:type="paragraph" w:customStyle="1" w:styleId="Default">
    <w:name w:val="Default"/>
    <w:rsid w:val="001A14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6354"/>
    <w:pPr>
      <w:ind w:left="720"/>
      <w:contextualSpacing/>
    </w:pPr>
  </w:style>
  <w:style w:type="paragraph" w:styleId="Header">
    <w:name w:val="header"/>
    <w:basedOn w:val="Normal"/>
    <w:link w:val="HeaderChar"/>
    <w:uiPriority w:val="99"/>
    <w:unhideWhenUsed/>
    <w:rsid w:val="00D8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B3"/>
  </w:style>
  <w:style w:type="paragraph" w:styleId="Footer">
    <w:name w:val="footer"/>
    <w:basedOn w:val="Normal"/>
    <w:link w:val="FooterChar"/>
    <w:uiPriority w:val="99"/>
    <w:unhideWhenUsed/>
    <w:rsid w:val="00D8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B3"/>
  </w:style>
  <w:style w:type="character" w:styleId="CommentReference">
    <w:name w:val="annotation reference"/>
    <w:basedOn w:val="DefaultParagraphFont"/>
    <w:uiPriority w:val="99"/>
    <w:semiHidden/>
    <w:unhideWhenUsed/>
    <w:rsid w:val="002014A1"/>
    <w:rPr>
      <w:sz w:val="16"/>
      <w:szCs w:val="16"/>
    </w:rPr>
  </w:style>
  <w:style w:type="paragraph" w:styleId="CommentText">
    <w:name w:val="annotation text"/>
    <w:basedOn w:val="Normal"/>
    <w:link w:val="CommentTextChar"/>
    <w:uiPriority w:val="99"/>
    <w:semiHidden/>
    <w:unhideWhenUsed/>
    <w:rsid w:val="002014A1"/>
    <w:pPr>
      <w:spacing w:line="240" w:lineRule="auto"/>
    </w:pPr>
    <w:rPr>
      <w:sz w:val="20"/>
      <w:szCs w:val="20"/>
    </w:rPr>
  </w:style>
  <w:style w:type="character" w:customStyle="1" w:styleId="CommentTextChar">
    <w:name w:val="Comment Text Char"/>
    <w:basedOn w:val="DefaultParagraphFont"/>
    <w:link w:val="CommentText"/>
    <w:uiPriority w:val="99"/>
    <w:semiHidden/>
    <w:rsid w:val="002014A1"/>
    <w:rPr>
      <w:sz w:val="20"/>
      <w:szCs w:val="20"/>
    </w:rPr>
  </w:style>
  <w:style w:type="paragraph" w:styleId="CommentSubject">
    <w:name w:val="annotation subject"/>
    <w:basedOn w:val="CommentText"/>
    <w:next w:val="CommentText"/>
    <w:link w:val="CommentSubjectChar"/>
    <w:uiPriority w:val="99"/>
    <w:semiHidden/>
    <w:unhideWhenUsed/>
    <w:rsid w:val="002014A1"/>
    <w:rPr>
      <w:b/>
      <w:bCs/>
    </w:rPr>
  </w:style>
  <w:style w:type="character" w:customStyle="1" w:styleId="CommentSubjectChar">
    <w:name w:val="Comment Subject Char"/>
    <w:basedOn w:val="CommentTextChar"/>
    <w:link w:val="CommentSubject"/>
    <w:uiPriority w:val="99"/>
    <w:semiHidden/>
    <w:rsid w:val="002014A1"/>
    <w:rPr>
      <w:b/>
      <w:bCs/>
      <w:sz w:val="20"/>
      <w:szCs w:val="20"/>
    </w:rPr>
  </w:style>
  <w:style w:type="paragraph" w:styleId="BalloonText">
    <w:name w:val="Balloon Text"/>
    <w:basedOn w:val="Normal"/>
    <w:link w:val="BalloonTextChar"/>
    <w:uiPriority w:val="99"/>
    <w:semiHidden/>
    <w:unhideWhenUsed/>
    <w:rsid w:val="0020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A1"/>
    <w:rPr>
      <w:rFonts w:ascii="Tahoma" w:hAnsi="Tahoma" w:cs="Tahoma"/>
      <w:sz w:val="16"/>
      <w:szCs w:val="16"/>
    </w:rPr>
  </w:style>
  <w:style w:type="paragraph" w:styleId="NormalWeb">
    <w:name w:val="Normal (Web)"/>
    <w:basedOn w:val="Normal"/>
    <w:uiPriority w:val="99"/>
    <w:unhideWhenUsed/>
    <w:rsid w:val="0083346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B3601"/>
    <w:rPr>
      <w:color w:val="800080" w:themeColor="followedHyperlink"/>
      <w:u w:val="single"/>
    </w:rPr>
  </w:style>
  <w:style w:type="character" w:styleId="UnresolvedMention">
    <w:name w:val="Unresolved Mention"/>
    <w:basedOn w:val="DefaultParagraphFont"/>
    <w:uiPriority w:val="99"/>
    <w:semiHidden/>
    <w:unhideWhenUsed/>
    <w:rsid w:val="0045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4715">
      <w:bodyDiv w:val="1"/>
      <w:marLeft w:val="0"/>
      <w:marRight w:val="0"/>
      <w:marTop w:val="0"/>
      <w:marBottom w:val="0"/>
      <w:divBdr>
        <w:top w:val="none" w:sz="0" w:space="0" w:color="auto"/>
        <w:left w:val="none" w:sz="0" w:space="0" w:color="auto"/>
        <w:bottom w:val="none" w:sz="0" w:space="0" w:color="auto"/>
        <w:right w:val="none" w:sz="0" w:space="0" w:color="auto"/>
      </w:divBdr>
      <w:divsChild>
        <w:div w:id="1607081229">
          <w:marLeft w:val="0"/>
          <w:marRight w:val="0"/>
          <w:marTop w:val="0"/>
          <w:marBottom w:val="0"/>
          <w:divBdr>
            <w:top w:val="none" w:sz="0" w:space="0" w:color="auto"/>
            <w:left w:val="none" w:sz="0" w:space="0" w:color="auto"/>
            <w:bottom w:val="none" w:sz="0" w:space="0" w:color="auto"/>
            <w:right w:val="none" w:sz="0" w:space="0" w:color="auto"/>
          </w:divBdr>
          <w:divsChild>
            <w:div w:id="2057922022">
              <w:marLeft w:val="0"/>
              <w:marRight w:val="0"/>
              <w:marTop w:val="0"/>
              <w:marBottom w:val="0"/>
              <w:divBdr>
                <w:top w:val="none" w:sz="0" w:space="0" w:color="auto"/>
                <w:left w:val="none" w:sz="0" w:space="0" w:color="auto"/>
                <w:bottom w:val="none" w:sz="0" w:space="0" w:color="auto"/>
                <w:right w:val="none" w:sz="0" w:space="0" w:color="auto"/>
              </w:divBdr>
              <w:divsChild>
                <w:div w:id="372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9129">
      <w:bodyDiv w:val="1"/>
      <w:marLeft w:val="0"/>
      <w:marRight w:val="0"/>
      <w:marTop w:val="0"/>
      <w:marBottom w:val="0"/>
      <w:divBdr>
        <w:top w:val="none" w:sz="0" w:space="0" w:color="auto"/>
        <w:left w:val="none" w:sz="0" w:space="0" w:color="auto"/>
        <w:bottom w:val="none" w:sz="0" w:space="0" w:color="auto"/>
        <w:right w:val="none" w:sz="0" w:space="0" w:color="auto"/>
      </w:divBdr>
      <w:divsChild>
        <w:div w:id="584457902">
          <w:marLeft w:val="0"/>
          <w:marRight w:val="0"/>
          <w:marTop w:val="0"/>
          <w:marBottom w:val="0"/>
          <w:divBdr>
            <w:top w:val="none" w:sz="0" w:space="0" w:color="auto"/>
            <w:left w:val="none" w:sz="0" w:space="0" w:color="auto"/>
            <w:bottom w:val="none" w:sz="0" w:space="0" w:color="auto"/>
            <w:right w:val="none" w:sz="0" w:space="0" w:color="auto"/>
          </w:divBdr>
          <w:divsChild>
            <w:div w:id="1233006566">
              <w:marLeft w:val="0"/>
              <w:marRight w:val="0"/>
              <w:marTop w:val="0"/>
              <w:marBottom w:val="0"/>
              <w:divBdr>
                <w:top w:val="none" w:sz="0" w:space="0" w:color="auto"/>
                <w:left w:val="none" w:sz="0" w:space="0" w:color="auto"/>
                <w:bottom w:val="none" w:sz="0" w:space="0" w:color="auto"/>
                <w:right w:val="none" w:sz="0" w:space="0" w:color="auto"/>
              </w:divBdr>
              <w:divsChild>
                <w:div w:id="14329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79667">
      <w:bodyDiv w:val="1"/>
      <w:marLeft w:val="0"/>
      <w:marRight w:val="0"/>
      <w:marTop w:val="0"/>
      <w:marBottom w:val="0"/>
      <w:divBdr>
        <w:top w:val="none" w:sz="0" w:space="0" w:color="auto"/>
        <w:left w:val="none" w:sz="0" w:space="0" w:color="auto"/>
        <w:bottom w:val="none" w:sz="0" w:space="0" w:color="auto"/>
        <w:right w:val="none" w:sz="0" w:space="0" w:color="auto"/>
      </w:divBdr>
    </w:div>
    <w:div w:id="341392927">
      <w:bodyDiv w:val="1"/>
      <w:marLeft w:val="0"/>
      <w:marRight w:val="0"/>
      <w:marTop w:val="0"/>
      <w:marBottom w:val="0"/>
      <w:divBdr>
        <w:top w:val="none" w:sz="0" w:space="0" w:color="auto"/>
        <w:left w:val="none" w:sz="0" w:space="0" w:color="auto"/>
        <w:bottom w:val="none" w:sz="0" w:space="0" w:color="auto"/>
        <w:right w:val="none" w:sz="0" w:space="0" w:color="auto"/>
      </w:divBdr>
    </w:div>
    <w:div w:id="355813987">
      <w:bodyDiv w:val="1"/>
      <w:marLeft w:val="0"/>
      <w:marRight w:val="0"/>
      <w:marTop w:val="0"/>
      <w:marBottom w:val="0"/>
      <w:divBdr>
        <w:top w:val="none" w:sz="0" w:space="0" w:color="auto"/>
        <w:left w:val="none" w:sz="0" w:space="0" w:color="auto"/>
        <w:bottom w:val="none" w:sz="0" w:space="0" w:color="auto"/>
        <w:right w:val="none" w:sz="0" w:space="0" w:color="auto"/>
      </w:divBdr>
    </w:div>
    <w:div w:id="382021619">
      <w:bodyDiv w:val="1"/>
      <w:marLeft w:val="0"/>
      <w:marRight w:val="0"/>
      <w:marTop w:val="0"/>
      <w:marBottom w:val="0"/>
      <w:divBdr>
        <w:top w:val="none" w:sz="0" w:space="0" w:color="auto"/>
        <w:left w:val="none" w:sz="0" w:space="0" w:color="auto"/>
        <w:bottom w:val="none" w:sz="0" w:space="0" w:color="auto"/>
        <w:right w:val="none" w:sz="0" w:space="0" w:color="auto"/>
      </w:divBdr>
    </w:div>
    <w:div w:id="854348098">
      <w:bodyDiv w:val="1"/>
      <w:marLeft w:val="0"/>
      <w:marRight w:val="0"/>
      <w:marTop w:val="0"/>
      <w:marBottom w:val="0"/>
      <w:divBdr>
        <w:top w:val="none" w:sz="0" w:space="0" w:color="auto"/>
        <w:left w:val="none" w:sz="0" w:space="0" w:color="auto"/>
        <w:bottom w:val="none" w:sz="0" w:space="0" w:color="auto"/>
        <w:right w:val="none" w:sz="0" w:space="0" w:color="auto"/>
      </w:divBdr>
    </w:div>
    <w:div w:id="873352470">
      <w:bodyDiv w:val="1"/>
      <w:marLeft w:val="0"/>
      <w:marRight w:val="0"/>
      <w:marTop w:val="0"/>
      <w:marBottom w:val="0"/>
      <w:divBdr>
        <w:top w:val="none" w:sz="0" w:space="0" w:color="auto"/>
        <w:left w:val="none" w:sz="0" w:space="0" w:color="auto"/>
        <w:bottom w:val="none" w:sz="0" w:space="0" w:color="auto"/>
        <w:right w:val="none" w:sz="0" w:space="0" w:color="auto"/>
      </w:divBdr>
    </w:div>
    <w:div w:id="968703843">
      <w:bodyDiv w:val="1"/>
      <w:marLeft w:val="0"/>
      <w:marRight w:val="0"/>
      <w:marTop w:val="0"/>
      <w:marBottom w:val="0"/>
      <w:divBdr>
        <w:top w:val="none" w:sz="0" w:space="0" w:color="auto"/>
        <w:left w:val="none" w:sz="0" w:space="0" w:color="auto"/>
        <w:bottom w:val="none" w:sz="0" w:space="0" w:color="auto"/>
        <w:right w:val="none" w:sz="0" w:space="0" w:color="auto"/>
      </w:divBdr>
    </w:div>
    <w:div w:id="1142842219">
      <w:bodyDiv w:val="1"/>
      <w:marLeft w:val="0"/>
      <w:marRight w:val="0"/>
      <w:marTop w:val="0"/>
      <w:marBottom w:val="0"/>
      <w:divBdr>
        <w:top w:val="none" w:sz="0" w:space="0" w:color="auto"/>
        <w:left w:val="none" w:sz="0" w:space="0" w:color="auto"/>
        <w:bottom w:val="none" w:sz="0" w:space="0" w:color="auto"/>
        <w:right w:val="none" w:sz="0" w:space="0" w:color="auto"/>
      </w:divBdr>
    </w:div>
    <w:div w:id="1380086099">
      <w:bodyDiv w:val="1"/>
      <w:marLeft w:val="0"/>
      <w:marRight w:val="0"/>
      <w:marTop w:val="0"/>
      <w:marBottom w:val="0"/>
      <w:divBdr>
        <w:top w:val="none" w:sz="0" w:space="0" w:color="auto"/>
        <w:left w:val="none" w:sz="0" w:space="0" w:color="auto"/>
        <w:bottom w:val="none" w:sz="0" w:space="0" w:color="auto"/>
        <w:right w:val="none" w:sz="0" w:space="0" w:color="auto"/>
      </w:divBdr>
    </w:div>
    <w:div w:id="1442724024">
      <w:bodyDiv w:val="1"/>
      <w:marLeft w:val="0"/>
      <w:marRight w:val="0"/>
      <w:marTop w:val="0"/>
      <w:marBottom w:val="0"/>
      <w:divBdr>
        <w:top w:val="none" w:sz="0" w:space="0" w:color="auto"/>
        <w:left w:val="none" w:sz="0" w:space="0" w:color="auto"/>
        <w:bottom w:val="none" w:sz="0" w:space="0" w:color="auto"/>
        <w:right w:val="none" w:sz="0" w:space="0" w:color="auto"/>
      </w:divBdr>
    </w:div>
    <w:div w:id="1704013442">
      <w:bodyDiv w:val="1"/>
      <w:marLeft w:val="0"/>
      <w:marRight w:val="0"/>
      <w:marTop w:val="0"/>
      <w:marBottom w:val="0"/>
      <w:divBdr>
        <w:top w:val="none" w:sz="0" w:space="0" w:color="auto"/>
        <w:left w:val="none" w:sz="0" w:space="0" w:color="auto"/>
        <w:bottom w:val="none" w:sz="0" w:space="0" w:color="auto"/>
        <w:right w:val="none" w:sz="0" w:space="0" w:color="auto"/>
      </w:divBdr>
    </w:div>
    <w:div w:id="1817800394">
      <w:bodyDiv w:val="1"/>
      <w:marLeft w:val="0"/>
      <w:marRight w:val="0"/>
      <w:marTop w:val="0"/>
      <w:marBottom w:val="0"/>
      <w:divBdr>
        <w:top w:val="none" w:sz="0" w:space="0" w:color="auto"/>
        <w:left w:val="none" w:sz="0" w:space="0" w:color="auto"/>
        <w:bottom w:val="none" w:sz="0" w:space="0" w:color="auto"/>
        <w:right w:val="none" w:sz="0" w:space="0" w:color="auto"/>
      </w:divBdr>
    </w:div>
    <w:div w:id="2129465829">
      <w:bodyDiv w:val="1"/>
      <w:marLeft w:val="0"/>
      <w:marRight w:val="0"/>
      <w:marTop w:val="0"/>
      <w:marBottom w:val="0"/>
      <w:divBdr>
        <w:top w:val="none" w:sz="0" w:space="0" w:color="auto"/>
        <w:left w:val="none" w:sz="0" w:space="0" w:color="auto"/>
        <w:bottom w:val="none" w:sz="0" w:space="0" w:color="auto"/>
        <w:right w:val="none" w:sz="0" w:space="0" w:color="auto"/>
      </w:divBdr>
      <w:divsChild>
        <w:div w:id="1881672324">
          <w:marLeft w:val="0"/>
          <w:marRight w:val="0"/>
          <w:marTop w:val="0"/>
          <w:marBottom w:val="0"/>
          <w:divBdr>
            <w:top w:val="none" w:sz="0" w:space="0" w:color="auto"/>
            <w:left w:val="none" w:sz="0" w:space="0" w:color="auto"/>
            <w:bottom w:val="none" w:sz="0" w:space="0" w:color="auto"/>
            <w:right w:val="none" w:sz="0" w:space="0" w:color="auto"/>
          </w:divBdr>
          <w:divsChild>
            <w:div w:id="1255363766">
              <w:marLeft w:val="0"/>
              <w:marRight w:val="0"/>
              <w:marTop w:val="0"/>
              <w:marBottom w:val="0"/>
              <w:divBdr>
                <w:top w:val="none" w:sz="0" w:space="0" w:color="auto"/>
                <w:left w:val="none" w:sz="0" w:space="0" w:color="auto"/>
                <w:bottom w:val="none" w:sz="0" w:space="0" w:color="auto"/>
                <w:right w:val="none" w:sz="0" w:space="0" w:color="auto"/>
              </w:divBdr>
              <w:divsChild>
                <w:div w:id="2909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hr-irsc.gc.ca/e/495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hr-irsc.gc.ca/e/49505.html" TargetMode="External"/><Relationship Id="rId4" Type="http://schemas.openxmlformats.org/officeDocument/2006/relationships/settings" Target="settings.xml"/><Relationship Id="rId9" Type="http://schemas.openxmlformats.org/officeDocument/2006/relationships/hyperlink" Target="http://www.cihr-irsc.gc.ca/e/5083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01EB-2AA2-914C-93AD-B93E71EB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RI-MUHC</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Inga.Murawski</dc:creator>
  <cp:lastModifiedBy>Jing Liu, Dr.</cp:lastModifiedBy>
  <cp:revision>5</cp:revision>
  <cp:lastPrinted>2019-08-07T13:49:00Z</cp:lastPrinted>
  <dcterms:created xsi:type="dcterms:W3CDTF">2019-09-17T17:54:00Z</dcterms:created>
  <dcterms:modified xsi:type="dcterms:W3CDTF">2019-09-17T17:58:00Z</dcterms:modified>
</cp:coreProperties>
</file>