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A60EE5" w:rsidRDefault="0024516A" w:rsidP="0024516A">
      <w:pPr>
        <w:autoSpaceDE w:val="0"/>
        <w:autoSpaceDN w:val="0"/>
        <w:adjustRightInd w:val="0"/>
        <w:spacing w:after="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60EE5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60EE5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60EE5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>L’Entente visant la modification temporaire de l’horaire de travail, établie pour offrir plus de souplesse pour répondre aux besoins des départements et</w:t>
      </w:r>
      <w:r w:rsidR="00DC6F4B">
        <w:rPr>
          <w:lang w:val="fr-CA"/>
        </w:rPr>
        <w:t xml:space="preserve"> des employés, peut s’appliquer </w:t>
      </w:r>
      <w:r w:rsidR="00922FFC">
        <w:rPr>
          <w:lang w:val="fr-CA"/>
        </w:rPr>
        <w:t>aux Assistant</w:t>
      </w:r>
      <w:r w:rsidR="00573771">
        <w:rPr>
          <w:lang w:val="fr-CA"/>
        </w:rPr>
        <w:t>s</w:t>
      </w:r>
      <w:r w:rsidR="00922FFC">
        <w:rPr>
          <w:lang w:val="fr-CA"/>
        </w:rPr>
        <w:t xml:space="preserve"> de recherche </w:t>
      </w:r>
      <w:r w:rsidR="0082135A" w:rsidRPr="0082135A">
        <w:rPr>
          <w:b/>
          <w:u w:val="single"/>
          <w:lang w:val="fr-CA"/>
        </w:rPr>
        <w:t>ou</w:t>
      </w:r>
      <w:r w:rsidR="0082135A">
        <w:rPr>
          <w:lang w:val="fr-CA"/>
        </w:rPr>
        <w:t xml:space="preserve"> aux Associés de recherche</w:t>
      </w:r>
      <w:r w:rsidR="000C6FA3">
        <w:rPr>
          <w:lang w:val="fr-CA"/>
        </w:rPr>
        <w:t>.</w:t>
      </w: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 référence de 12 mois pour une </w:t>
      </w:r>
      <w:r w:rsidR="00E97C32">
        <w:rPr>
          <w:lang w:val="fr-CA"/>
        </w:rPr>
        <w:t>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 d’une durée de 12 mois, 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94F85" w:rsidRPr="007311EE" w:rsidRDefault="00594F85" w:rsidP="00594F85">
      <w:pPr>
        <w:pStyle w:val="ListParagraph"/>
        <w:jc w:val="bot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 </w:t>
      </w:r>
      <w:r w:rsidR="00922FFC">
        <w:rPr>
          <w:lang w:val="fr-CA"/>
        </w:rPr>
        <w:t>Directeur de recherche</w:t>
      </w:r>
      <w:r w:rsidRPr="00394A47">
        <w:rPr>
          <w:lang w:val="fr-CA"/>
        </w:rPr>
        <w:t xml:space="preserve"> doit revoir chaque </w:t>
      </w:r>
      <w:r>
        <w:rPr>
          <w:lang w:val="fr-CA"/>
        </w:rPr>
        <w:t>année les conditions existantes</w:t>
      </w:r>
      <w:r w:rsidRPr="00394A47">
        <w:rPr>
          <w:lang w:val="fr-CA"/>
        </w:rPr>
        <w:t xml:space="preserve"> qui peuvent faire l’</w:t>
      </w:r>
      <w:r>
        <w:rPr>
          <w:lang w:val="fr-CA"/>
        </w:rPr>
        <w:t>objet d’un renouvellement, de même</w:t>
      </w:r>
      <w:r w:rsidRPr="00394A47">
        <w:rPr>
          <w:lang w:val="fr-CA"/>
        </w:rPr>
        <w:t xml:space="preserve"> que toute nouvelle demande pour une </w:t>
      </w:r>
      <w:r>
        <w:rPr>
          <w:lang w:val="fr-CA"/>
        </w:rPr>
        <w:t>Entente visant la modification temporaire de l’horaire de travail.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E97C3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E97C3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acceptée par l</w:t>
      </w:r>
      <w:r w:rsidR="00922FFC">
        <w:rPr>
          <w:lang w:val="fr-CA"/>
        </w:rPr>
        <w:t>e Directeur de Recherche</w:t>
      </w:r>
      <w:r w:rsidRPr="00394A47">
        <w:rPr>
          <w:lang w:val="fr-CA"/>
        </w:rPr>
        <w:t>, le conseiller ou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révisée 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examinée par le</w:t>
      </w:r>
      <w:r w:rsidR="009A0AE8">
        <w:rPr>
          <w:lang w:val="fr-CA"/>
        </w:rPr>
        <w:t xml:space="preserve"> Directeur de recherche</w:t>
      </w:r>
      <w:r>
        <w:rPr>
          <w:lang w:val="fr-CA"/>
        </w:rPr>
        <w:t xml:space="preserve"> et </w:t>
      </w:r>
      <w:r w:rsidR="009A0AE8">
        <w:rPr>
          <w:lang w:val="fr-CA"/>
        </w:rPr>
        <w:t>une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9A0AE8" w:rsidP="009A0AE8">
      <w:pPr>
        <w:jc w:val="both"/>
        <w:rPr>
          <w:lang w:val="fr-CA"/>
        </w:rPr>
      </w:pPr>
      <w:r w:rsidRPr="009A0AE8">
        <w:rPr>
          <w:lang w:val="fr-CA"/>
        </w:rPr>
        <w:t xml:space="preserve">Les demandes doivent être envoyées directement à </w:t>
      </w:r>
      <w:r w:rsidR="00247BF8">
        <w:fldChar w:fldCharType="begin"/>
      </w:r>
      <w:r w:rsidR="00247BF8" w:rsidRPr="00247BF8">
        <w:rPr>
          <w:lang w:val="fr-CA"/>
        </w:rPr>
        <w:instrText xml:space="preserve"> HYPERLINK "mailto:adminapprovals.hr@mcgill.ca" </w:instrText>
      </w:r>
      <w:r w:rsidR="00247BF8">
        <w:fldChar w:fldCharType="separate"/>
      </w:r>
      <w:r w:rsidRPr="006B1C3F">
        <w:rPr>
          <w:rStyle w:val="Hyperlink"/>
          <w:lang w:val="fr-CA"/>
        </w:rPr>
        <w:t>adminapprovals.hr@mcgill.ca</w:t>
      </w:r>
      <w:r w:rsidR="00247BF8">
        <w:rPr>
          <w:rStyle w:val="Hyperlink"/>
          <w:lang w:val="fr-CA"/>
        </w:rPr>
        <w:fldChar w:fldCharType="end"/>
      </w:r>
      <w:r w:rsidRPr="009A0AE8">
        <w:rPr>
          <w:lang w:val="fr-CA"/>
        </w:rPr>
        <w:t>.</w:t>
      </w:r>
      <w:bookmarkStart w:id="0" w:name="_GoBack"/>
      <w:bookmarkEnd w:id="0"/>
    </w:p>
    <w:p w:rsidR="0024516A" w:rsidRDefault="0024516A" w:rsidP="0024516A">
      <w:pPr>
        <w:autoSpaceDE w:val="0"/>
        <w:autoSpaceDN w:val="0"/>
        <w:adjustRightInd w:val="0"/>
        <w:jc w:val="both"/>
        <w:rPr>
          <w:color w:val="000000"/>
          <w:sz w:val="21"/>
          <w:szCs w:val="24"/>
          <w:lang w:val="fr-CA"/>
        </w:rPr>
      </w:pPr>
    </w:p>
    <w:p w:rsidR="0024516A" w:rsidRPr="0024516A" w:rsidRDefault="0024516A" w:rsidP="0024516A">
      <w:pPr>
        <w:autoSpaceDE w:val="0"/>
        <w:autoSpaceDN w:val="0"/>
        <w:adjustRightInd w:val="0"/>
        <w:jc w:val="both"/>
        <w:rPr>
          <w:b/>
          <w:lang w:val="fr-CA"/>
        </w:rPr>
        <w:sectPr w:rsidR="0024516A" w:rsidRPr="002451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831999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6C0B8A" w:rsidRPr="00831999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 xml:space="preserve">Conditions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Salaire annuel établi au prorata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crédits des heures supplémentaires ne seront accumulés, le cas échéant, que pour les heures travaillées en plus des 40 heures par semaine.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augmentations de salaire normales sont assujetties au calcul proportionnel de salaire approprié.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Aucun changement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B008CD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B008CD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B008CD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B008C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  <w:r w:rsidR="00B008CD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247BF8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B008C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  <w:r w:rsidR="00B008CD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024D1E" w:rsidRPr="00024D1E" w:rsidRDefault="00594F85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024D1E" w:rsidRPr="00024D1E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024D1E"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B008C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  <w:r w:rsidR="00B008CD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</w:tbl>
    <w:p w:rsidR="006C0B8A" w:rsidRPr="0024516A" w:rsidRDefault="006C0B8A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  <w:lang w:val="fr-CA"/>
        </w:rPr>
        <w:sectPr w:rsidR="00B4065E" w:rsidRPr="0024516A" w:rsidSect="00D2334D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24516A" w:rsidRDefault="00B4065E" w:rsidP="00A311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A20190" w:rsidRDefault="00236CE8" w:rsidP="00A2019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t xml:space="preserve">Cette lettre </w:t>
      </w:r>
      <w:r w:rsidR="00AF77D7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 travail temporaire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</w:p>
    <w:p w:rsidR="00236CE8" w:rsidRPr="00A20190" w:rsidRDefault="00236CE8" w:rsidP="00A2019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A20190" w:rsidRDefault="00A20190" w:rsidP="005A6B85">
      <w:pPr>
        <w:spacing w:after="0" w:line="240" w:lineRule="auto"/>
        <w:jc w:val="both"/>
        <w:rPr>
          <w:rFonts w:ascii="Calibri" w:hAnsi="Calibri"/>
          <w:color w:val="000000"/>
          <w:sz w:val="21"/>
          <w:szCs w:val="21"/>
          <w:lang w:val="fr-CA"/>
        </w:rPr>
      </w:pPr>
    </w:p>
    <w:p w:rsidR="00A20190" w:rsidRDefault="00A714A0" w:rsidP="00A20190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>
        <w:rPr>
          <w:rFonts w:ascii="Calibri" w:hAnsi="Calibri"/>
          <w:b/>
          <w:color w:val="000000"/>
          <w:sz w:val="21"/>
          <w:szCs w:val="21"/>
          <w:lang w:val="fr-CA"/>
        </w:rPr>
        <w:t>Nom de l’employé</w:t>
      </w:r>
      <w:r w:rsidR="00A20190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A714A0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="00A20190"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="00A20190"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 w:rsidR="00A20190"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A20190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 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0190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A20190">
        <w:rPr>
          <w:rFonts w:ascii="Calibri" w:hAnsi="Calibri" w:cs="Arial"/>
          <w:color w:val="000000"/>
          <w:sz w:val="21"/>
          <w:szCs w:val="21"/>
        </w:rPr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end"/>
      </w:r>
      <w:r w:rsidR="00A20190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0190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A20190">
        <w:rPr>
          <w:rFonts w:ascii="Calibri" w:hAnsi="Calibri" w:cs="Arial"/>
          <w:color w:val="000000"/>
          <w:sz w:val="21"/>
          <w:szCs w:val="21"/>
        </w:rPr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end"/>
      </w:r>
      <w:r w:rsidR="00A20190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0190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A20190">
        <w:rPr>
          <w:rFonts w:ascii="Calibri" w:hAnsi="Calibri" w:cs="Arial"/>
          <w:color w:val="000000"/>
          <w:sz w:val="21"/>
          <w:szCs w:val="21"/>
        </w:rPr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A20190">
        <w:rPr>
          <w:rFonts w:ascii="Calibri" w:hAnsi="Calibri" w:cs="Arial"/>
          <w:color w:val="000000"/>
          <w:sz w:val="21"/>
          <w:szCs w:val="21"/>
        </w:rPr>
        <w:fldChar w:fldCharType="end"/>
      </w:r>
      <w:r w:rsidR="00A20190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A20190" w:rsidRPr="00672810" w:rsidRDefault="00A20190" w:rsidP="00A20190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Faculté: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</w:p>
    <w:p w:rsidR="00A20190" w:rsidRPr="00D92605" w:rsidRDefault="00A714A0" w:rsidP="00A20190">
      <w:pPr>
        <w:spacing w:after="0" w:line="240" w:lineRule="auto"/>
        <w:jc w:val="both"/>
        <w:rPr>
          <w:rFonts w:cs="Arial"/>
          <w:color w:val="000000"/>
        </w:rPr>
      </w:pPr>
      <w:proofErr w:type="spellStart"/>
      <w:r>
        <w:rPr>
          <w:rFonts w:cs="Arial"/>
          <w:b/>
          <w:color w:val="000000"/>
        </w:rPr>
        <w:t>Numéro</w:t>
      </w:r>
      <w:proofErr w:type="spellEnd"/>
      <w:r>
        <w:rPr>
          <w:rFonts w:cs="Arial"/>
          <w:b/>
          <w:color w:val="000000"/>
        </w:rPr>
        <w:t xml:space="preserve"> du poste</w:t>
      </w:r>
      <w:r w:rsidR="00A20190" w:rsidRPr="00D92605">
        <w:rPr>
          <w:rFonts w:cs="Arial"/>
          <w:b/>
          <w:color w:val="000000"/>
        </w:rPr>
        <w:t>:</w:t>
      </w:r>
      <w:r w:rsidR="00A20190" w:rsidRPr="00D92605">
        <w:rPr>
          <w:rFonts w:cs="Arial"/>
          <w:color w:val="000000"/>
        </w:rPr>
        <w:t xml:space="preserve"> </w:t>
      </w:r>
      <w:r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Sélectionnez"/>
              <w:listEntry w:val="AHU998 - Assistant de recherche"/>
              <w:listEntry w:val="AHU999 - Associé de recherche"/>
            </w:ddList>
          </w:ffData>
        </w:fldChar>
      </w:r>
      <w:bookmarkStart w:id="1" w:name="Dropdown1"/>
      <w:r>
        <w:rPr>
          <w:rFonts w:ascii="Calibri" w:hAnsi="Calibri"/>
        </w:rPr>
        <w:instrText xml:space="preserve"> FORMDROPDOWN </w:instrText>
      </w:r>
      <w:r w:rsidR="00247BF8">
        <w:rPr>
          <w:rFonts w:ascii="Calibri" w:hAnsi="Calibri"/>
        </w:rPr>
      </w:r>
      <w:r w:rsidR="00247BF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</w:p>
    <w:p w:rsidR="005A6B85" w:rsidRPr="006068BD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831999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r w:rsidR="00A714A0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A714A0" w:rsidRPr="00A714A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A714A0">
        <w:rPr>
          <w:rFonts w:cs="Arial"/>
          <w:color w:val="000000"/>
          <w:sz w:val="21"/>
          <w:szCs w:val="21"/>
        </w:rPr>
      </w:r>
      <w:r w:rsidR="00A714A0">
        <w:rPr>
          <w:rFonts w:cs="Arial"/>
          <w:color w:val="000000"/>
          <w:sz w:val="21"/>
          <w:szCs w:val="21"/>
        </w:rPr>
        <w:fldChar w:fldCharType="separate"/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color w:val="000000"/>
          <w:sz w:val="21"/>
          <w:szCs w:val="21"/>
        </w:rPr>
        <w:fldChar w:fldCharType="end"/>
      </w:r>
      <w:bookmarkEnd w:id="2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247BF8">
        <w:rPr>
          <w:vanish/>
          <w:color w:val="000000"/>
          <w:sz w:val="21"/>
          <w:szCs w:val="21"/>
          <w:lang w:val="fr-CA"/>
        </w:rPr>
      </w:r>
      <w:r w:rsidR="00247BF8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247BF8">
        <w:rPr>
          <w:rFonts w:cs="Arial"/>
          <w:color w:val="000000"/>
          <w:sz w:val="21"/>
          <w:szCs w:val="21"/>
        </w:rPr>
      </w:r>
      <w:r w:rsidR="00247BF8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247BF8">
        <w:rPr>
          <w:rFonts w:cs="Arial"/>
          <w:color w:val="000000"/>
          <w:sz w:val="21"/>
          <w:szCs w:val="21"/>
        </w:rPr>
      </w:r>
      <w:r w:rsidR="00247BF8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4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A714A0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5" w:name="Text8"/>
      <w:r w:rsidR="00A714A0" w:rsidRPr="00A714A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A714A0">
        <w:rPr>
          <w:rFonts w:cs="Arial"/>
          <w:color w:val="000000"/>
          <w:sz w:val="21"/>
          <w:szCs w:val="21"/>
        </w:rPr>
      </w:r>
      <w:r w:rsidR="00A714A0">
        <w:rPr>
          <w:rFonts w:cs="Arial"/>
          <w:color w:val="000000"/>
          <w:sz w:val="21"/>
          <w:szCs w:val="21"/>
        </w:rPr>
        <w:fldChar w:fldCharType="separate"/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to </w:t>
      </w:r>
      <w:r w:rsidR="00A714A0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6" w:name="Text9"/>
      <w:r w:rsidR="00A714A0" w:rsidRPr="00A714A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A714A0">
        <w:rPr>
          <w:rFonts w:cs="Arial"/>
          <w:color w:val="000000"/>
          <w:sz w:val="21"/>
          <w:szCs w:val="21"/>
        </w:rPr>
      </w:r>
      <w:r w:rsidR="00A714A0">
        <w:rPr>
          <w:rFonts w:cs="Arial"/>
          <w:color w:val="000000"/>
          <w:sz w:val="21"/>
          <w:szCs w:val="21"/>
        </w:rPr>
        <w:fldChar w:fldCharType="separate"/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noProof/>
          <w:color w:val="000000"/>
          <w:sz w:val="21"/>
          <w:szCs w:val="21"/>
        </w:rPr>
        <w:t> </w:t>
      </w:r>
      <w:r w:rsidR="00A714A0">
        <w:rPr>
          <w:rFonts w:cs="Arial"/>
          <w:color w:val="000000"/>
          <w:sz w:val="21"/>
          <w:szCs w:val="21"/>
        </w:rPr>
        <w:fldChar w:fldCharType="end"/>
      </w:r>
      <w:bookmarkEnd w:id="6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472" w:type="dxa"/>
            <w:vAlign w:val="center"/>
          </w:tcPr>
          <w:p w:rsidR="0053533A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6068BD" w:rsidRPr="00BD78F6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98" w:type="dxa"/>
            <w:vAlign w:val="center"/>
          </w:tcPr>
          <w:p w:rsidR="0053533A" w:rsidRPr="00BD78F6" w:rsidRDefault="003F2DB7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50" w:type="dxa"/>
            <w:vAlign w:val="center"/>
          </w:tcPr>
          <w:p w:rsidR="0053533A" w:rsidRPr="00BD78F6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20" w:type="dxa"/>
            <w:vAlign w:val="center"/>
          </w:tcPr>
          <w:p w:rsidR="006068BD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53533A" w:rsidRPr="00BD78F6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38" w:type="dxa"/>
            <w:vAlign w:val="center"/>
          </w:tcPr>
          <w:p w:rsidR="0053533A" w:rsidRPr="00BD78F6" w:rsidRDefault="003F2DB7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247BF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lundi</w:t>
            </w:r>
          </w:p>
        </w:tc>
        <w:tc>
          <w:tcPr>
            <w:tcW w:w="1472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247BF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jeudi</w:t>
            </w:r>
          </w:p>
        </w:tc>
        <w:tc>
          <w:tcPr>
            <w:tcW w:w="1620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247BF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mardi</w:t>
            </w:r>
          </w:p>
        </w:tc>
        <w:tc>
          <w:tcPr>
            <w:tcW w:w="1472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247BF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vendredi</w:t>
            </w:r>
          </w:p>
        </w:tc>
        <w:tc>
          <w:tcPr>
            <w:tcW w:w="1620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247BF8" w:rsidP="0083199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31999">
              <w:rPr>
                <w:sz w:val="21"/>
                <w:szCs w:val="21"/>
              </w:rPr>
              <w:t>mercredi</w:t>
            </w:r>
          </w:p>
        </w:tc>
        <w:tc>
          <w:tcPr>
            <w:tcW w:w="1472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763C63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247BF8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samedi</w:t>
            </w:r>
          </w:p>
        </w:tc>
        <w:tc>
          <w:tcPr>
            <w:tcW w:w="1620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763C63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A714A0" w:rsidRPr="00694B89" w:rsidRDefault="00A714A0" w:rsidP="00694B89">
      <w:pPr>
        <w:autoSpaceDE w:val="0"/>
        <w:autoSpaceDN w:val="0"/>
        <w:adjustRightInd w:val="0"/>
        <w:jc w:val="both"/>
        <w:rPr>
          <w:sz w:val="21"/>
          <w:szCs w:val="21"/>
          <w:lang w:val="fr-CA"/>
        </w:rPr>
      </w:pPr>
      <w:bookmarkStart w:id="7" w:name="Text11"/>
      <w:bookmarkStart w:id="8" w:name="Text12"/>
    </w:p>
    <w:p w:rsidR="008F5E1B" w:rsidRPr="008F5E1B" w:rsidRDefault="008F5E1B" w:rsidP="008F5E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1"/>
          <w:szCs w:val="21"/>
          <w:lang w:val="fr-CA"/>
        </w:rPr>
      </w:pPr>
      <w:r w:rsidRPr="008F5E1B">
        <w:rPr>
          <w:color w:val="000000"/>
          <w:sz w:val="21"/>
          <w:szCs w:val="21"/>
          <w:lang w:val="fr-CA"/>
        </w:rPr>
        <w:t xml:space="preserve">Les crédits des heures supplémentaires ne seront accumulés, le cas échéant et sous réserve d’approbation, que pour les heures travaillées en plus des 40 heures par semaine. </w:t>
      </w:r>
    </w:p>
    <w:bookmarkEnd w:id="7"/>
    <w:bookmarkEnd w:id="8"/>
    <w:p w:rsidR="00360676" w:rsidRPr="00360676" w:rsidRDefault="00360676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Toutes les heures rémunérées seront calculées au prorata, notamment :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personnels;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vacances;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plus une (</w:t>
      </w:r>
      <w:r w:rsidRPr="00360676">
        <w:rPr>
          <w:i/>
          <w:color w:val="000000"/>
          <w:sz w:val="21"/>
          <w:szCs w:val="21"/>
          <w:lang w:val="fr-CA"/>
        </w:rPr>
        <w:t>1</w:t>
      </w:r>
      <w:r w:rsidRPr="00360676">
        <w:rPr>
          <w:color w:val="000000"/>
          <w:sz w:val="21"/>
          <w:szCs w:val="21"/>
          <w:lang w:val="fr-CA"/>
        </w:rPr>
        <w:t xml:space="preserve">) journée </w:t>
      </w:r>
      <w:r w:rsidR="00573771">
        <w:rPr>
          <w:color w:val="000000"/>
          <w:sz w:val="21"/>
          <w:szCs w:val="21"/>
          <w:lang w:val="fr-CA"/>
        </w:rPr>
        <w:t xml:space="preserve">flottante </w:t>
      </w:r>
      <w:r w:rsidRPr="00360676">
        <w:rPr>
          <w:color w:val="000000"/>
          <w:sz w:val="21"/>
          <w:szCs w:val="21"/>
          <w:lang w:val="fr-CA"/>
        </w:rPr>
        <w:t>pendant les vacances de Noël.</w:t>
      </w:r>
    </w:p>
    <w:p w:rsidR="00CA5D9F" w:rsidRPr="00024D1E" w:rsidRDefault="00CA5D9F" w:rsidP="003606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Les avantages sociaux, qui sont une composante du salaire, seront fondés sur votre salaire réduit. Ils comprennent :</w:t>
      </w:r>
      <w:r>
        <w:rPr>
          <w:color w:val="000000"/>
          <w:sz w:val="21"/>
          <w:szCs w:val="21"/>
          <w:lang w:val="fr-CA"/>
        </w:rPr>
        <w:t xml:space="preserve"> l’assurance</w:t>
      </w:r>
      <w:r w:rsidRPr="00360676">
        <w:rPr>
          <w:color w:val="000000"/>
          <w:sz w:val="21"/>
          <w:szCs w:val="21"/>
          <w:lang w:val="fr-CA"/>
        </w:rPr>
        <w:t>-vie;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longue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courte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la CSST;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les </w:t>
      </w:r>
      <w:r w:rsidR="003F2DB7">
        <w:rPr>
          <w:color w:val="000000"/>
          <w:sz w:val="21"/>
          <w:szCs w:val="21"/>
          <w:lang w:val="fr-CA"/>
        </w:rPr>
        <w:t>régimes de retraite et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de maternité.</w:t>
      </w:r>
    </w:p>
    <w:p w:rsidR="0032164E" w:rsidRPr="00360676" w:rsidRDefault="0032164E" w:rsidP="00360676">
      <w:pPr>
        <w:pStyle w:val="ListParagraph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8F5E1B" w:rsidRDefault="00360676" w:rsidP="00360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</w:t>
      </w:r>
      <w:r>
        <w:rPr>
          <w:color w:val="000000"/>
          <w:sz w:val="21"/>
          <w:szCs w:val="21"/>
          <w:lang w:val="fr-CA"/>
        </w:rPr>
        <w:t>.</w:t>
      </w:r>
    </w:p>
    <w:p w:rsidR="008F5E1B" w:rsidRPr="008F5E1B" w:rsidRDefault="008F5E1B" w:rsidP="008F5E1B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A714A0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831999">
        <w:rPr>
          <w:color w:val="000000"/>
          <w:sz w:val="21"/>
          <w:szCs w:val="21"/>
          <w:lang w:val="fr-CA"/>
        </w:rPr>
        <w:t>Si, en raison de circonstances exceptionnelles, une des parties souhaite modifier les conditions de cette</w:t>
      </w:r>
      <w:r w:rsidRPr="00360676">
        <w:rPr>
          <w:color w:val="000000"/>
          <w:sz w:val="21"/>
          <w:szCs w:val="21"/>
          <w:lang w:val="fr-CA"/>
        </w:rPr>
        <w:t xml:space="preserve"> entente, </w:t>
      </w:r>
      <w:r w:rsidRPr="005D123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5D1231">
        <w:rPr>
          <w:color w:val="C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est requis et doit être examiné par le</w:t>
      </w:r>
      <w:r w:rsidR="009A0AE8">
        <w:rPr>
          <w:color w:val="000000"/>
          <w:sz w:val="21"/>
          <w:szCs w:val="21"/>
          <w:lang w:val="fr-CA"/>
        </w:rPr>
        <w:t xml:space="preserve"> Directeur de recherche</w:t>
      </w:r>
      <w:r w:rsidRPr="005D1231">
        <w:rPr>
          <w:color w:val="000000"/>
          <w:sz w:val="21"/>
          <w:szCs w:val="21"/>
          <w:lang w:val="fr-CA"/>
        </w:rPr>
        <w:t>.</w:t>
      </w:r>
    </w:p>
    <w:p w:rsidR="00A714A0" w:rsidRDefault="00A714A0" w:rsidP="00A714A0">
      <w:pPr>
        <w:pStyle w:val="ListParagraph"/>
        <w:rPr>
          <w:color w:val="000000"/>
          <w:sz w:val="21"/>
          <w:szCs w:val="21"/>
          <w:lang w:val="fr-CA"/>
        </w:rPr>
      </w:pPr>
    </w:p>
    <w:p w:rsidR="00694B89" w:rsidRPr="00A714A0" w:rsidRDefault="00694B89" w:rsidP="00A714A0">
      <w:pPr>
        <w:pStyle w:val="ListParagraph"/>
        <w:rPr>
          <w:color w:val="000000"/>
          <w:sz w:val="21"/>
          <w:szCs w:val="21"/>
          <w:lang w:val="fr-CA"/>
        </w:rPr>
      </w:pPr>
    </w:p>
    <w:p w:rsidR="00BD78F6" w:rsidRPr="00024D1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024D1E">
        <w:rPr>
          <w:b/>
          <w:sz w:val="21"/>
          <w:szCs w:val="21"/>
          <w:lang w:val="fr-CA"/>
        </w:rPr>
        <w:t>Signature de l’employé</w:t>
      </w:r>
      <w:r w:rsidR="00BC0228" w:rsidRPr="00024D1E">
        <w:rPr>
          <w:b/>
          <w:sz w:val="21"/>
          <w:szCs w:val="21"/>
          <w:lang w:val="fr-CA"/>
        </w:rPr>
        <w:t>:</w:t>
      </w:r>
      <w:r w:rsidR="002B5CB7" w:rsidRPr="00024D1E">
        <w:rPr>
          <w:b/>
          <w:sz w:val="21"/>
          <w:szCs w:val="21"/>
          <w:lang w:val="fr-CA"/>
        </w:rPr>
        <w:t xml:space="preserve"> </w:t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sz w:val="21"/>
          <w:szCs w:val="21"/>
          <w:lang w:val="fr-CA"/>
        </w:rPr>
        <w:t>__________________________________</w:t>
      </w:r>
      <w:r w:rsidR="00BD78F6" w:rsidRPr="00024D1E">
        <w:rPr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>Date</w:t>
      </w:r>
      <w:r w:rsidR="005D1231" w:rsidRPr="00024D1E">
        <w:rPr>
          <w:sz w:val="21"/>
          <w:szCs w:val="21"/>
          <w:lang w:val="fr-CA"/>
        </w:rPr>
        <w:t xml:space="preserve">: </w:t>
      </w:r>
      <w:r w:rsidR="00BD78F6" w:rsidRPr="00024D1E">
        <w:rPr>
          <w:sz w:val="21"/>
          <w:szCs w:val="21"/>
          <w:lang w:val="fr-CA"/>
        </w:rPr>
        <w:t>______________</w:t>
      </w:r>
      <w:r w:rsidR="003E4F21" w:rsidRPr="00024D1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Pr="005D123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5D1231" w:rsidRPr="005D1231" w:rsidRDefault="005D1231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5D1231" w:rsidRDefault="006068BD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Strong"/>
          <w:b w:val="0"/>
          <w:bCs w:val="0"/>
          <w:lang w:val="fr-CA"/>
        </w:rPr>
      </w:pPr>
      <w:r w:rsidRPr="006068BD">
        <w:rPr>
          <w:b/>
          <w:sz w:val="21"/>
          <w:szCs w:val="21"/>
          <w:lang w:val="fr-CA"/>
        </w:rPr>
        <w:t xml:space="preserve">Signature </w:t>
      </w:r>
      <w:r w:rsidR="003F2DB7">
        <w:rPr>
          <w:b/>
          <w:sz w:val="21"/>
          <w:szCs w:val="21"/>
          <w:lang w:val="fr-CA"/>
        </w:rPr>
        <w:t xml:space="preserve">du </w:t>
      </w:r>
      <w:r w:rsidR="009A0AE8">
        <w:rPr>
          <w:rStyle w:val="Strong"/>
          <w:bCs w:val="0"/>
          <w:lang w:val="fr-CA"/>
        </w:rPr>
        <w:t>Directeur</w:t>
      </w:r>
      <w:r w:rsidRPr="006068BD">
        <w:rPr>
          <w:rStyle w:val="Strong"/>
          <w:b w:val="0"/>
          <w:bCs w:val="0"/>
          <w:lang w:val="fr-CA"/>
        </w:rPr>
        <w:t xml:space="preserve"> </w:t>
      </w:r>
    </w:p>
    <w:p w:rsidR="002B5CB7" w:rsidRPr="006068BD" w:rsidRDefault="009A0AE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proofErr w:type="gramStart"/>
      <w:r>
        <w:rPr>
          <w:b/>
          <w:sz w:val="21"/>
          <w:szCs w:val="21"/>
          <w:lang w:val="fr-CA"/>
        </w:rPr>
        <w:t>de</w:t>
      </w:r>
      <w:proofErr w:type="gramEnd"/>
      <w:r>
        <w:rPr>
          <w:b/>
          <w:sz w:val="21"/>
          <w:szCs w:val="21"/>
          <w:lang w:val="fr-CA"/>
        </w:rPr>
        <w:t xml:space="preserve"> recherche</w:t>
      </w:r>
      <w:r w:rsidR="00BC0228" w:rsidRPr="006068BD">
        <w:rPr>
          <w:b/>
          <w:sz w:val="21"/>
          <w:szCs w:val="21"/>
          <w:lang w:val="fr-CA"/>
        </w:rPr>
        <w:t>:</w:t>
      </w:r>
      <w:r w:rsidR="00BD78F6" w:rsidRPr="006068BD">
        <w:rPr>
          <w:b/>
          <w:sz w:val="21"/>
          <w:szCs w:val="21"/>
          <w:lang w:val="fr-CA"/>
        </w:rPr>
        <w:tab/>
      </w:r>
      <w:r w:rsid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5D1231" w:rsidRPr="005D1231">
        <w:rPr>
          <w:sz w:val="21"/>
          <w:szCs w:val="21"/>
          <w:lang w:val="fr-CA"/>
        </w:rPr>
        <w:t>__________________________________</w:t>
      </w:r>
      <w:r w:rsidR="005D1231" w:rsidRPr="005D1231">
        <w:rPr>
          <w:sz w:val="21"/>
          <w:szCs w:val="21"/>
          <w:lang w:val="fr-CA"/>
        </w:rPr>
        <w:tab/>
      </w:r>
      <w:r w:rsidR="005D1231" w:rsidRPr="005D1231">
        <w:rPr>
          <w:b/>
          <w:sz w:val="21"/>
          <w:szCs w:val="21"/>
          <w:lang w:val="fr-CA"/>
        </w:rPr>
        <w:t>Date</w:t>
      </w:r>
      <w:r w:rsidR="005D1231" w:rsidRPr="005D1231">
        <w:rPr>
          <w:sz w:val="21"/>
          <w:szCs w:val="21"/>
          <w:lang w:val="fr-CA"/>
        </w:rPr>
        <w:t>: _______________</w:t>
      </w:r>
    </w:p>
    <w:sectPr w:rsidR="002B5CB7" w:rsidRPr="006068BD" w:rsidSect="00A714A0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D1" w:rsidRDefault="00DA54D1" w:rsidP="0050087C">
      <w:pPr>
        <w:spacing w:after="0" w:line="240" w:lineRule="auto"/>
      </w:pPr>
      <w:r>
        <w:separator/>
      </w:r>
    </w:p>
  </w:endnote>
  <w:endnote w:type="continuationSeparator" w:id="0">
    <w:p w:rsidR="00DA54D1" w:rsidRDefault="00DA54D1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A8" w:rsidRPr="00E564A8" w:rsidRDefault="00752BF7" w:rsidP="00752BF7">
    <w:pPr>
      <w:tabs>
        <w:tab w:val="left" w:pos="6765"/>
        <w:tab w:val="right" w:pos="9360"/>
      </w:tabs>
      <w:spacing w:after="345" w:line="240" w:lineRule="auto"/>
      <w:rPr>
        <w:rFonts w:eastAsia="Times New Roman" w:cs="Arial"/>
        <w:b/>
        <w:caps/>
        <w:color w:val="222222"/>
        <w:sz w:val="16"/>
        <w:szCs w:val="16"/>
        <w:lang w:val="en" w:eastAsia="en-CA"/>
      </w:rPr>
    </w:pPr>
    <w:r>
      <w:rPr>
        <w:b/>
        <w:caps/>
        <w:sz w:val="16"/>
        <w:szCs w:val="16"/>
        <w:lang w:val="en-US"/>
      </w:rPr>
      <w:tab/>
    </w:r>
    <w:r>
      <w:rPr>
        <w:b/>
        <w:caps/>
        <w:sz w:val="16"/>
        <w:szCs w:val="16"/>
        <w:lang w:val="en-US"/>
      </w:rPr>
      <w:tab/>
    </w:r>
    <w:r w:rsidR="00E564A8" w:rsidRPr="00E564A8">
      <w:rPr>
        <w:b/>
        <w:caps/>
        <w:sz w:val="16"/>
        <w:szCs w:val="16"/>
        <w:lang w:val="en-US"/>
      </w:rPr>
      <w:t>RÉVIS</w:t>
    </w:r>
    <w:r w:rsidR="0082135A">
      <w:rPr>
        <w:b/>
        <w:caps/>
        <w:sz w:val="16"/>
        <w:szCs w:val="16"/>
        <w:lang w:val="en-US"/>
      </w:rPr>
      <w:t>É</w:t>
    </w:r>
    <w:r w:rsidR="00E564A8" w:rsidRPr="00E564A8">
      <w:rPr>
        <w:b/>
        <w:caps/>
        <w:sz w:val="16"/>
        <w:szCs w:val="16"/>
        <w:lang w:val="en-US"/>
      </w:rPr>
      <w:t xml:space="preserve"> EN </w:t>
    </w:r>
    <w:r w:rsidR="009A0AE8">
      <w:rPr>
        <w:b/>
        <w:caps/>
        <w:sz w:val="16"/>
        <w:szCs w:val="16"/>
        <w:lang w:val="en-US"/>
      </w:rPr>
      <w:t>MARS</w:t>
    </w:r>
    <w:r w:rsidR="0082135A">
      <w:rPr>
        <w:b/>
        <w:caps/>
        <w:sz w:val="16"/>
        <w:szCs w:val="16"/>
        <w:lang w:val="en-US"/>
      </w:rPr>
      <w:t xml:space="preserve"> </w:t>
    </w:r>
    <w:r w:rsidR="00A20190">
      <w:rPr>
        <w:b/>
        <w:caps/>
        <w:sz w:val="16"/>
        <w:szCs w:val="16"/>
        <w:lang w:val="en-US"/>
      </w:rPr>
      <w:t>201</w:t>
    </w:r>
    <w:r w:rsidR="0082135A">
      <w:rPr>
        <w:b/>
        <w:caps/>
        <w:sz w:val="16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D1" w:rsidRDefault="00DA54D1" w:rsidP="0050087C">
      <w:pPr>
        <w:spacing w:after="0" w:line="240" w:lineRule="auto"/>
      </w:pPr>
      <w:r>
        <w:separator/>
      </w:r>
    </w:p>
  </w:footnote>
  <w:footnote w:type="continuationSeparator" w:id="0">
    <w:p w:rsidR="00DA54D1" w:rsidRDefault="00DA54D1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831999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4384" behindDoc="1" locked="0" layoutInCell="1" allowOverlap="1" wp14:anchorId="648206C2" wp14:editId="6B4A32BD">
          <wp:simplePos x="0" y="0"/>
          <wp:positionH relativeFrom="column">
            <wp:posOffset>-600075</wp:posOffset>
          </wp:positionH>
          <wp:positionV relativeFrom="paragraph">
            <wp:posOffset>-276225</wp:posOffset>
          </wp:positionV>
          <wp:extent cx="1362075" cy="510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372495" cy="51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</w:t>
    </w:r>
    <w:r w:rsidR="0024516A">
      <w:rPr>
        <w:b/>
        <w:sz w:val="28"/>
        <w:szCs w:val="28"/>
        <w:lang w:val="fr-CA"/>
      </w:rPr>
      <w:t>humaines</w:t>
    </w:r>
    <w:r w:rsidR="0024516A" w:rsidRPr="0024516A">
      <w:rPr>
        <w:b/>
        <w:sz w:val="28"/>
        <w:szCs w:val="28"/>
        <w:lang w:val="fr-CA"/>
      </w:rPr>
      <w:t xml:space="preserve"> – Rémunération </w:t>
    </w:r>
    <w:r w:rsidR="00A60EE5">
      <w:rPr>
        <w:b/>
        <w:sz w:val="28"/>
        <w:szCs w:val="28"/>
        <w:lang w:val="fr-CA"/>
      </w:rPr>
      <w:t>globale</w:t>
    </w:r>
  </w:p>
  <w:p w:rsidR="0024516A" w:rsidRPr="0024516A" w:rsidRDefault="00831999" w:rsidP="00831999">
    <w:pPr>
      <w:pStyle w:val="Head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ab/>
    </w:r>
    <w:r w:rsidR="0024516A" w:rsidRPr="0024516A">
      <w:rPr>
        <w:b/>
        <w:sz w:val="28"/>
        <w:szCs w:val="28"/>
        <w:lang w:val="fr-CA"/>
      </w:rPr>
      <w:t xml:space="preserve">Procédures et </w:t>
    </w:r>
    <w:r w:rsidR="00A60EE5">
      <w:rPr>
        <w:b/>
        <w:sz w:val="28"/>
        <w:szCs w:val="28"/>
        <w:lang w:val="fr-CA"/>
      </w:rPr>
      <w:t>directives</w:t>
    </w:r>
  </w:p>
  <w:p w:rsidR="0024516A" w:rsidRPr="00A60EE5" w:rsidRDefault="00A60EE5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8"/>
        <w:lang w:val="fr-CA"/>
      </w:rPr>
    </w:pPr>
    <w:r w:rsidRPr="00A60EE5">
      <w:rPr>
        <w:b/>
        <w:sz w:val="28"/>
        <w:szCs w:val="28"/>
        <w:lang w:val="fr-CA"/>
      </w:rPr>
      <w:t>Entente visant la modification temporaire de l’horaire de travail</w:t>
    </w:r>
  </w:p>
  <w:p w:rsidR="0024516A" w:rsidRPr="000C6FA3" w:rsidRDefault="0024516A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r w:rsidR="00922FFC" w:rsidRPr="00024D1E">
      <w:rPr>
        <w:rFonts w:ascii="Arial,Bold" w:hAnsi="Arial,Bold"/>
        <w:b/>
        <w:color w:val="C00000"/>
        <w:szCs w:val="24"/>
        <w:lang w:val="fr-CA"/>
      </w:rPr>
      <w:t>Pour</w:t>
    </w:r>
    <w:r w:rsidR="00024D1E"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 w:rsidR="00922FFC">
      <w:rPr>
        <w:rFonts w:ascii="Arial,Bold" w:hAnsi="Arial,Bold"/>
        <w:b/>
        <w:color w:val="C00000"/>
        <w:szCs w:val="24"/>
        <w:lang w:val="fr-CA"/>
      </w:rPr>
      <w:t>postes d</w:t>
    </w:r>
    <w:r w:rsidR="00A20190">
      <w:rPr>
        <w:rFonts w:ascii="Arial,Bold" w:hAnsi="Arial,Bold"/>
        <w:b/>
        <w:color w:val="C00000"/>
        <w:szCs w:val="24"/>
        <w:lang w:val="fr-CA"/>
      </w:rPr>
      <w:t>’Assistant de recherche OU postes d’Associé de recherche</w:t>
    </w:r>
    <w:r w:rsidRPr="000C6FA3">
      <w:rPr>
        <w:rFonts w:ascii="Arial,Bold" w:hAnsi="Arial,Bold"/>
        <w:b/>
        <w:color w:val="C00000"/>
        <w:szCs w:val="24"/>
        <w:lang w:val="fr-CA"/>
      </w:rPr>
      <w:t>)</w:t>
    </w:r>
  </w:p>
  <w:p w:rsidR="0024516A" w:rsidRPr="0024516A" w:rsidRDefault="0024516A" w:rsidP="002451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6C0B8A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071A9105" wp14:editId="213A144E">
          <wp:simplePos x="0" y="0"/>
          <wp:positionH relativeFrom="column">
            <wp:posOffset>-523875</wp:posOffset>
          </wp:positionH>
          <wp:positionV relativeFrom="paragraph">
            <wp:posOffset>-266700</wp:posOffset>
          </wp:positionV>
          <wp:extent cx="1371600" cy="5140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humaines – Rémunération </w:t>
    </w:r>
    <w:r w:rsidR="00594F85">
      <w:rPr>
        <w:b/>
        <w:sz w:val="28"/>
        <w:szCs w:val="28"/>
        <w:lang w:val="fr-CA"/>
      </w:rPr>
      <w:t>globale</w:t>
    </w:r>
  </w:p>
  <w:p w:rsidR="0024516A" w:rsidRDefault="0024516A" w:rsidP="0024516A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 w:rsidRPr="0024516A">
      <w:rPr>
        <w:b/>
        <w:color w:val="000000"/>
        <w:sz w:val="28"/>
        <w:szCs w:val="28"/>
        <w:lang w:val="fr-CA"/>
      </w:rPr>
      <w:t>Incidence sur les conditions de travail et les avantages sociaux</w:t>
    </w:r>
  </w:p>
  <w:p w:rsidR="009A0AE8" w:rsidRPr="0024516A" w:rsidRDefault="009A0AE8" w:rsidP="009A0AE8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 w:rsidRPr="00A60EE5">
      <w:rPr>
        <w:b/>
        <w:sz w:val="28"/>
        <w:szCs w:val="28"/>
        <w:lang w:val="fr-CA"/>
      </w:rPr>
      <w:t>Entente visant la modification temporaire de l’horaire de travail</w:t>
    </w:r>
  </w:p>
  <w:p w:rsidR="006C0B8A" w:rsidRPr="000C6FA3" w:rsidRDefault="00A20190" w:rsidP="00A20190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r w:rsidRPr="00024D1E">
      <w:rPr>
        <w:rFonts w:ascii="Arial,Bold" w:hAnsi="Arial,Bold"/>
        <w:b/>
        <w:color w:val="C00000"/>
        <w:szCs w:val="24"/>
        <w:lang w:val="fr-CA"/>
      </w:rPr>
      <w:t xml:space="preserve">Pour les </w:t>
    </w:r>
    <w:r>
      <w:rPr>
        <w:rFonts w:ascii="Arial,Bold" w:hAnsi="Arial,Bold"/>
        <w:b/>
        <w:color w:val="C00000"/>
        <w:szCs w:val="24"/>
        <w:lang w:val="fr-CA"/>
      </w:rPr>
      <w:t>postes d’Assistant de recherche OU postes d’Associé de recherche</w:t>
    </w:r>
    <w:r w:rsidRPr="000C6FA3">
      <w:rPr>
        <w:rFonts w:ascii="Arial,Bold" w:hAnsi="Arial,Bold"/>
        <w:b/>
        <w:color w:val="C00000"/>
        <w:szCs w:val="24"/>
        <w:lang w:val="fr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A20190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A20190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2B9CCE1F" wp14:editId="399C36D5">
          <wp:simplePos x="0" y="0"/>
          <wp:positionH relativeFrom="column">
            <wp:posOffset>-561975</wp:posOffset>
          </wp:positionH>
          <wp:positionV relativeFrom="paragraph">
            <wp:posOffset>-314325</wp:posOffset>
          </wp:positionV>
          <wp:extent cx="1390650" cy="52121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01289" cy="52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A20190">
      <w:rPr>
        <w:b/>
        <w:noProof/>
        <w:sz w:val="28"/>
        <w:szCs w:val="28"/>
        <w:lang w:val="fr-CA" w:eastAsia="en-CA"/>
      </w:rPr>
      <w:t>Ressources humaines</w:t>
    </w:r>
    <w:r w:rsidRPr="00A20190">
      <w:rPr>
        <w:b/>
        <w:sz w:val="28"/>
        <w:szCs w:val="28"/>
        <w:lang w:val="fr-CA"/>
      </w:rPr>
      <w:t xml:space="preserve"> – </w:t>
    </w:r>
    <w:r w:rsidR="00831999" w:rsidRPr="00A20190">
      <w:rPr>
        <w:b/>
        <w:sz w:val="28"/>
        <w:szCs w:val="28"/>
        <w:lang w:val="fr-CA"/>
      </w:rPr>
      <w:t xml:space="preserve">Rémunération </w:t>
    </w:r>
    <w:r w:rsidR="00594F85" w:rsidRPr="00A20190">
      <w:rPr>
        <w:b/>
        <w:sz w:val="28"/>
        <w:szCs w:val="28"/>
        <w:lang w:val="fr-CA"/>
      </w:rPr>
      <w:t>globale</w:t>
    </w:r>
  </w:p>
  <w:p w:rsidR="00594F85" w:rsidRPr="00A20190" w:rsidRDefault="00594F85" w:rsidP="00594F85">
    <w:pPr>
      <w:spacing w:after="0" w:line="240" w:lineRule="auto"/>
      <w:jc w:val="center"/>
      <w:rPr>
        <w:b/>
        <w:sz w:val="28"/>
        <w:szCs w:val="28"/>
        <w:lang w:val="fr-CA"/>
      </w:rPr>
    </w:pPr>
    <w:r w:rsidRPr="00A20190">
      <w:rPr>
        <w:b/>
        <w:sz w:val="28"/>
        <w:szCs w:val="28"/>
        <w:lang w:val="fr-CA"/>
      </w:rPr>
      <w:t>Entente visant la modification temporaire de l’horaire de travail</w:t>
    </w:r>
  </w:p>
  <w:p w:rsidR="00B4065E" w:rsidRPr="00A20190" w:rsidRDefault="00A20190" w:rsidP="00A20190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lang w:val="fr-CA"/>
      </w:rPr>
    </w:pPr>
    <w:r w:rsidRPr="00A20190">
      <w:rPr>
        <w:b/>
        <w:color w:val="C00000"/>
        <w:lang w:val="fr-CA"/>
      </w:rPr>
      <w:t>(</w:t>
    </w:r>
    <w:r w:rsidRPr="00A20190">
      <w:rPr>
        <w:rFonts w:ascii="Arial,Bold" w:hAnsi="Arial,Bold"/>
        <w:b/>
        <w:color w:val="C00000"/>
        <w:lang w:val="fr-CA"/>
      </w:rPr>
      <w:t>Pour les postes d’Assistant de recherche OU postes d’Associé de recherche)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81086DE4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27E0B"/>
    <w:multiLevelType w:val="hybridMultilevel"/>
    <w:tmpl w:val="DF9AA680"/>
    <w:lvl w:ilvl="0" w:tplc="EC92271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31EE3"/>
    <w:multiLevelType w:val="hybridMultilevel"/>
    <w:tmpl w:val="49CA5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24D1E"/>
    <w:rsid w:val="0003283E"/>
    <w:rsid w:val="000B3467"/>
    <w:rsid w:val="000C6FA3"/>
    <w:rsid w:val="00181077"/>
    <w:rsid w:val="001A24B3"/>
    <w:rsid w:val="001F2974"/>
    <w:rsid w:val="001F4282"/>
    <w:rsid w:val="00224567"/>
    <w:rsid w:val="00236CE8"/>
    <w:rsid w:val="0024516A"/>
    <w:rsid w:val="00247BF8"/>
    <w:rsid w:val="0025690D"/>
    <w:rsid w:val="002B5CB7"/>
    <w:rsid w:val="002F71BF"/>
    <w:rsid w:val="0032164E"/>
    <w:rsid w:val="003304EE"/>
    <w:rsid w:val="0034609E"/>
    <w:rsid w:val="00360676"/>
    <w:rsid w:val="00393F37"/>
    <w:rsid w:val="003C4B3F"/>
    <w:rsid w:val="003E4F21"/>
    <w:rsid w:val="003E523F"/>
    <w:rsid w:val="003F2DB7"/>
    <w:rsid w:val="00435DB2"/>
    <w:rsid w:val="00494212"/>
    <w:rsid w:val="004A0103"/>
    <w:rsid w:val="005006F9"/>
    <w:rsid w:val="0050087C"/>
    <w:rsid w:val="00511B25"/>
    <w:rsid w:val="00526022"/>
    <w:rsid w:val="005325F0"/>
    <w:rsid w:val="0053533A"/>
    <w:rsid w:val="005444F5"/>
    <w:rsid w:val="00573771"/>
    <w:rsid w:val="00594F85"/>
    <w:rsid w:val="005A2A35"/>
    <w:rsid w:val="005A6B85"/>
    <w:rsid w:val="005D1231"/>
    <w:rsid w:val="006068BD"/>
    <w:rsid w:val="006324ED"/>
    <w:rsid w:val="00635928"/>
    <w:rsid w:val="00694B89"/>
    <w:rsid w:val="006A229E"/>
    <w:rsid w:val="006A49E7"/>
    <w:rsid w:val="006C0B8A"/>
    <w:rsid w:val="006C5F9B"/>
    <w:rsid w:val="006E1388"/>
    <w:rsid w:val="006E4E06"/>
    <w:rsid w:val="006E714D"/>
    <w:rsid w:val="007012B7"/>
    <w:rsid w:val="0072634C"/>
    <w:rsid w:val="00752BF7"/>
    <w:rsid w:val="00763C63"/>
    <w:rsid w:val="00783373"/>
    <w:rsid w:val="007B5A4B"/>
    <w:rsid w:val="007E4DE7"/>
    <w:rsid w:val="00802BA1"/>
    <w:rsid w:val="0082135A"/>
    <w:rsid w:val="00826591"/>
    <w:rsid w:val="00831999"/>
    <w:rsid w:val="00832E02"/>
    <w:rsid w:val="0083743F"/>
    <w:rsid w:val="00846635"/>
    <w:rsid w:val="00885590"/>
    <w:rsid w:val="008A1B20"/>
    <w:rsid w:val="008C0756"/>
    <w:rsid w:val="008F5E1B"/>
    <w:rsid w:val="0091449E"/>
    <w:rsid w:val="00922FFC"/>
    <w:rsid w:val="00940B79"/>
    <w:rsid w:val="00994426"/>
    <w:rsid w:val="009A0AE8"/>
    <w:rsid w:val="00A20190"/>
    <w:rsid w:val="00A31178"/>
    <w:rsid w:val="00A60EE5"/>
    <w:rsid w:val="00A714A0"/>
    <w:rsid w:val="00A81493"/>
    <w:rsid w:val="00AF77D7"/>
    <w:rsid w:val="00B008CD"/>
    <w:rsid w:val="00B4065E"/>
    <w:rsid w:val="00BC0228"/>
    <w:rsid w:val="00BD1DFC"/>
    <w:rsid w:val="00BD78F6"/>
    <w:rsid w:val="00C44DB5"/>
    <w:rsid w:val="00C465CC"/>
    <w:rsid w:val="00C5080C"/>
    <w:rsid w:val="00CA5D9F"/>
    <w:rsid w:val="00CC5487"/>
    <w:rsid w:val="00D26162"/>
    <w:rsid w:val="00D363B5"/>
    <w:rsid w:val="00D45490"/>
    <w:rsid w:val="00D64375"/>
    <w:rsid w:val="00D84FDD"/>
    <w:rsid w:val="00D909C5"/>
    <w:rsid w:val="00DA54D1"/>
    <w:rsid w:val="00DB6E34"/>
    <w:rsid w:val="00DC6F4B"/>
    <w:rsid w:val="00E25117"/>
    <w:rsid w:val="00E42D9D"/>
    <w:rsid w:val="00E443B2"/>
    <w:rsid w:val="00E564A8"/>
    <w:rsid w:val="00E7120B"/>
    <w:rsid w:val="00E97C32"/>
    <w:rsid w:val="00EB1EAC"/>
    <w:rsid w:val="00EC05CC"/>
    <w:rsid w:val="00ED0D19"/>
    <w:rsid w:val="00F36C22"/>
    <w:rsid w:val="00F613AD"/>
    <w:rsid w:val="00F76B2E"/>
    <w:rsid w:val="00FA5E29"/>
    <w:rsid w:val="00FC321F"/>
    <w:rsid w:val="00FC3690"/>
    <w:rsid w:val="00FC5B92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53128D-4713-4269-82ED-84DA77D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4B0-7FE9-417C-BF35-43AAA0A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5</cp:revision>
  <cp:lastPrinted>2015-01-14T15:02:00Z</cp:lastPrinted>
  <dcterms:created xsi:type="dcterms:W3CDTF">2017-01-30T15:57:00Z</dcterms:created>
  <dcterms:modified xsi:type="dcterms:W3CDTF">2017-02-16T14:51:00Z</dcterms:modified>
</cp:coreProperties>
</file>